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79" w:rsidRPr="00DA3E36" w:rsidRDefault="00C60A79" w:rsidP="00C60A7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DA3E3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C60A79" w:rsidRPr="00DA3E36" w:rsidRDefault="00C60A79" w:rsidP="00C60A7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DA3E3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60A79" w:rsidRPr="00DA3E36" w:rsidRDefault="00C60A79" w:rsidP="00C60A79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p w:rsidR="00C824EE" w:rsidRPr="00AB7167" w:rsidRDefault="00C60A79" w:rsidP="00AB7167">
      <w:pPr>
        <w:tabs>
          <w:tab w:val="left" w:pos="0"/>
        </w:tabs>
        <w:ind w:right="-1" w:hanging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3E3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DA3E36" w:rsidRDefault="00DA3E36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E36" w:rsidRPr="00DA3E36" w:rsidRDefault="00DA3E36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1914" w:rsidRPr="00F31914" w:rsidRDefault="006D5535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31914" w:rsidRPr="00F319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F31914" w:rsidRPr="00F31914">
        <w:rPr>
          <w:rFonts w:ascii="Times New Roman" w:hAnsi="Times New Roman" w:cs="Times New Roman"/>
          <w:b/>
          <w:sz w:val="28"/>
          <w:szCs w:val="28"/>
        </w:rPr>
        <w:t xml:space="preserve"> 2016 года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E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3E36">
        <w:rPr>
          <w:rFonts w:ascii="Times New Roman" w:hAnsi="Times New Roman" w:cs="Times New Roman"/>
          <w:b/>
          <w:sz w:val="28"/>
          <w:szCs w:val="28"/>
        </w:rPr>
        <w:t>/10</w:t>
      </w:r>
    </w:p>
    <w:p w:rsidR="00F31914" w:rsidRPr="00F31914" w:rsidRDefault="00F31914" w:rsidP="00F31914">
      <w:pPr>
        <w:tabs>
          <w:tab w:val="left" w:pos="0"/>
        </w:tabs>
        <w:ind w:right="4817"/>
        <w:jc w:val="both"/>
        <w:rPr>
          <w:rFonts w:ascii="Times New Roman" w:hAnsi="Times New Roman" w:cs="Times New Roman"/>
          <w:b/>
        </w:rPr>
      </w:pPr>
    </w:p>
    <w:p w:rsidR="00C33061" w:rsidRPr="00F31914" w:rsidRDefault="00C33061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1EB7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исполн</w:t>
      </w:r>
      <w:r w:rsidR="00E31EB7">
        <w:rPr>
          <w:rFonts w:ascii="Times New Roman" w:hAnsi="Times New Roman" w:cs="Times New Roman"/>
          <w:b/>
          <w:sz w:val="28"/>
          <w:szCs w:val="28"/>
        </w:rPr>
        <w:t>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C10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F264B0">
        <w:rPr>
          <w:rFonts w:ascii="Times New Roman" w:hAnsi="Times New Roman" w:cs="Times New Roman"/>
          <w:b/>
          <w:sz w:val="28"/>
          <w:szCs w:val="28"/>
        </w:rPr>
        <w:t>и</w:t>
      </w:r>
      <w:r w:rsidR="00E31E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Совета депутатов муниципального округа Бабушкинский</w:t>
      </w:r>
    </w:p>
    <w:p w:rsidR="00F31914" w:rsidRPr="00EB09B9" w:rsidRDefault="00F31914" w:rsidP="00F31914"/>
    <w:p w:rsidR="005F291B" w:rsidRDefault="005F291B" w:rsidP="005F2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1B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дствуясь Федеральным законом от 6 октября 2003 года № 131-ФЗ «Об общих принципах организации местного самоуправления в Российской Федерации», з</w:t>
      </w:r>
      <w:r w:rsidR="001A2CB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1914" w:rsidRPr="00F31914">
        <w:rPr>
          <w:rFonts w:ascii="Times New Roman" w:hAnsi="Times New Roman" w:cs="Times New Roman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</w:t>
      </w:r>
      <w:r w:rsidR="001A2CBC">
        <w:rPr>
          <w:rFonts w:ascii="Times New Roman" w:hAnsi="Times New Roman" w:cs="Times New Roman"/>
          <w:sz w:val="28"/>
          <w:szCs w:val="28"/>
        </w:rPr>
        <w:t xml:space="preserve"> </w:t>
      </w:r>
      <w:r w:rsidR="003A75A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75A5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Бабушкинский,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обеспечения деятельности </w:t>
      </w:r>
      <w:r w:rsidRPr="00F264B0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4B0" w:rsidRDefault="00F31914" w:rsidP="005F291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3191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</w:t>
      </w:r>
      <w:r w:rsidRPr="00F31914">
        <w:rPr>
          <w:rFonts w:ascii="Times New Roman" w:hAnsi="Times New Roman" w:cs="Times New Roman"/>
          <w:b/>
        </w:rPr>
        <w:t>:</w:t>
      </w:r>
    </w:p>
    <w:p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Назначить юрисконсульта-советника аппарата Совета депутатов муниципального округа Бабушкинский Бережную Елену Леонидовну исполняющим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704E42" w:rsidRPr="00F264B0">
        <w:rPr>
          <w:rFonts w:ascii="Times New Roman" w:hAnsi="Times New Roman" w:cs="Times New Roman"/>
          <w:sz w:val="28"/>
          <w:szCs w:val="28"/>
        </w:rPr>
        <w:t xml:space="preserve"> </w:t>
      </w:r>
      <w:r w:rsidR="001A2CBC" w:rsidRPr="00F264B0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bookmarkStart w:id="0" w:name="_GoBack"/>
      <w:bookmarkEnd w:id="0"/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 </w:t>
      </w:r>
      <w:r w:rsidR="007A6C10" w:rsidRPr="00F264B0">
        <w:rPr>
          <w:rFonts w:ascii="Times New Roman" w:hAnsi="Times New Roman" w:cs="Times New Roman"/>
          <w:sz w:val="28"/>
          <w:szCs w:val="28"/>
        </w:rPr>
        <w:t>вступления в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Pr="00F264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264B0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4B0" w:rsidRDefault="00F264B0" w:rsidP="00F26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29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действует до дня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="005F291B"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="005F291B" w:rsidRPr="00F264B0">
        <w:rPr>
          <w:rFonts w:ascii="Times New Roman" w:hAnsi="Times New Roman" w:cs="Times New Roman"/>
          <w:sz w:val="28"/>
          <w:szCs w:val="28"/>
        </w:rPr>
        <w:t>Совет</w:t>
      </w:r>
      <w:r w:rsidR="005F291B">
        <w:rPr>
          <w:rFonts w:ascii="Times New Roman" w:hAnsi="Times New Roman" w:cs="Times New Roman"/>
          <w:sz w:val="28"/>
          <w:szCs w:val="28"/>
        </w:rPr>
        <w:t>ом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Бабушкинский </w:t>
      </w:r>
      <w:r w:rsidR="005F291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F291B" w:rsidRPr="00F264B0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5F291B">
        <w:rPr>
          <w:rFonts w:ascii="Times New Roman" w:hAnsi="Times New Roman" w:cs="Times New Roman"/>
          <w:sz w:val="28"/>
          <w:szCs w:val="28"/>
        </w:rPr>
        <w:t xml:space="preserve"> </w:t>
      </w:r>
      <w:r w:rsidR="005F291B"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 w:rsidR="005F291B">
        <w:rPr>
          <w:rFonts w:ascii="Times New Roman" w:hAnsi="Times New Roman" w:cs="Times New Roman"/>
          <w:sz w:val="28"/>
          <w:szCs w:val="28"/>
        </w:rPr>
        <w:t>.</w:t>
      </w:r>
    </w:p>
    <w:p w:rsidR="00F264B0" w:rsidRPr="00BA136C" w:rsidRDefault="00F264B0" w:rsidP="001A2CBC">
      <w:pPr>
        <w:pStyle w:val="a6"/>
        <w:ind w:left="1065"/>
        <w:jc w:val="both"/>
        <w:rPr>
          <w:sz w:val="28"/>
          <w:szCs w:val="28"/>
        </w:rPr>
      </w:pPr>
    </w:p>
    <w:p w:rsidR="002D78CA" w:rsidRPr="001A2CBC" w:rsidRDefault="001A2CBC" w:rsidP="003E0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AB7167" w:rsidRDefault="001A2CBC" w:rsidP="005F29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CBC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F29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291B">
        <w:rPr>
          <w:rFonts w:ascii="Times New Roman" w:hAnsi="Times New Roman" w:cs="Times New Roman"/>
          <w:b/>
          <w:sz w:val="28"/>
          <w:szCs w:val="28"/>
        </w:rPr>
        <w:t>А.А.</w:t>
      </w:r>
      <w:r w:rsidR="00DA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91B">
        <w:rPr>
          <w:rFonts w:ascii="Times New Roman" w:hAnsi="Times New Roman" w:cs="Times New Roman"/>
          <w:b/>
          <w:sz w:val="28"/>
          <w:szCs w:val="28"/>
        </w:rPr>
        <w:t>Лисовенко</w:t>
      </w:r>
    </w:p>
    <w:sectPr w:rsidR="00AB7167" w:rsidSect="00DA3E3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A"/>
    <w:rsid w:val="000C7F3A"/>
    <w:rsid w:val="001A2CBC"/>
    <w:rsid w:val="001B4815"/>
    <w:rsid w:val="0028515F"/>
    <w:rsid w:val="002D78CA"/>
    <w:rsid w:val="002F402B"/>
    <w:rsid w:val="00334EF7"/>
    <w:rsid w:val="003A75A5"/>
    <w:rsid w:val="003E0874"/>
    <w:rsid w:val="004102DB"/>
    <w:rsid w:val="004A3E5F"/>
    <w:rsid w:val="004C061B"/>
    <w:rsid w:val="005766B1"/>
    <w:rsid w:val="005F291B"/>
    <w:rsid w:val="006310FE"/>
    <w:rsid w:val="00651133"/>
    <w:rsid w:val="0069425A"/>
    <w:rsid w:val="006D5535"/>
    <w:rsid w:val="00704E42"/>
    <w:rsid w:val="007A6C10"/>
    <w:rsid w:val="009068AC"/>
    <w:rsid w:val="009835F6"/>
    <w:rsid w:val="009E56D2"/>
    <w:rsid w:val="00A4233A"/>
    <w:rsid w:val="00AB7167"/>
    <w:rsid w:val="00B10FCD"/>
    <w:rsid w:val="00B72E4D"/>
    <w:rsid w:val="00C33061"/>
    <w:rsid w:val="00C60A79"/>
    <w:rsid w:val="00C824EE"/>
    <w:rsid w:val="00DA3E36"/>
    <w:rsid w:val="00E028AA"/>
    <w:rsid w:val="00E31EB7"/>
    <w:rsid w:val="00E44865"/>
    <w:rsid w:val="00EC1B0B"/>
    <w:rsid w:val="00F264B0"/>
    <w:rsid w:val="00F31914"/>
    <w:rsid w:val="00F70CEA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EFC3"/>
  <w15:docId w15:val="{4AF57946-B70B-4359-8608-5F21905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2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A999-743A-4EE2-AA3F-A709CE89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Игнатова</dc:creator>
  <cp:lastModifiedBy>Марина Игнатова</cp:lastModifiedBy>
  <cp:revision>2</cp:revision>
  <cp:lastPrinted>2016-06-24T06:32:00Z</cp:lastPrinted>
  <dcterms:created xsi:type="dcterms:W3CDTF">2016-06-24T06:35:00Z</dcterms:created>
  <dcterms:modified xsi:type="dcterms:W3CDTF">2016-06-24T06:35:00Z</dcterms:modified>
</cp:coreProperties>
</file>