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DF1FB" w14:textId="77777777" w:rsidR="001D65BA" w:rsidRPr="00915C0D" w:rsidRDefault="001D65BA" w:rsidP="001D65BA">
      <w:pPr>
        <w:pStyle w:val="ac"/>
        <w:rPr>
          <w:rFonts w:ascii="Times New Roman" w:hAnsi="Times New Roman"/>
          <w:b/>
          <w:bCs/>
          <w:sz w:val="26"/>
          <w:szCs w:val="26"/>
        </w:rPr>
      </w:pPr>
      <w:bookmarkStart w:id="0" w:name="OLE_LINK1"/>
    </w:p>
    <w:p w14:paraId="7399EAA7" w14:textId="77777777" w:rsidR="001D65BA" w:rsidRPr="00371206" w:rsidRDefault="001D65BA" w:rsidP="001D65BA">
      <w:pPr>
        <w:pStyle w:val="ac"/>
        <w:jc w:val="center"/>
        <w:rPr>
          <w:rFonts w:ascii="Times New Roman" w:hAnsi="Times New Roman"/>
          <w:b/>
          <w:bCs/>
          <w:color w:val="FFFFFF" w:themeColor="background1"/>
          <w:sz w:val="36"/>
          <w:szCs w:val="36"/>
        </w:rPr>
      </w:pPr>
      <w:r w:rsidRPr="00371206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 xml:space="preserve">СОВЕТ ДЕПУТАТОВ </w:t>
      </w:r>
    </w:p>
    <w:p w14:paraId="72CC057A" w14:textId="77777777" w:rsidR="001D65BA" w:rsidRPr="00371206" w:rsidRDefault="001D65BA" w:rsidP="001D65BA">
      <w:pPr>
        <w:pStyle w:val="ac"/>
        <w:jc w:val="center"/>
        <w:rPr>
          <w:rFonts w:ascii="Times New Roman" w:hAnsi="Times New Roman"/>
          <w:b/>
          <w:bCs/>
          <w:color w:val="FFFFFF" w:themeColor="background1"/>
          <w:sz w:val="36"/>
          <w:szCs w:val="36"/>
        </w:rPr>
      </w:pPr>
      <w:r w:rsidRPr="00371206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 xml:space="preserve">МУНИЦИПАЛЬНОГО ОКРУГА БАБУШКИНСКИЙ </w:t>
      </w:r>
    </w:p>
    <w:p w14:paraId="17FB12A2" w14:textId="77777777" w:rsidR="001D65BA" w:rsidRPr="00371206" w:rsidRDefault="001D65BA" w:rsidP="001D65BA">
      <w:pPr>
        <w:pStyle w:val="ac"/>
        <w:rPr>
          <w:rFonts w:ascii="Times New Roman" w:hAnsi="Times New Roman"/>
          <w:color w:val="FFFFFF" w:themeColor="background1"/>
          <w:sz w:val="30"/>
          <w:szCs w:val="30"/>
        </w:rPr>
      </w:pPr>
    </w:p>
    <w:p w14:paraId="16068754" w14:textId="77777777" w:rsidR="001D65BA" w:rsidRPr="00371206" w:rsidRDefault="001D65BA" w:rsidP="001D65BA">
      <w:pPr>
        <w:pStyle w:val="ac"/>
        <w:jc w:val="center"/>
        <w:rPr>
          <w:rFonts w:ascii="Times New Roman" w:hAnsi="Times New Roman"/>
          <w:b/>
          <w:bCs/>
          <w:color w:val="FFFFFF" w:themeColor="background1"/>
          <w:sz w:val="36"/>
          <w:szCs w:val="36"/>
        </w:rPr>
      </w:pPr>
      <w:r w:rsidRPr="00371206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>РЕШЕНИЕ</w:t>
      </w:r>
      <w:r w:rsidR="00E61D22" w:rsidRPr="00371206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 xml:space="preserve"> </w:t>
      </w:r>
    </w:p>
    <w:bookmarkEnd w:id="0"/>
    <w:p w14:paraId="13825704" w14:textId="77777777" w:rsidR="001D65BA" w:rsidRDefault="001D65BA" w:rsidP="001D65BA">
      <w:pPr>
        <w:pStyle w:val="ac"/>
        <w:rPr>
          <w:rFonts w:ascii="Times New Roman" w:hAnsi="Times New Roman"/>
          <w:sz w:val="30"/>
          <w:szCs w:val="30"/>
        </w:rPr>
      </w:pPr>
      <w:r w:rsidRPr="00915C0D">
        <w:rPr>
          <w:rFonts w:ascii="Times New Roman" w:hAnsi="Times New Roman"/>
          <w:sz w:val="30"/>
          <w:szCs w:val="30"/>
        </w:rPr>
        <w:tab/>
      </w:r>
    </w:p>
    <w:p w14:paraId="0A510275" w14:textId="77777777" w:rsidR="00754E91" w:rsidRDefault="00754E91" w:rsidP="001D65BA">
      <w:pPr>
        <w:pStyle w:val="ac"/>
        <w:rPr>
          <w:rFonts w:ascii="Times New Roman" w:hAnsi="Times New Roman"/>
          <w:sz w:val="30"/>
          <w:szCs w:val="30"/>
        </w:rPr>
      </w:pPr>
    </w:p>
    <w:p w14:paraId="60D7F95A" w14:textId="77777777" w:rsidR="00754E91" w:rsidRDefault="00754E91" w:rsidP="001D65BA">
      <w:pPr>
        <w:pStyle w:val="ac"/>
        <w:rPr>
          <w:rFonts w:ascii="Times New Roman" w:hAnsi="Times New Roman"/>
          <w:sz w:val="30"/>
          <w:szCs w:val="30"/>
        </w:rPr>
      </w:pPr>
    </w:p>
    <w:p w14:paraId="5885CA09" w14:textId="77777777" w:rsidR="00754E91" w:rsidRPr="00915C0D" w:rsidRDefault="00754E91" w:rsidP="001D65BA">
      <w:pPr>
        <w:pStyle w:val="ac"/>
        <w:rPr>
          <w:rFonts w:ascii="Times New Roman" w:hAnsi="Times New Roman"/>
          <w:sz w:val="30"/>
          <w:szCs w:val="30"/>
        </w:rPr>
      </w:pPr>
    </w:p>
    <w:p w14:paraId="75C1B3EF" w14:textId="77777777" w:rsidR="00371206" w:rsidRDefault="00371206" w:rsidP="00371206">
      <w:pPr>
        <w:widowControl w:val="0"/>
        <w:suppressLineNumbers/>
        <w:tabs>
          <w:tab w:val="center" w:pos="4818"/>
          <w:tab w:val="right" w:pos="9637"/>
        </w:tabs>
        <w:ind w:hanging="851"/>
        <w:rPr>
          <w:b/>
          <w:sz w:val="28"/>
          <w:szCs w:val="28"/>
        </w:rPr>
      </w:pPr>
    </w:p>
    <w:p w14:paraId="3A1E438E" w14:textId="77777777" w:rsidR="00371206" w:rsidRDefault="00371206" w:rsidP="00371206">
      <w:pPr>
        <w:widowControl w:val="0"/>
        <w:suppressLineNumbers/>
        <w:tabs>
          <w:tab w:val="center" w:pos="4818"/>
          <w:tab w:val="right" w:pos="9637"/>
        </w:tabs>
        <w:ind w:hanging="851"/>
        <w:rPr>
          <w:b/>
          <w:sz w:val="28"/>
          <w:szCs w:val="28"/>
        </w:rPr>
      </w:pPr>
    </w:p>
    <w:p w14:paraId="7C4CAEA8" w14:textId="77777777" w:rsidR="00371206" w:rsidRDefault="00371206" w:rsidP="00371206">
      <w:pPr>
        <w:widowControl w:val="0"/>
        <w:suppressLineNumbers/>
        <w:tabs>
          <w:tab w:val="center" w:pos="4818"/>
          <w:tab w:val="right" w:pos="9637"/>
        </w:tabs>
        <w:ind w:hanging="851"/>
        <w:rPr>
          <w:b/>
          <w:sz w:val="28"/>
          <w:szCs w:val="28"/>
        </w:rPr>
      </w:pPr>
    </w:p>
    <w:p w14:paraId="1FA49B08" w14:textId="323ADDAE" w:rsidR="001D65BA" w:rsidRPr="0029162E" w:rsidRDefault="0065369C" w:rsidP="00371206">
      <w:pPr>
        <w:widowControl w:val="0"/>
        <w:suppressLineNumbers/>
        <w:tabs>
          <w:tab w:val="center" w:pos="4818"/>
          <w:tab w:val="right" w:pos="9637"/>
        </w:tabs>
        <w:ind w:hanging="851"/>
        <w:rPr>
          <w:sz w:val="28"/>
          <w:szCs w:val="28"/>
        </w:rPr>
      </w:pPr>
      <w:r>
        <w:rPr>
          <w:b/>
          <w:sz w:val="28"/>
          <w:szCs w:val="28"/>
        </w:rPr>
        <w:t>19 марта 2024</w:t>
      </w:r>
      <w:r w:rsidR="001D65BA" w:rsidRPr="0029162E">
        <w:rPr>
          <w:b/>
          <w:sz w:val="28"/>
          <w:szCs w:val="28"/>
        </w:rPr>
        <w:t xml:space="preserve"> года     </w:t>
      </w:r>
      <w:r w:rsidR="00371206">
        <w:rPr>
          <w:b/>
          <w:sz w:val="28"/>
          <w:szCs w:val="28"/>
        </w:rPr>
        <w:t xml:space="preserve">  </w:t>
      </w:r>
      <w:bookmarkStart w:id="1" w:name="_GoBack"/>
      <w:bookmarkEnd w:id="1"/>
      <w:r>
        <w:rPr>
          <w:b/>
          <w:sz w:val="28"/>
          <w:szCs w:val="28"/>
        </w:rPr>
        <w:t>3</w:t>
      </w:r>
      <w:r w:rsidR="001D65BA" w:rsidRPr="0029162E">
        <w:rPr>
          <w:b/>
          <w:sz w:val="28"/>
          <w:szCs w:val="28"/>
        </w:rPr>
        <w:t>/</w:t>
      </w:r>
      <w:r w:rsidR="00371206">
        <w:rPr>
          <w:b/>
          <w:sz w:val="28"/>
          <w:szCs w:val="28"/>
        </w:rPr>
        <w:t>1</w:t>
      </w:r>
    </w:p>
    <w:p w14:paraId="08DC3AA1" w14:textId="77777777" w:rsidR="009761E6" w:rsidRPr="00DF2E32" w:rsidRDefault="009761E6" w:rsidP="00E36C27">
      <w:pPr>
        <w:tabs>
          <w:tab w:val="left" w:pos="4680"/>
        </w:tabs>
        <w:ind w:right="4675"/>
        <w:rPr>
          <w:b/>
          <w:color w:val="FF0000"/>
          <w:sz w:val="28"/>
          <w:szCs w:val="28"/>
        </w:rPr>
      </w:pPr>
    </w:p>
    <w:p w14:paraId="03C1F939" w14:textId="77777777" w:rsidR="009761E6" w:rsidRDefault="009761E6" w:rsidP="00E36C27">
      <w:pPr>
        <w:tabs>
          <w:tab w:val="left" w:pos="4680"/>
        </w:tabs>
        <w:ind w:right="4675"/>
        <w:rPr>
          <w:b/>
          <w:sz w:val="28"/>
          <w:szCs w:val="28"/>
        </w:rPr>
      </w:pPr>
    </w:p>
    <w:p w14:paraId="4382C52A" w14:textId="77777777" w:rsidR="001556E0" w:rsidRDefault="001556E0" w:rsidP="00995369">
      <w:pPr>
        <w:tabs>
          <w:tab w:val="left" w:pos="4680"/>
        </w:tabs>
        <w:ind w:right="4675"/>
        <w:jc w:val="both"/>
      </w:pPr>
      <w:r>
        <w:rPr>
          <w:b/>
          <w:sz w:val="28"/>
          <w:szCs w:val="28"/>
        </w:rPr>
        <w:t xml:space="preserve">Об информации главного врача ГБУЗ «ГП № </w:t>
      </w:r>
      <w:r w:rsidR="004A72B0">
        <w:rPr>
          <w:b/>
          <w:sz w:val="28"/>
          <w:szCs w:val="28"/>
        </w:rPr>
        <w:t>107</w:t>
      </w:r>
      <w:r>
        <w:rPr>
          <w:b/>
          <w:sz w:val="28"/>
          <w:szCs w:val="28"/>
        </w:rPr>
        <w:t xml:space="preserve"> ДЗМ» о работе </w:t>
      </w:r>
      <w:r w:rsidR="001453EA">
        <w:rPr>
          <w:b/>
          <w:sz w:val="28"/>
          <w:szCs w:val="28"/>
        </w:rPr>
        <w:t xml:space="preserve">амбулаторно-поликлинического </w:t>
      </w:r>
      <w:r w:rsidR="00E36C27">
        <w:rPr>
          <w:b/>
          <w:sz w:val="28"/>
          <w:szCs w:val="28"/>
        </w:rPr>
        <w:t>учреждения</w:t>
      </w:r>
      <w:r>
        <w:rPr>
          <w:b/>
          <w:sz w:val="28"/>
          <w:szCs w:val="28"/>
        </w:rPr>
        <w:t xml:space="preserve"> </w:t>
      </w:r>
      <w:r w:rsidR="00995369">
        <w:rPr>
          <w:b/>
          <w:sz w:val="28"/>
          <w:szCs w:val="28"/>
        </w:rPr>
        <w:t>в 20</w:t>
      </w:r>
      <w:r w:rsidR="0029162E">
        <w:rPr>
          <w:b/>
          <w:sz w:val="28"/>
          <w:szCs w:val="28"/>
        </w:rPr>
        <w:t>2</w:t>
      </w:r>
      <w:r w:rsidR="0065369C">
        <w:rPr>
          <w:b/>
          <w:sz w:val="28"/>
          <w:szCs w:val="28"/>
        </w:rPr>
        <w:t>3</w:t>
      </w:r>
      <w:r w:rsidR="00995369">
        <w:rPr>
          <w:b/>
          <w:sz w:val="28"/>
          <w:szCs w:val="28"/>
        </w:rPr>
        <w:t xml:space="preserve"> году</w:t>
      </w:r>
    </w:p>
    <w:p w14:paraId="0AD2C4B6" w14:textId="77777777" w:rsidR="001556E0" w:rsidRDefault="001556E0" w:rsidP="001556E0">
      <w:pPr>
        <w:pStyle w:val="a3"/>
        <w:ind w:firstLine="700"/>
      </w:pPr>
    </w:p>
    <w:p w14:paraId="3EFFA42F" w14:textId="40C4E7E2" w:rsidR="001556E0" w:rsidRPr="00CB0F86" w:rsidRDefault="001556E0" w:rsidP="001D01B4">
      <w:pPr>
        <w:pStyle w:val="a3"/>
        <w:ind w:firstLine="700"/>
      </w:pPr>
      <w:r>
        <w:t>Заслушав в соответствии с пунктом 5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</w:t>
      </w:r>
      <w:r w:rsidR="00E36C27">
        <w:t>,</w:t>
      </w:r>
      <w:r w:rsidR="004E46CA" w:rsidRPr="004E46CA">
        <w:rPr>
          <w:color w:val="22272F"/>
          <w:sz w:val="33"/>
          <w:szCs w:val="33"/>
          <w:shd w:val="clear" w:color="auto" w:fill="FFFFFF"/>
        </w:rPr>
        <w:t xml:space="preserve"> </w:t>
      </w:r>
      <w:r w:rsidR="004E46CA" w:rsidRPr="004E46CA">
        <w:rPr>
          <w:shd w:val="clear" w:color="auto" w:fill="FFFFFF"/>
        </w:rPr>
        <w:t>Постановление</w:t>
      </w:r>
      <w:r w:rsidR="004E46CA">
        <w:rPr>
          <w:shd w:val="clear" w:color="auto" w:fill="FFFFFF"/>
        </w:rPr>
        <w:t>м</w:t>
      </w:r>
      <w:r w:rsidR="004E46CA" w:rsidRPr="004E46CA">
        <w:rPr>
          <w:shd w:val="clear" w:color="auto" w:fill="FFFFFF"/>
        </w:rPr>
        <w:t xml:space="preserve"> Правительства Москвы от 10 сентября 2012 г. </w:t>
      </w:r>
      <w:r w:rsidR="004E46CA">
        <w:rPr>
          <w:shd w:val="clear" w:color="auto" w:fill="FFFFFF"/>
        </w:rPr>
        <w:t>№ 474-ПП</w:t>
      </w:r>
      <w:r w:rsidR="004E46CA" w:rsidRPr="004E46CA">
        <w:rPr>
          <w:shd w:val="clear" w:color="auto" w:fill="FFFFFF"/>
        </w:rPr>
        <w:t> </w:t>
      </w:r>
      <w:r w:rsidR="004E46CA" w:rsidRPr="004E46CA">
        <w:t xml:space="preserve"> </w:t>
      </w:r>
      <w:r w:rsidR="004E46CA">
        <w:rPr>
          <w:shd w:val="clear" w:color="auto" w:fill="FFFFFF"/>
        </w:rPr>
        <w:t>«</w:t>
      </w:r>
      <w:r w:rsidR="004E46CA" w:rsidRPr="004E46CA">
        <w:rPr>
          <w:shd w:val="clear" w:color="auto" w:fill="FFFFFF"/>
        </w:rPr>
        <w:t>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</w:t>
      </w:r>
      <w:r w:rsidR="004E46CA">
        <w:rPr>
          <w:shd w:val="clear" w:color="auto" w:fill="FFFFFF"/>
        </w:rPr>
        <w:t>»</w:t>
      </w:r>
      <w:r w:rsidR="00E36C27" w:rsidRPr="004E46CA">
        <w:t xml:space="preserve"> </w:t>
      </w:r>
      <w:r w:rsidRPr="004E46CA">
        <w:t>информацию главного врача ГБУЗ «ГП №</w:t>
      </w:r>
      <w:r w:rsidR="00C92737" w:rsidRPr="004E46CA">
        <w:t xml:space="preserve"> </w:t>
      </w:r>
      <w:r w:rsidR="004A72B0" w:rsidRPr="004E46CA">
        <w:t>107</w:t>
      </w:r>
      <w:r w:rsidRPr="004E46CA">
        <w:t xml:space="preserve"> ДЗМ» </w:t>
      </w:r>
      <w:r>
        <w:t xml:space="preserve">о работе </w:t>
      </w:r>
      <w:r w:rsidR="001453EA">
        <w:t xml:space="preserve">амбулаторно-поликлинического </w:t>
      </w:r>
      <w:r w:rsidR="00E36C27" w:rsidRPr="00E36C27">
        <w:t>учреждения в 20</w:t>
      </w:r>
      <w:r w:rsidR="0029162E">
        <w:t>2</w:t>
      </w:r>
      <w:r w:rsidR="0065369C">
        <w:t>3</w:t>
      </w:r>
      <w:r w:rsidR="00E36C27" w:rsidRPr="00E36C27">
        <w:t xml:space="preserve"> году</w:t>
      </w:r>
      <w:r w:rsidR="002E4584">
        <w:t xml:space="preserve">, </w:t>
      </w:r>
      <w:r w:rsidRPr="00790CFF">
        <w:rPr>
          <w:b/>
        </w:rPr>
        <w:t>Совет депутатов</w:t>
      </w:r>
      <w:r w:rsidR="00E36C27" w:rsidRPr="00790CFF">
        <w:rPr>
          <w:b/>
        </w:rPr>
        <w:t xml:space="preserve"> муниципального округа Бабушкинский</w:t>
      </w:r>
      <w:r w:rsidRPr="00790CFF">
        <w:rPr>
          <w:b/>
        </w:rPr>
        <w:t xml:space="preserve"> решил:</w:t>
      </w:r>
    </w:p>
    <w:p w14:paraId="704A69A0" w14:textId="77777777" w:rsidR="009761E6" w:rsidRDefault="001556E0" w:rsidP="000D588C">
      <w:pPr>
        <w:pStyle w:val="a3"/>
        <w:ind w:firstLine="700"/>
      </w:pPr>
      <w:r>
        <w:t>1.</w:t>
      </w:r>
      <w:r w:rsidR="00273D75">
        <w:t> </w:t>
      </w:r>
      <w:r>
        <w:t>Принять информацию</w:t>
      </w:r>
      <w:r w:rsidR="0092513F">
        <w:t xml:space="preserve"> </w:t>
      </w:r>
      <w:r w:rsidR="006F77E4" w:rsidRPr="00C5347A">
        <w:t xml:space="preserve">заместителя главного врача                                   ГБУЗ «ГП №107 ДЗМ» </w:t>
      </w:r>
      <w:r w:rsidR="006F77E4" w:rsidRPr="00C5425D">
        <w:t>Листраденковой Л.В.</w:t>
      </w:r>
      <w:r w:rsidR="00EE1C45" w:rsidRPr="00C5347A">
        <w:t xml:space="preserve"> </w:t>
      </w:r>
      <w:r w:rsidR="00E36C27" w:rsidRPr="00C5347A">
        <w:t xml:space="preserve">о работе </w:t>
      </w:r>
      <w:r w:rsidR="001453EA" w:rsidRPr="00C5347A">
        <w:t xml:space="preserve">амбулаторно-поликлинического </w:t>
      </w:r>
      <w:r w:rsidR="00E36C27" w:rsidRPr="00C5347A">
        <w:t xml:space="preserve">учреждения </w:t>
      </w:r>
      <w:r w:rsidR="004E46CA">
        <w:t xml:space="preserve">в </w:t>
      </w:r>
      <w:r w:rsidR="00E36C27" w:rsidRPr="00C5347A">
        <w:t>20</w:t>
      </w:r>
      <w:r w:rsidR="0029162E">
        <w:t>2</w:t>
      </w:r>
      <w:r w:rsidR="0065369C">
        <w:t>3</w:t>
      </w:r>
      <w:r w:rsidR="00E36C27" w:rsidRPr="00C5347A">
        <w:t xml:space="preserve"> году </w:t>
      </w:r>
      <w:r w:rsidRPr="00C5347A">
        <w:t>к сведению</w:t>
      </w:r>
      <w:r>
        <w:t>.</w:t>
      </w:r>
    </w:p>
    <w:p w14:paraId="71C3150F" w14:textId="77777777" w:rsidR="001556E0" w:rsidRDefault="009761E6" w:rsidP="000D588C">
      <w:pPr>
        <w:pStyle w:val="a3"/>
        <w:ind w:firstLine="700"/>
      </w:pPr>
      <w:r>
        <w:t>2</w:t>
      </w:r>
      <w:r w:rsidR="00273D75">
        <w:t>. </w:t>
      </w:r>
      <w:r w:rsidR="001556E0">
        <w:t xml:space="preserve">Направить </w:t>
      </w:r>
      <w:r w:rsidR="00765150">
        <w:t xml:space="preserve">настоящее решение в Департамент </w:t>
      </w:r>
      <w:r w:rsidR="001556E0">
        <w:t>здравоохранения города Москвы, Департамент территориальных органов испо</w:t>
      </w:r>
      <w:r w:rsidR="00E36C27">
        <w:t>лнительной</w:t>
      </w:r>
      <w:r w:rsidR="006D2EA1">
        <w:t xml:space="preserve"> власти города Москвы в течение</w:t>
      </w:r>
      <w:r w:rsidR="00CB0F86">
        <w:t xml:space="preserve"> </w:t>
      </w:r>
      <w:r w:rsidR="00E36C27">
        <w:t>3 дней со дня его принятия.</w:t>
      </w:r>
    </w:p>
    <w:p w14:paraId="0941C9C7" w14:textId="77777777" w:rsidR="003C73ED" w:rsidRDefault="009761E6" w:rsidP="000D588C">
      <w:pPr>
        <w:pStyle w:val="a3"/>
        <w:ind w:firstLine="700"/>
      </w:pPr>
      <w:r>
        <w:t>3</w:t>
      </w:r>
      <w:r w:rsidR="001556E0">
        <w:t>.</w:t>
      </w:r>
      <w:r w:rsidR="00273D75">
        <w:t> </w:t>
      </w:r>
      <w:r w:rsidR="001556E0">
        <w:t xml:space="preserve">Опубликовать настоящее решение в </w:t>
      </w:r>
      <w:r w:rsidR="000A1CBC" w:rsidRPr="00280EA7">
        <w:t>бюллетене «Московский муниципальный вестник»</w:t>
      </w:r>
      <w:r w:rsidR="003C73ED">
        <w:t xml:space="preserve"> в соответствии с Уставом муниципального округа Бабушкинский.</w:t>
      </w:r>
    </w:p>
    <w:p w14:paraId="640BDD0E" w14:textId="10E093BE" w:rsidR="001556E0" w:rsidRDefault="003C73ED" w:rsidP="000D588C">
      <w:pPr>
        <w:pStyle w:val="a3"/>
        <w:ind w:firstLine="700"/>
      </w:pPr>
      <w:r>
        <w:t>4.</w:t>
      </w:r>
      <w:r w:rsidR="00B87A8F">
        <w:t> </w:t>
      </w:r>
      <w:r>
        <w:t xml:space="preserve">Информацию о работе учреждения в 2023 году </w:t>
      </w:r>
      <w:r w:rsidR="001556E0">
        <w:t xml:space="preserve">разместить на официальном сайте </w:t>
      </w:r>
      <w:r>
        <w:t xml:space="preserve">органов местного самоуправления </w:t>
      </w:r>
      <w:r w:rsidR="001556E0">
        <w:t>муниципального округа Бабушкинский</w:t>
      </w:r>
      <w:r w:rsidR="004E46CA">
        <w:t xml:space="preserve"> «Муниципальный округ Бабушкинский» в сети «Интернет»</w:t>
      </w:r>
      <w:r w:rsidR="001556E0">
        <w:t xml:space="preserve"> </w:t>
      </w:r>
      <w:r w:rsidR="001556E0">
        <w:rPr>
          <w:lang w:val="en-US"/>
        </w:rPr>
        <w:t>babush</w:t>
      </w:r>
      <w:r w:rsidR="001556E0">
        <w:t>.</w:t>
      </w:r>
      <w:r w:rsidR="001556E0">
        <w:rPr>
          <w:lang w:val="en-US"/>
        </w:rPr>
        <w:t>ru</w:t>
      </w:r>
      <w:r w:rsidR="001556E0">
        <w:t>.</w:t>
      </w:r>
    </w:p>
    <w:p w14:paraId="5A6B401D" w14:textId="31F71120" w:rsidR="00BD61EA" w:rsidRPr="003C73ED" w:rsidRDefault="003C73ED" w:rsidP="003C73ED">
      <w:pPr>
        <w:tabs>
          <w:tab w:val="left" w:pos="4680"/>
        </w:tabs>
        <w:autoSpaceDE w:val="0"/>
        <w:ind w:firstLine="700"/>
        <w:jc w:val="both"/>
        <w:rPr>
          <w:bCs/>
          <w:sz w:val="28"/>
          <w:szCs w:val="28"/>
        </w:rPr>
      </w:pPr>
      <w:bookmarkStart w:id="2" w:name="_Hlk32321734"/>
      <w:r>
        <w:rPr>
          <w:bCs/>
          <w:sz w:val="28"/>
          <w:szCs w:val="28"/>
        </w:rPr>
        <w:t>5</w:t>
      </w:r>
      <w:r w:rsidR="00273D75">
        <w:rPr>
          <w:bCs/>
          <w:sz w:val="28"/>
          <w:szCs w:val="28"/>
        </w:rPr>
        <w:t>. </w:t>
      </w:r>
      <w:r w:rsidR="000D588C" w:rsidRPr="00834EB4">
        <w:rPr>
          <w:bCs/>
          <w:sz w:val="28"/>
          <w:szCs w:val="28"/>
        </w:rPr>
        <w:t>Контроль за выполнением настоящего решения возложить на глав</w:t>
      </w:r>
      <w:r w:rsidR="000D588C">
        <w:rPr>
          <w:bCs/>
          <w:sz w:val="28"/>
          <w:szCs w:val="28"/>
        </w:rPr>
        <w:t>у</w:t>
      </w:r>
      <w:r w:rsidR="000D588C" w:rsidRPr="00834EB4">
        <w:rPr>
          <w:bCs/>
          <w:sz w:val="28"/>
          <w:szCs w:val="28"/>
        </w:rPr>
        <w:t xml:space="preserve"> муниципального округа Бабушкинский</w:t>
      </w:r>
      <w:r w:rsidR="0029162E">
        <w:rPr>
          <w:bCs/>
          <w:sz w:val="28"/>
          <w:szCs w:val="28"/>
        </w:rPr>
        <w:t xml:space="preserve"> </w:t>
      </w:r>
      <w:r w:rsidR="00C95ED0">
        <w:rPr>
          <w:bCs/>
          <w:sz w:val="28"/>
          <w:szCs w:val="28"/>
        </w:rPr>
        <w:t>Катанского А.А.</w:t>
      </w:r>
      <w:bookmarkEnd w:id="2"/>
    </w:p>
    <w:p w14:paraId="5F877705" w14:textId="77777777" w:rsidR="00BD61EA" w:rsidRDefault="00BD61EA" w:rsidP="00BD61EA">
      <w:pPr>
        <w:pStyle w:val="a3"/>
        <w:ind w:firstLine="700"/>
      </w:pPr>
    </w:p>
    <w:p w14:paraId="6AEDD687" w14:textId="77777777" w:rsidR="0029162E" w:rsidRDefault="0029162E" w:rsidP="00BD61EA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Г</w:t>
      </w:r>
      <w:r w:rsidR="00BD61EA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BD61EA">
        <w:rPr>
          <w:b/>
          <w:sz w:val="28"/>
          <w:szCs w:val="28"/>
        </w:rPr>
        <w:t xml:space="preserve"> </w:t>
      </w:r>
      <w:r w:rsidR="00BD61EA">
        <w:rPr>
          <w:b/>
          <w:bCs/>
          <w:sz w:val="28"/>
          <w:szCs w:val="28"/>
        </w:rPr>
        <w:t xml:space="preserve">муниципального </w:t>
      </w:r>
    </w:p>
    <w:p w14:paraId="414BDF78" w14:textId="77777777" w:rsidR="00C21DED" w:rsidRPr="0029162E" w:rsidRDefault="00BD61EA" w:rsidP="0029162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округа </w:t>
      </w:r>
      <w:r w:rsidRPr="0029162E">
        <w:rPr>
          <w:b/>
          <w:bCs/>
          <w:sz w:val="28"/>
          <w:szCs w:val="28"/>
        </w:rPr>
        <w:t>Бабушкинский</w:t>
      </w:r>
      <w:r w:rsidRPr="0029162E">
        <w:rPr>
          <w:b/>
          <w:bCs/>
          <w:sz w:val="28"/>
          <w:szCs w:val="28"/>
        </w:rPr>
        <w:tab/>
      </w:r>
      <w:r w:rsidRPr="0029162E">
        <w:rPr>
          <w:b/>
          <w:bCs/>
          <w:sz w:val="28"/>
          <w:szCs w:val="28"/>
        </w:rPr>
        <w:tab/>
      </w:r>
      <w:r w:rsidRPr="0029162E">
        <w:rPr>
          <w:b/>
          <w:bCs/>
          <w:sz w:val="28"/>
          <w:szCs w:val="28"/>
        </w:rPr>
        <w:tab/>
      </w:r>
      <w:r w:rsidRPr="0029162E">
        <w:rPr>
          <w:b/>
          <w:bCs/>
          <w:sz w:val="28"/>
          <w:szCs w:val="28"/>
        </w:rPr>
        <w:tab/>
      </w:r>
      <w:r w:rsidRPr="0029162E">
        <w:rPr>
          <w:b/>
          <w:bCs/>
          <w:sz w:val="28"/>
          <w:szCs w:val="28"/>
        </w:rPr>
        <w:tab/>
        <w:t xml:space="preserve">      </w:t>
      </w:r>
      <w:r w:rsidR="006F77E4">
        <w:rPr>
          <w:b/>
          <w:bCs/>
          <w:sz w:val="28"/>
          <w:szCs w:val="28"/>
        </w:rPr>
        <w:t xml:space="preserve">      </w:t>
      </w:r>
      <w:r w:rsidRPr="0029162E">
        <w:rPr>
          <w:b/>
          <w:bCs/>
          <w:sz w:val="28"/>
          <w:szCs w:val="28"/>
        </w:rPr>
        <w:t xml:space="preserve"> </w:t>
      </w:r>
      <w:r w:rsidR="00C95ED0">
        <w:rPr>
          <w:b/>
          <w:bCs/>
          <w:sz w:val="28"/>
          <w:szCs w:val="28"/>
        </w:rPr>
        <w:t>А.А. Катанский</w:t>
      </w:r>
    </w:p>
    <w:sectPr w:rsidR="00C21DED" w:rsidRPr="0029162E" w:rsidSect="00371206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64F2A"/>
    <w:multiLevelType w:val="hybridMultilevel"/>
    <w:tmpl w:val="80E8D30C"/>
    <w:lvl w:ilvl="0" w:tplc="03287D7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3EDA8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88AC3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487AF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10CD5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C0FEE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B2DE8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D0858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286BE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F08BE"/>
    <w:multiLevelType w:val="multilevel"/>
    <w:tmpl w:val="19E83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4EA"/>
    <w:rsid w:val="00007CA8"/>
    <w:rsid w:val="000A1CBC"/>
    <w:rsid w:val="000A27FF"/>
    <w:rsid w:val="000C4BA7"/>
    <w:rsid w:val="000D588C"/>
    <w:rsid w:val="00103E3E"/>
    <w:rsid w:val="00133052"/>
    <w:rsid w:val="001453EA"/>
    <w:rsid w:val="00146101"/>
    <w:rsid w:val="001556E0"/>
    <w:rsid w:val="0016684B"/>
    <w:rsid w:val="001822C1"/>
    <w:rsid w:val="001878E8"/>
    <w:rsid w:val="001A081D"/>
    <w:rsid w:val="001A4689"/>
    <w:rsid w:val="001D01B4"/>
    <w:rsid w:val="001D65BA"/>
    <w:rsid w:val="00240C62"/>
    <w:rsid w:val="00273D75"/>
    <w:rsid w:val="0029162E"/>
    <w:rsid w:val="002E4584"/>
    <w:rsid w:val="00347FF5"/>
    <w:rsid w:val="00351705"/>
    <w:rsid w:val="00371206"/>
    <w:rsid w:val="00393607"/>
    <w:rsid w:val="003C73ED"/>
    <w:rsid w:val="003F2291"/>
    <w:rsid w:val="00437AAE"/>
    <w:rsid w:val="004A72B0"/>
    <w:rsid w:val="004D2475"/>
    <w:rsid w:val="004E46CA"/>
    <w:rsid w:val="00522ACE"/>
    <w:rsid w:val="005348C0"/>
    <w:rsid w:val="00587F0E"/>
    <w:rsid w:val="005E4ADB"/>
    <w:rsid w:val="005F53E4"/>
    <w:rsid w:val="006050E2"/>
    <w:rsid w:val="00630C95"/>
    <w:rsid w:val="0065369C"/>
    <w:rsid w:val="00680496"/>
    <w:rsid w:val="006D2EA1"/>
    <w:rsid w:val="006F77E4"/>
    <w:rsid w:val="00754E91"/>
    <w:rsid w:val="00765150"/>
    <w:rsid w:val="0077247F"/>
    <w:rsid w:val="00790CFF"/>
    <w:rsid w:val="007D54EA"/>
    <w:rsid w:val="007F0B1A"/>
    <w:rsid w:val="007F59BE"/>
    <w:rsid w:val="00805DA7"/>
    <w:rsid w:val="0083176F"/>
    <w:rsid w:val="00835B2D"/>
    <w:rsid w:val="00842007"/>
    <w:rsid w:val="00847AFD"/>
    <w:rsid w:val="008A2E39"/>
    <w:rsid w:val="008D4B14"/>
    <w:rsid w:val="009147A8"/>
    <w:rsid w:val="00924823"/>
    <w:rsid w:val="0092513F"/>
    <w:rsid w:val="0094648D"/>
    <w:rsid w:val="009761E6"/>
    <w:rsid w:val="00995369"/>
    <w:rsid w:val="009D3630"/>
    <w:rsid w:val="00B87A8F"/>
    <w:rsid w:val="00BC646C"/>
    <w:rsid w:val="00BD61EA"/>
    <w:rsid w:val="00C02828"/>
    <w:rsid w:val="00C10A16"/>
    <w:rsid w:val="00C21DED"/>
    <w:rsid w:val="00C5347A"/>
    <w:rsid w:val="00C5425D"/>
    <w:rsid w:val="00C55DFD"/>
    <w:rsid w:val="00C92737"/>
    <w:rsid w:val="00C95ED0"/>
    <w:rsid w:val="00CA46C6"/>
    <w:rsid w:val="00CB0F86"/>
    <w:rsid w:val="00D075D7"/>
    <w:rsid w:val="00D402A9"/>
    <w:rsid w:val="00DA40E9"/>
    <w:rsid w:val="00DC2F31"/>
    <w:rsid w:val="00DF2E32"/>
    <w:rsid w:val="00E36C27"/>
    <w:rsid w:val="00E61D22"/>
    <w:rsid w:val="00E64973"/>
    <w:rsid w:val="00E67AC5"/>
    <w:rsid w:val="00EE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457D3"/>
  <w15:docId w15:val="{7B11BD9E-C300-48A1-B4B4-5AD829916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56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556E0"/>
    <w:pPr>
      <w:autoSpaceDE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556E0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1556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7F59B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F59B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Normal (Web)"/>
    <w:basedOn w:val="a"/>
    <w:uiPriority w:val="99"/>
    <w:unhideWhenUsed/>
    <w:rsid w:val="007F59B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8">
    <w:name w:val="Strong"/>
    <w:basedOn w:val="a0"/>
    <w:uiPriority w:val="22"/>
    <w:qFormat/>
    <w:rsid w:val="007F59BE"/>
    <w:rPr>
      <w:b/>
      <w:bCs/>
    </w:rPr>
  </w:style>
  <w:style w:type="paragraph" w:styleId="a9">
    <w:name w:val="List Paragraph"/>
    <w:basedOn w:val="a"/>
    <w:uiPriority w:val="34"/>
    <w:qFormat/>
    <w:rsid w:val="007F59BE"/>
    <w:pPr>
      <w:suppressAutoHyphens w:val="0"/>
      <w:ind w:left="720"/>
      <w:contextualSpacing/>
    </w:pPr>
    <w:rPr>
      <w:lang w:eastAsia="ru-RU"/>
    </w:rPr>
  </w:style>
  <w:style w:type="paragraph" w:customStyle="1" w:styleId="Iauiue1">
    <w:name w:val="Iau?iue1"/>
    <w:uiPriority w:val="99"/>
    <w:rsid w:val="007F59BE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37AA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7AAE"/>
    <w:rPr>
      <w:rFonts w:ascii="Tahoma" w:eastAsia="Times New Roman" w:hAnsi="Tahoma" w:cs="Tahoma"/>
      <w:sz w:val="16"/>
      <w:szCs w:val="16"/>
      <w:lang w:eastAsia="zh-CN"/>
    </w:rPr>
  </w:style>
  <w:style w:type="paragraph" w:styleId="ac">
    <w:name w:val="header"/>
    <w:basedOn w:val="a"/>
    <w:link w:val="ad"/>
    <w:rsid w:val="001D65BA"/>
    <w:pPr>
      <w:widowControl w:val="0"/>
      <w:suppressLineNumbers/>
      <w:tabs>
        <w:tab w:val="center" w:pos="4818"/>
        <w:tab w:val="right" w:pos="9637"/>
      </w:tabs>
    </w:pPr>
    <w:rPr>
      <w:rFonts w:ascii="Arial" w:eastAsia="Lucida Sans Unicode" w:hAnsi="Arial"/>
      <w:kern w:val="1"/>
      <w:sz w:val="20"/>
    </w:rPr>
  </w:style>
  <w:style w:type="character" w:customStyle="1" w:styleId="ad">
    <w:name w:val="Верхний колонтитул Знак"/>
    <w:basedOn w:val="a0"/>
    <w:link w:val="ac"/>
    <w:rsid w:val="001D65BA"/>
    <w:rPr>
      <w:rFonts w:ascii="Arial" w:eastAsia="Lucida Sans Unicode" w:hAnsi="Arial" w:cs="Times New Roman"/>
      <w:kern w:val="1"/>
      <w:sz w:val="20"/>
      <w:szCs w:val="24"/>
      <w:lang w:eastAsia="zh-CN"/>
    </w:rPr>
  </w:style>
  <w:style w:type="character" w:styleId="ae">
    <w:name w:val="Emphasis"/>
    <w:basedOn w:val="a0"/>
    <w:uiPriority w:val="20"/>
    <w:qFormat/>
    <w:rsid w:val="004E46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19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65EDA-FCB9-4D3D-8F4F-561C7FDB5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Marina</cp:lastModifiedBy>
  <cp:revision>33</cp:revision>
  <cp:lastPrinted>2024-03-18T13:21:00Z</cp:lastPrinted>
  <dcterms:created xsi:type="dcterms:W3CDTF">2018-02-22T12:43:00Z</dcterms:created>
  <dcterms:modified xsi:type="dcterms:W3CDTF">2024-03-18T13:23:00Z</dcterms:modified>
</cp:coreProperties>
</file>