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OLE_LINK1"/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r w:rsidR="00B26DB8">
        <w:rPr>
          <w:rFonts w:ascii="Times New Roman" w:hAnsi="Times New Roman"/>
          <w:b/>
          <w:bCs/>
          <w:color w:val="C0504D"/>
          <w:sz w:val="36"/>
          <w:szCs w:val="36"/>
        </w:rPr>
        <w:t xml:space="preserve"> (ПРОЕКТ)</w:t>
      </w: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bookmarkEnd w:id="0"/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F91493" w:rsidP="0092612C">
      <w:pPr>
        <w:tabs>
          <w:tab w:val="left" w:pos="4680"/>
        </w:tabs>
        <w:ind w:right="4675" w:hanging="284"/>
        <w:rPr>
          <w:rFonts w:ascii="Times New Roman" w:hAnsi="Times New Roman" w:cs="Times New Roman"/>
          <w:b/>
          <w:sz w:val="28"/>
          <w:szCs w:val="28"/>
        </w:rPr>
      </w:pPr>
      <w:r w:rsidRPr="00F91493">
        <w:rPr>
          <w:rFonts w:ascii="Times New Roman" w:hAnsi="Times New Roman" w:cs="Times New Roman"/>
          <w:b/>
          <w:sz w:val="28"/>
          <w:szCs w:val="28"/>
        </w:rPr>
        <w:t>1</w:t>
      </w:r>
      <w:r w:rsidR="00AD3167">
        <w:rPr>
          <w:rFonts w:ascii="Times New Roman" w:hAnsi="Times New Roman" w:cs="Times New Roman"/>
          <w:b/>
          <w:sz w:val="28"/>
          <w:szCs w:val="28"/>
        </w:rPr>
        <w:t>4</w:t>
      </w:r>
      <w:r w:rsidRPr="00F9149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AD3167">
        <w:rPr>
          <w:rFonts w:ascii="Times New Roman" w:hAnsi="Times New Roman" w:cs="Times New Roman"/>
          <w:b/>
          <w:sz w:val="28"/>
          <w:szCs w:val="28"/>
        </w:rPr>
        <w:t>3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года    №</w:t>
      </w:r>
      <w:r w:rsidR="00AD3167">
        <w:rPr>
          <w:rFonts w:ascii="Times New Roman" w:hAnsi="Times New Roman" w:cs="Times New Roman"/>
          <w:b/>
          <w:sz w:val="28"/>
          <w:szCs w:val="28"/>
        </w:rPr>
        <w:t>4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/…    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D76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31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3A34E5" w:rsidRPr="007672E6" w:rsidRDefault="003A34E5" w:rsidP="00D7641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  <w:r w:rsidR="00CB5DE6"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Pr="00B26DB8" w:rsidRDefault="00B26DB8" w:rsidP="00D76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41B">
        <w:rPr>
          <w:rFonts w:ascii="Times New Roman" w:hAnsi="Times New Roman" w:cs="Times New Roman"/>
          <w:sz w:val="28"/>
          <w:szCs w:val="28"/>
        </w:rPr>
        <w:t> 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 w:rsidRPr="00B26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B26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F456C" w:rsidRPr="00B26DB8">
        <w:rPr>
          <w:rFonts w:ascii="Times New Roman" w:hAnsi="Times New Roman" w:cs="Times New Roman"/>
          <w:sz w:val="28"/>
          <w:szCs w:val="28"/>
        </w:rPr>
        <w:t>2</w:t>
      </w:r>
      <w:r w:rsidR="00AD3167" w:rsidRPr="00B26DB8">
        <w:rPr>
          <w:rFonts w:ascii="Times New Roman" w:hAnsi="Times New Roman" w:cs="Times New Roman"/>
          <w:sz w:val="28"/>
          <w:szCs w:val="28"/>
        </w:rPr>
        <w:t>3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B26DB8" w:rsidRDefault="00B26DB8" w:rsidP="00D7641B">
      <w:pPr>
        <w:pStyle w:val="a9"/>
        <w:ind w:firstLine="851"/>
      </w:pPr>
      <w:r>
        <w:t>2.</w:t>
      </w:r>
      <w:r w:rsidR="00D7641B">
        <w:t> </w:t>
      </w:r>
      <w:r w:rsidR="00CB5DE6" w:rsidRPr="00B26DB8">
        <w:t xml:space="preserve">Опубликовать настоящее решение в бюллетене «Московский муниципальный вестник» </w:t>
      </w:r>
      <w:r>
        <w:t xml:space="preserve">и разместить на официальном сайте органов местного самоуправления «Муниципальный округ Бабушкинский» в сети «Интернет» </w:t>
      </w:r>
      <w:r>
        <w:rPr>
          <w:lang w:val="en-US"/>
        </w:rPr>
        <w:t>babush</w:t>
      </w:r>
      <w:r w:rsidRPr="006323A7">
        <w:t>.</w:t>
      </w:r>
      <w:r>
        <w:rPr>
          <w:lang w:val="en-US"/>
        </w:rPr>
        <w:t>ru</w:t>
      </w:r>
      <w:r>
        <w:t>.</w:t>
      </w:r>
    </w:p>
    <w:p w:rsidR="00BD639D" w:rsidRPr="00B26DB8" w:rsidRDefault="00B26DB8" w:rsidP="00D764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41B">
        <w:rPr>
          <w:rFonts w:ascii="Times New Roman" w:hAnsi="Times New Roman" w:cs="Times New Roman"/>
          <w:sz w:val="28"/>
          <w:szCs w:val="28"/>
        </w:rPr>
        <w:t> </w:t>
      </w:r>
      <w:r w:rsidR="00BD639D" w:rsidRPr="00B26DB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 w:rsidRPr="00B26DB8">
        <w:rPr>
          <w:rFonts w:ascii="Times New Roman" w:hAnsi="Times New Roman" w:cs="Times New Roman"/>
          <w:sz w:val="28"/>
          <w:szCs w:val="28"/>
        </w:rPr>
        <w:t>й</w:t>
      </w:r>
      <w:r w:rsidR="009D1803" w:rsidRPr="00B26DB8">
        <w:rPr>
          <w:rFonts w:ascii="Times New Roman" w:hAnsi="Times New Roman" w:cs="Times New Roman"/>
          <w:sz w:val="28"/>
          <w:szCs w:val="28"/>
        </w:rPr>
        <w:t xml:space="preserve"> </w:t>
      </w:r>
      <w:r w:rsidR="00AD3167" w:rsidRPr="00B26DB8">
        <w:rPr>
          <w:rFonts w:ascii="Times New Roman" w:hAnsi="Times New Roman" w:cs="Times New Roman"/>
          <w:sz w:val="28"/>
          <w:szCs w:val="28"/>
        </w:rPr>
        <w:t>Катанского А.А.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3" w:rsidRDefault="009D1803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6C"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F456C" w:rsidRPr="009D1803" w:rsidRDefault="008F456C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AD3167">
        <w:rPr>
          <w:rFonts w:ascii="Times New Roman" w:hAnsi="Times New Roman" w:cs="Times New Roman"/>
          <w:b/>
          <w:bCs/>
          <w:sz w:val="28"/>
          <w:szCs w:val="28"/>
        </w:rPr>
        <w:t>А.А. Катанский</w:t>
      </w:r>
    </w:p>
    <w:p w:rsidR="00D7641B" w:rsidRDefault="00D764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AD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</w:t>
      </w:r>
      <w:r w:rsidR="00AD31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2612C" w:rsidTr="009B53EC">
        <w:tc>
          <w:tcPr>
            <w:tcW w:w="2112" w:type="dxa"/>
            <w:vMerge w:val="restart"/>
          </w:tcPr>
          <w:p w:rsidR="0092612C" w:rsidRDefault="00F14018" w:rsidP="00B2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B2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AD3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7E2A65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685" w:type="dxa"/>
            <w:shd w:val="clear" w:color="auto" w:fill="auto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6F67BF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Катанский А.А.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6F67BF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Катанский А.А.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F14018" w:rsidP="00B2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91618"/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года, 08.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2612C" w:rsidRDefault="0092612C" w:rsidP="00B2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 xml:space="preserve"> Катанский А.А.</w:t>
            </w:r>
          </w:p>
        </w:tc>
      </w:tr>
      <w:bookmarkEnd w:id="1"/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Бабушкинский;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 xml:space="preserve"> Катанский А.А.</w:t>
            </w:r>
          </w:p>
        </w:tc>
      </w:tr>
      <w:tr w:rsidR="006F67BF" w:rsidTr="00397F20">
        <w:tc>
          <w:tcPr>
            <w:tcW w:w="2112" w:type="dxa"/>
            <w:vMerge/>
          </w:tcPr>
          <w:p w:rsidR="006F67BF" w:rsidRDefault="006F67BF" w:rsidP="006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6F67BF" w:rsidRPr="00B7604A" w:rsidRDefault="006F67BF" w:rsidP="00D7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О заслушивании информации директора </w:t>
            </w:r>
            <w:bookmarkStart w:id="2" w:name="_GoBack"/>
            <w:bookmarkEnd w:id="2"/>
            <w:r w:rsidRPr="009C689C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города Москвы «Спортивно-досугового центра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досуговой, социально-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воспитательной, физкультурно-оздоровительной и спортивной работы         по месту жительства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6F67BF" w:rsidRPr="00B7604A" w:rsidRDefault="006F67BF" w:rsidP="006F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ГБУ СДЦ «Кентавр»;</w:t>
            </w:r>
          </w:p>
          <w:p w:rsidR="006F67BF" w:rsidRPr="00B7604A" w:rsidRDefault="006F67BF" w:rsidP="006F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556B4E">
        <w:trPr>
          <w:trHeight w:val="565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6F67BF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3685" w:type="dxa"/>
          </w:tcPr>
          <w:p w:rsidR="00AD3167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Катанский А.А.</w:t>
            </w:r>
          </w:p>
        </w:tc>
      </w:tr>
      <w:tr w:rsidR="00DE6A63" w:rsidTr="00397F20">
        <w:tc>
          <w:tcPr>
            <w:tcW w:w="2112" w:type="dxa"/>
            <w:vMerge w:val="restart"/>
          </w:tcPr>
          <w:p w:rsidR="00DE6A63" w:rsidRDefault="00F14018" w:rsidP="00B2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     08.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A63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Default="00DE6A63" w:rsidP="00B2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DE6A63" w:rsidRPr="007E2A65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202</w:t>
            </w:r>
            <w:r w:rsidR="00AD31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 xml:space="preserve"> Катанский А.А.</w:t>
            </w:r>
          </w:p>
        </w:tc>
      </w:tr>
      <w:tr w:rsidR="00B26DB8" w:rsidTr="00397F20">
        <w:tc>
          <w:tcPr>
            <w:tcW w:w="2112" w:type="dxa"/>
            <w:vMerge/>
          </w:tcPr>
          <w:p w:rsidR="00B26DB8" w:rsidRDefault="00B26DB8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26DB8" w:rsidRDefault="00B26DB8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отчете об исполнении бюджета муниципального округа Бабушкинский за полугодие 2023 года</w:t>
            </w:r>
          </w:p>
        </w:tc>
        <w:tc>
          <w:tcPr>
            <w:tcW w:w="3685" w:type="dxa"/>
          </w:tcPr>
          <w:p w:rsidR="00B26DB8" w:rsidRDefault="00B26DB8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7E2A65" w:rsidRDefault="00B26DB8" w:rsidP="00DE6A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6A63"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 w:rsidR="00DE6A63">
              <w:rPr>
                <w:rFonts w:ascii="Times New Roman" w:hAnsi="Times New Roman"/>
                <w:sz w:val="28"/>
                <w:szCs w:val="28"/>
              </w:rPr>
              <w:t>у жительства на 3-й квартал 202</w:t>
            </w:r>
            <w:r w:rsidR="00AD3167">
              <w:rPr>
                <w:rFonts w:ascii="Times New Roman" w:hAnsi="Times New Roman"/>
                <w:sz w:val="28"/>
                <w:szCs w:val="28"/>
              </w:rPr>
              <w:t>3</w:t>
            </w:r>
            <w:r w:rsidR="00DE6A63"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E6A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Катанский А.А.</w:t>
            </w:r>
          </w:p>
        </w:tc>
      </w:tr>
      <w:tr w:rsidR="007E3EBC" w:rsidTr="00397F20">
        <w:tc>
          <w:tcPr>
            <w:tcW w:w="2112" w:type="dxa"/>
            <w:vMerge/>
          </w:tcPr>
          <w:p w:rsidR="007E3EBC" w:rsidRDefault="007E3EBC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E3EBC" w:rsidRPr="00151ECD" w:rsidRDefault="00B26DB8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51ECD"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151ECD" w:rsidRPr="00151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51ECD"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ECD"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7E3EBC" w:rsidRDefault="00151ECD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 xml:space="preserve"> Катанский А.А.</w:t>
            </w:r>
          </w:p>
        </w:tc>
      </w:tr>
      <w:tr w:rsidR="00DE6A63" w:rsidTr="007E2A65">
        <w:trPr>
          <w:trHeight w:val="1039"/>
        </w:trPr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E8137F" w:rsidRDefault="00B26DB8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6A63"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 w:rsidR="00DE6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E6A63"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Катанский А.А.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B26DB8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DE6A63" w:rsidRPr="00990F69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C689C">
              <w:rPr>
                <w:rFonts w:ascii="Times New Roman" w:hAnsi="Times New Roman" w:cs="Times New Roman"/>
                <w:sz w:val="28"/>
                <w:szCs w:val="28"/>
              </w:rPr>
              <w:t>Катанский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6F67BF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AD3167">
              <w:rPr>
                <w:rFonts w:ascii="Times New Roman" w:hAnsi="Times New Roman" w:cs="Times New Roman"/>
                <w:sz w:val="28"/>
                <w:szCs w:val="28"/>
              </w:rPr>
              <w:t>Катанский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055F3B"/>
    <w:rsid w:val="000F13BF"/>
    <w:rsid w:val="00151ECD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E682B"/>
    <w:rsid w:val="00556B4E"/>
    <w:rsid w:val="006368CE"/>
    <w:rsid w:val="006747BE"/>
    <w:rsid w:val="006F67BF"/>
    <w:rsid w:val="007672E6"/>
    <w:rsid w:val="007B3D37"/>
    <w:rsid w:val="007B523F"/>
    <w:rsid w:val="007E2A65"/>
    <w:rsid w:val="007E3EBC"/>
    <w:rsid w:val="00850E23"/>
    <w:rsid w:val="00890F5B"/>
    <w:rsid w:val="008F2AEC"/>
    <w:rsid w:val="008F456C"/>
    <w:rsid w:val="00925CCE"/>
    <w:rsid w:val="0092612C"/>
    <w:rsid w:val="00946932"/>
    <w:rsid w:val="009561BB"/>
    <w:rsid w:val="00990F69"/>
    <w:rsid w:val="009A495D"/>
    <w:rsid w:val="009C689C"/>
    <w:rsid w:val="009D1803"/>
    <w:rsid w:val="009F341B"/>
    <w:rsid w:val="00A00470"/>
    <w:rsid w:val="00A23AB0"/>
    <w:rsid w:val="00A71111"/>
    <w:rsid w:val="00AD3167"/>
    <w:rsid w:val="00AD6497"/>
    <w:rsid w:val="00AD7607"/>
    <w:rsid w:val="00B26DB8"/>
    <w:rsid w:val="00B55827"/>
    <w:rsid w:val="00B7604A"/>
    <w:rsid w:val="00BB6A52"/>
    <w:rsid w:val="00BD639D"/>
    <w:rsid w:val="00BF4DA4"/>
    <w:rsid w:val="00C21ABF"/>
    <w:rsid w:val="00C26D28"/>
    <w:rsid w:val="00C613F7"/>
    <w:rsid w:val="00CB5DE6"/>
    <w:rsid w:val="00D27BED"/>
    <w:rsid w:val="00D7641B"/>
    <w:rsid w:val="00DE6A63"/>
    <w:rsid w:val="00DF6753"/>
    <w:rsid w:val="00E26C5D"/>
    <w:rsid w:val="00E44DD2"/>
    <w:rsid w:val="00E70840"/>
    <w:rsid w:val="00E8137F"/>
    <w:rsid w:val="00ED19EA"/>
    <w:rsid w:val="00EE694C"/>
    <w:rsid w:val="00F04C0E"/>
    <w:rsid w:val="00F14018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42EE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 Windows</cp:lastModifiedBy>
  <cp:revision>14</cp:revision>
  <cp:lastPrinted>2017-12-18T09:14:00Z</cp:lastPrinted>
  <dcterms:created xsi:type="dcterms:W3CDTF">2020-03-13T14:21:00Z</dcterms:created>
  <dcterms:modified xsi:type="dcterms:W3CDTF">2023-03-09T11:53:00Z</dcterms:modified>
</cp:coreProperties>
</file>