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12C" w:rsidRDefault="0092612C" w:rsidP="0092612C">
      <w:pPr>
        <w:pStyle w:val="a7"/>
        <w:rPr>
          <w:rFonts w:ascii="Times New Roman" w:hAnsi="Times New Roman"/>
          <w:b/>
          <w:bCs/>
          <w:color w:val="0000FF"/>
          <w:sz w:val="26"/>
          <w:szCs w:val="26"/>
        </w:rPr>
      </w:pPr>
      <w:bookmarkStart w:id="0" w:name="OLE_LINK1"/>
    </w:p>
    <w:p w:rsidR="0092612C" w:rsidRPr="004D20D0" w:rsidRDefault="0092612C" w:rsidP="0092612C">
      <w:pPr>
        <w:pStyle w:val="a7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4D20D0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92612C" w:rsidRPr="004D20D0" w:rsidRDefault="0092612C" w:rsidP="0092612C">
      <w:pPr>
        <w:pStyle w:val="a7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4D20D0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92612C" w:rsidRPr="004D20D0" w:rsidRDefault="0092612C" w:rsidP="0092612C">
      <w:pPr>
        <w:pStyle w:val="a7"/>
        <w:rPr>
          <w:rFonts w:ascii="Times New Roman" w:hAnsi="Times New Roman"/>
          <w:color w:val="FFFFFF" w:themeColor="background1"/>
          <w:sz w:val="30"/>
          <w:szCs w:val="30"/>
        </w:rPr>
      </w:pPr>
    </w:p>
    <w:p w:rsidR="0092612C" w:rsidRPr="004D20D0" w:rsidRDefault="0092612C" w:rsidP="0092612C">
      <w:pPr>
        <w:pStyle w:val="a7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4D20D0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РЕШЕНИЕ </w:t>
      </w:r>
    </w:p>
    <w:bookmarkEnd w:id="0"/>
    <w:p w:rsidR="0092612C" w:rsidRDefault="0092612C" w:rsidP="0092612C">
      <w:pPr>
        <w:pStyle w:val="a7"/>
        <w:rPr>
          <w:rFonts w:ascii="Times New Roman" w:hAnsi="Times New Roman"/>
          <w:color w:val="C0504D"/>
          <w:sz w:val="30"/>
          <w:szCs w:val="30"/>
        </w:rPr>
      </w:pPr>
      <w:r>
        <w:rPr>
          <w:rFonts w:ascii="Times New Roman" w:hAnsi="Times New Roman"/>
          <w:color w:val="C0504D"/>
          <w:sz w:val="30"/>
          <w:szCs w:val="30"/>
        </w:rPr>
        <w:tab/>
      </w:r>
    </w:p>
    <w:p w:rsidR="0092612C" w:rsidRDefault="0092612C" w:rsidP="0092612C">
      <w:pPr>
        <w:pStyle w:val="a7"/>
        <w:rPr>
          <w:rFonts w:ascii="Times New Roman" w:hAnsi="Times New Roman"/>
          <w:color w:val="C0504D"/>
          <w:sz w:val="30"/>
          <w:szCs w:val="30"/>
        </w:rPr>
      </w:pPr>
    </w:p>
    <w:p w:rsidR="004D20D0" w:rsidRDefault="004D20D0" w:rsidP="0092612C">
      <w:pPr>
        <w:pStyle w:val="a7"/>
        <w:rPr>
          <w:rFonts w:ascii="Times New Roman" w:hAnsi="Times New Roman"/>
          <w:color w:val="C0504D"/>
          <w:sz w:val="30"/>
          <w:szCs w:val="30"/>
        </w:rPr>
      </w:pPr>
    </w:p>
    <w:p w:rsidR="0092612C" w:rsidRDefault="0092612C" w:rsidP="0092612C">
      <w:pPr>
        <w:pStyle w:val="a7"/>
        <w:rPr>
          <w:rFonts w:ascii="Times New Roman" w:hAnsi="Times New Roman"/>
          <w:color w:val="C0504D"/>
          <w:sz w:val="30"/>
          <w:szCs w:val="30"/>
        </w:rPr>
      </w:pPr>
    </w:p>
    <w:p w:rsidR="001208E5" w:rsidRDefault="001208E5" w:rsidP="001208E5">
      <w:pPr>
        <w:tabs>
          <w:tab w:val="left" w:pos="4680"/>
        </w:tabs>
        <w:ind w:right="4675" w:hanging="993"/>
        <w:rPr>
          <w:rFonts w:ascii="Times New Roman" w:hAnsi="Times New Roman" w:cs="Times New Roman"/>
          <w:b/>
          <w:sz w:val="28"/>
          <w:szCs w:val="28"/>
        </w:rPr>
      </w:pPr>
    </w:p>
    <w:p w:rsidR="00925CCE" w:rsidRPr="001208E5" w:rsidRDefault="00F91493" w:rsidP="001208E5">
      <w:pPr>
        <w:tabs>
          <w:tab w:val="left" w:pos="4680"/>
        </w:tabs>
        <w:ind w:right="4675" w:hanging="993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F91493">
        <w:rPr>
          <w:rFonts w:ascii="Times New Roman" w:hAnsi="Times New Roman" w:cs="Times New Roman"/>
          <w:b/>
          <w:sz w:val="28"/>
          <w:szCs w:val="28"/>
        </w:rPr>
        <w:t>15 марта 2022</w:t>
      </w:r>
      <w:r w:rsidR="0092612C" w:rsidRPr="00F91493">
        <w:rPr>
          <w:rFonts w:ascii="Times New Roman" w:hAnsi="Times New Roman" w:cs="Times New Roman"/>
          <w:b/>
          <w:sz w:val="28"/>
          <w:szCs w:val="28"/>
        </w:rPr>
        <w:t xml:space="preserve"> года  </w:t>
      </w:r>
      <w:r w:rsidR="001208E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2612C" w:rsidRPr="00F91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8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2612C" w:rsidRPr="00F91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493">
        <w:rPr>
          <w:rFonts w:ascii="Times New Roman" w:hAnsi="Times New Roman" w:cs="Times New Roman"/>
          <w:b/>
          <w:sz w:val="28"/>
          <w:szCs w:val="28"/>
        </w:rPr>
        <w:t>3</w:t>
      </w:r>
      <w:r w:rsidR="0092612C" w:rsidRPr="00F91493">
        <w:rPr>
          <w:rFonts w:ascii="Times New Roman" w:hAnsi="Times New Roman" w:cs="Times New Roman"/>
          <w:b/>
          <w:sz w:val="28"/>
          <w:szCs w:val="28"/>
        </w:rPr>
        <w:t>/</w:t>
      </w:r>
      <w:r w:rsidR="004D20D0">
        <w:rPr>
          <w:rFonts w:ascii="Times New Roman" w:hAnsi="Times New Roman" w:cs="Times New Roman"/>
          <w:b/>
          <w:sz w:val="28"/>
          <w:szCs w:val="28"/>
        </w:rPr>
        <w:t>16</w:t>
      </w:r>
      <w:r w:rsidR="0092612C" w:rsidRPr="00F9149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25CCE" w:rsidRPr="00890F5B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Т ДЕПУТАТОВ </w:t>
      </w:r>
    </w:p>
    <w:p w:rsidR="003A34E5" w:rsidRPr="008F456C" w:rsidRDefault="00925CCE" w:rsidP="008F4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890F5B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МУНИЦИПАЛЬНОГО ОКРУГА БАБУШКИНСКРЕ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3A34E5" w:rsidTr="003A34E5">
        <w:tc>
          <w:tcPr>
            <w:tcW w:w="5098" w:type="dxa"/>
          </w:tcPr>
          <w:p w:rsidR="003A34E5" w:rsidRPr="003A34E5" w:rsidRDefault="003A34E5" w:rsidP="00AD6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Бабушкинский на </w:t>
            </w:r>
            <w:r w:rsidR="00AD64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AD6497" w:rsidRPr="00AD64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</w:t>
            </w:r>
            <w:r w:rsidR="008F45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914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247" w:type="dxa"/>
          </w:tcPr>
          <w:p w:rsidR="003A34E5" w:rsidRDefault="003A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4E5" w:rsidRDefault="003A34E5">
      <w:pPr>
        <w:rPr>
          <w:rFonts w:ascii="Times New Roman" w:hAnsi="Times New Roman" w:cs="Times New Roman"/>
          <w:sz w:val="28"/>
          <w:szCs w:val="28"/>
        </w:rPr>
      </w:pPr>
    </w:p>
    <w:p w:rsidR="007672E6" w:rsidRDefault="003A34E5" w:rsidP="00BD6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1.1. статьи 35 Федерального закона от 6 октября 2003 года № 131-ФЗ «Об общих принципах организации местного самоуправления в Российской Федерации», частью 13 статьи 12 Закона города Москвы от 6 ноября 2002 года № 56 «Об организации местного самоуправления в городе Москве», </w:t>
      </w:r>
      <w:r w:rsidR="00CB5DE6">
        <w:rPr>
          <w:rFonts w:ascii="Times New Roman" w:hAnsi="Times New Roman" w:cs="Times New Roman"/>
          <w:sz w:val="28"/>
          <w:szCs w:val="28"/>
        </w:rPr>
        <w:t xml:space="preserve">частью 6 статьи 5 Устава муниципального округа Бабушкинский, </w:t>
      </w:r>
    </w:p>
    <w:p w:rsidR="003A34E5" w:rsidRPr="007672E6" w:rsidRDefault="00CB5DE6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2E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B5DE6" w:rsidRDefault="00CB5DE6" w:rsidP="00BD639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депутатов муниципального округа Бабушкинский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64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</w:t>
      </w:r>
      <w:r w:rsidR="008F456C">
        <w:rPr>
          <w:rFonts w:ascii="Times New Roman" w:hAnsi="Times New Roman" w:cs="Times New Roman"/>
          <w:sz w:val="28"/>
          <w:szCs w:val="28"/>
        </w:rPr>
        <w:t>2</w:t>
      </w:r>
      <w:r w:rsidR="00F914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(приложение).</w:t>
      </w:r>
    </w:p>
    <w:p w:rsidR="00CB5DE6" w:rsidRDefault="00CB5DE6" w:rsidP="00CB5D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</w:t>
      </w:r>
      <w:r w:rsidR="00BD639D">
        <w:rPr>
          <w:rFonts w:ascii="Times New Roman" w:hAnsi="Times New Roman" w:cs="Times New Roman"/>
          <w:sz w:val="28"/>
          <w:szCs w:val="28"/>
        </w:rPr>
        <w:t xml:space="preserve">сайте Совета депутатов муниципального округа Бабушкинский </w:t>
      </w:r>
      <w:r w:rsidR="00BD639D"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="00BD639D" w:rsidRPr="00BD639D">
        <w:rPr>
          <w:rFonts w:ascii="Times New Roman" w:hAnsi="Times New Roman" w:cs="Times New Roman"/>
          <w:sz w:val="28"/>
          <w:szCs w:val="28"/>
        </w:rPr>
        <w:t>.</w:t>
      </w:r>
      <w:r w:rsidR="00BD639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D639D">
        <w:rPr>
          <w:rFonts w:ascii="Times New Roman" w:hAnsi="Times New Roman" w:cs="Times New Roman"/>
          <w:sz w:val="28"/>
          <w:szCs w:val="28"/>
        </w:rPr>
        <w:t>.</w:t>
      </w:r>
    </w:p>
    <w:p w:rsidR="00BD639D" w:rsidRDefault="00BD639D" w:rsidP="00CB5D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Бабушкински</w:t>
      </w:r>
      <w:r w:rsidR="008F456C">
        <w:rPr>
          <w:rFonts w:ascii="Times New Roman" w:hAnsi="Times New Roman" w:cs="Times New Roman"/>
          <w:sz w:val="28"/>
          <w:szCs w:val="28"/>
        </w:rPr>
        <w:t>й</w:t>
      </w:r>
      <w:r w:rsidR="009D1803">
        <w:rPr>
          <w:rFonts w:ascii="Times New Roman" w:hAnsi="Times New Roman" w:cs="Times New Roman"/>
          <w:sz w:val="28"/>
          <w:szCs w:val="28"/>
        </w:rPr>
        <w:t xml:space="preserve"> Трусова Ф.Н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2E6" w:rsidRDefault="007672E6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7BE" w:rsidRPr="00C0429B" w:rsidRDefault="006747BE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803" w:rsidRDefault="009D1803" w:rsidP="008F456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F456C" w:rsidRPr="008F456C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F456C" w:rsidRPr="008F4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56C" w:rsidRPr="008F456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8F456C" w:rsidRPr="009D1803" w:rsidRDefault="008F456C" w:rsidP="009D180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F456C">
        <w:rPr>
          <w:rFonts w:ascii="Times New Roman" w:hAnsi="Times New Roman" w:cs="Times New Roman"/>
          <w:b/>
          <w:bCs/>
          <w:sz w:val="28"/>
          <w:szCs w:val="28"/>
        </w:rPr>
        <w:t xml:space="preserve">округа </w:t>
      </w:r>
      <w:r w:rsidRPr="009D1803">
        <w:rPr>
          <w:rFonts w:ascii="Times New Roman" w:hAnsi="Times New Roman" w:cs="Times New Roman"/>
          <w:b/>
          <w:bCs/>
          <w:sz w:val="28"/>
          <w:szCs w:val="28"/>
        </w:rPr>
        <w:t>Бабушкинский</w:t>
      </w:r>
      <w:r w:rsidRPr="009D180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180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180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180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180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180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r w:rsidR="009D1803">
        <w:rPr>
          <w:rFonts w:ascii="Times New Roman" w:hAnsi="Times New Roman" w:cs="Times New Roman"/>
          <w:b/>
          <w:bCs/>
          <w:sz w:val="28"/>
          <w:szCs w:val="28"/>
        </w:rPr>
        <w:t>Ф.Н. Трусов</w:t>
      </w:r>
    </w:p>
    <w:p w:rsidR="000F13BF" w:rsidRPr="009D1803" w:rsidRDefault="000F13BF" w:rsidP="004619F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7BE" w:rsidRDefault="006747BE" w:rsidP="003606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9ED" w:rsidRDefault="002669ED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A63" w:rsidRDefault="00DE6A63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DD2" w:rsidRDefault="00E44DD2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9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1"/>
        <w:gridCol w:w="2342"/>
        <w:gridCol w:w="4253"/>
      </w:tblGrid>
      <w:tr w:rsidR="006747BE" w:rsidTr="00397F20">
        <w:tc>
          <w:tcPr>
            <w:tcW w:w="2401" w:type="dxa"/>
          </w:tcPr>
          <w:p w:rsidR="006747BE" w:rsidRDefault="006747BE" w:rsidP="00BD63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6747BE" w:rsidRPr="00E44DD2" w:rsidRDefault="006747BE" w:rsidP="00BD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747BE" w:rsidRPr="00E44DD2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Бабушкинский </w:t>
            </w:r>
          </w:p>
          <w:p w:rsidR="006747BE" w:rsidRPr="00BD639D" w:rsidRDefault="006747BE" w:rsidP="00AD6497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914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55827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 w:rsidR="008F4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1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4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497">
              <w:rPr>
                <w:rFonts w:ascii="Times New Roman" w:hAnsi="Times New Roman" w:cs="Times New Roman"/>
                <w:sz w:val="24"/>
                <w:szCs w:val="24"/>
              </w:rPr>
              <w:t>года №</w:t>
            </w:r>
            <w:r w:rsidR="00F91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68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D20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BD639D" w:rsidRDefault="00BD639D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Совета депутатов муниципального округа Бабушкинский </w:t>
      </w:r>
    </w:p>
    <w:p w:rsidR="00BD639D" w:rsidRDefault="00BD639D" w:rsidP="002669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D649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8F456C">
        <w:rPr>
          <w:rFonts w:ascii="Times New Roman" w:hAnsi="Times New Roman" w:cs="Times New Roman"/>
          <w:b/>
          <w:sz w:val="28"/>
          <w:szCs w:val="28"/>
        </w:rPr>
        <w:t>2</w:t>
      </w:r>
      <w:r w:rsidR="00F9149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E682B" w:rsidRDefault="004E682B" w:rsidP="002669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112"/>
        <w:gridCol w:w="4977"/>
        <w:gridCol w:w="3685"/>
      </w:tblGrid>
      <w:tr w:rsidR="00BD639D" w:rsidTr="00397F20">
        <w:tc>
          <w:tcPr>
            <w:tcW w:w="2112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 и место </w:t>
            </w: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Совета депутатов</w:t>
            </w:r>
          </w:p>
        </w:tc>
        <w:tc>
          <w:tcPr>
            <w:tcW w:w="4977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планируемые к рассмотрению на заседании Совета депутатов</w:t>
            </w:r>
          </w:p>
        </w:tc>
        <w:tc>
          <w:tcPr>
            <w:tcW w:w="3685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 (ответственный исполнитель)</w:t>
            </w:r>
          </w:p>
        </w:tc>
      </w:tr>
      <w:tr w:rsidR="0092612C" w:rsidTr="009B53EC">
        <w:tc>
          <w:tcPr>
            <w:tcW w:w="2112" w:type="dxa"/>
            <w:vMerge w:val="restart"/>
          </w:tcPr>
          <w:p w:rsidR="0092612C" w:rsidRDefault="00F14018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018">
              <w:rPr>
                <w:rFonts w:ascii="Times New Roman" w:hAnsi="Times New Roman" w:cs="Times New Roman"/>
                <w:sz w:val="28"/>
                <w:szCs w:val="28"/>
              </w:rPr>
              <w:t>19 апреля 2022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2612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92612C"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2612C"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  <w:r w:rsidR="0092612C"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="009261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ул. Летчика Бабушкина, д. 1 корп. 1, зал № 225</w:t>
            </w:r>
          </w:p>
        </w:tc>
        <w:tc>
          <w:tcPr>
            <w:tcW w:w="4977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E2A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Об исполнении бюджета муниципального округа Бабушкинский за 1 квартал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F140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Pr="007E2A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  <w:tc>
          <w:tcPr>
            <w:tcW w:w="3685" w:type="dxa"/>
          </w:tcPr>
          <w:p w:rsidR="0092612C" w:rsidRPr="007E2A65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</w:tc>
      </w:tr>
      <w:tr w:rsidR="0092612C" w:rsidTr="007E2A65">
        <w:tc>
          <w:tcPr>
            <w:tcW w:w="2112" w:type="dxa"/>
            <w:vMerge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D6497"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внешней проверки годового отчета об исполнении бюджета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округа Бабушкинский в 20</w:t>
            </w:r>
            <w:r w:rsidR="009D18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4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649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D649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3685" w:type="dxa"/>
            <w:shd w:val="clear" w:color="auto" w:fill="auto"/>
          </w:tcPr>
          <w:p w:rsidR="0092612C" w:rsidRPr="000F13BF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</w:tc>
      </w:tr>
      <w:tr w:rsidR="00DE6A63" w:rsidTr="007E2A65">
        <w:tc>
          <w:tcPr>
            <w:tcW w:w="2112" w:type="dxa"/>
            <w:vMerge/>
          </w:tcPr>
          <w:p w:rsidR="00DE6A63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DE6A63" w:rsidRPr="00B7604A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04A">
              <w:rPr>
                <w:rFonts w:ascii="Times New Roman" w:hAnsi="Times New Roman" w:cs="Times New Roman"/>
                <w:sz w:val="28"/>
                <w:szCs w:val="28"/>
              </w:rPr>
              <w:t>3. Об информации руководителя ГБУ СДЦ «</w:t>
            </w:r>
            <w:proofErr w:type="spellStart"/>
            <w:r w:rsidRPr="00B7604A">
              <w:rPr>
                <w:rFonts w:ascii="Times New Roman" w:hAnsi="Times New Roman" w:cs="Times New Roman"/>
                <w:sz w:val="28"/>
                <w:szCs w:val="28"/>
              </w:rPr>
              <w:t>Брэк</w:t>
            </w:r>
            <w:proofErr w:type="spellEnd"/>
            <w:r w:rsidRPr="00B7604A">
              <w:rPr>
                <w:rFonts w:ascii="Times New Roman" w:hAnsi="Times New Roman" w:cs="Times New Roman"/>
                <w:sz w:val="28"/>
                <w:szCs w:val="28"/>
              </w:rPr>
              <w:t>» о работе учреждения в 202</w:t>
            </w:r>
            <w:r w:rsidR="00F14018" w:rsidRPr="00B76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604A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</w:tc>
        <w:tc>
          <w:tcPr>
            <w:tcW w:w="3685" w:type="dxa"/>
            <w:shd w:val="clear" w:color="auto" w:fill="auto"/>
          </w:tcPr>
          <w:p w:rsidR="00DE6A63" w:rsidRPr="00B7604A" w:rsidRDefault="00DE6A63" w:rsidP="00DE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4A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F14018" w:rsidRPr="00B7604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7604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B7604A" w:rsidRPr="00B760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60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6A63" w:rsidRPr="00B7604A" w:rsidRDefault="00DE6A63" w:rsidP="00DE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4A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</w:tc>
      </w:tr>
      <w:tr w:rsidR="0092612C" w:rsidTr="00397F20">
        <w:tc>
          <w:tcPr>
            <w:tcW w:w="2112" w:type="dxa"/>
            <w:vMerge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2612C" w:rsidRDefault="00DE6A63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612C">
              <w:rPr>
                <w:rFonts w:ascii="Times New Roman" w:hAnsi="Times New Roman" w:cs="Times New Roman"/>
                <w:sz w:val="28"/>
                <w:szCs w:val="28"/>
              </w:rPr>
              <w:t>. Рассмотрение обращений в Совет депутатов МО Бабушкинский;</w:t>
            </w:r>
          </w:p>
        </w:tc>
        <w:tc>
          <w:tcPr>
            <w:tcW w:w="3685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</w:p>
        </w:tc>
      </w:tr>
      <w:tr w:rsidR="0092612C" w:rsidTr="00397F20">
        <w:tc>
          <w:tcPr>
            <w:tcW w:w="2112" w:type="dxa"/>
            <w:vMerge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2612C" w:rsidRDefault="00DE6A63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2612C">
              <w:rPr>
                <w:rFonts w:ascii="Times New Roman" w:hAnsi="Times New Roman" w:cs="Times New Roman"/>
                <w:sz w:val="28"/>
                <w:szCs w:val="28"/>
              </w:rPr>
              <w:t>. Разное.</w:t>
            </w:r>
          </w:p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</w:p>
        </w:tc>
      </w:tr>
      <w:tr w:rsidR="0092612C" w:rsidTr="00397F20">
        <w:tc>
          <w:tcPr>
            <w:tcW w:w="2112" w:type="dxa"/>
            <w:vMerge w:val="restart"/>
          </w:tcPr>
          <w:p w:rsidR="0092612C" w:rsidRDefault="00F14018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3891618"/>
            <w:r w:rsidRPr="00F14018">
              <w:rPr>
                <w:rFonts w:ascii="Times New Roman" w:hAnsi="Times New Roman" w:cs="Times New Roman"/>
                <w:sz w:val="28"/>
                <w:szCs w:val="28"/>
              </w:rPr>
              <w:t>17 мая 2022</w:t>
            </w:r>
            <w:r w:rsidRPr="00576F15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2612C">
              <w:rPr>
                <w:rFonts w:ascii="Times New Roman" w:hAnsi="Times New Roman" w:cs="Times New Roman"/>
                <w:sz w:val="28"/>
                <w:szCs w:val="28"/>
              </w:rPr>
              <w:t>года, 08.30</w:t>
            </w:r>
            <w:r w:rsidR="0092612C"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92612C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ул. Летчика Бабушкина, д. 1 корп. 1, зал № 225</w:t>
            </w:r>
          </w:p>
        </w:tc>
        <w:tc>
          <w:tcPr>
            <w:tcW w:w="4977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проекте решения Совета депутатов муниципального округа Бабушкинский «Об исполнении бюджета муниципального округа Бабушкинский в 20</w:t>
            </w:r>
            <w:r w:rsidR="00DE6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4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году»;</w:t>
            </w:r>
          </w:p>
        </w:tc>
        <w:tc>
          <w:tcPr>
            <w:tcW w:w="3685" w:type="dxa"/>
          </w:tcPr>
          <w:p w:rsidR="0092612C" w:rsidRPr="007E2A65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12C" w:rsidTr="00397F20">
        <w:tc>
          <w:tcPr>
            <w:tcW w:w="2112" w:type="dxa"/>
            <w:vMerge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 назначении публичных слушаний по проекту решения Совета депутатов муниципального округа Бабушкинский «Об исполнении бюджета муниципального округа Бабушкинский в 20</w:t>
            </w:r>
            <w:r w:rsidR="00DE6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4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году»;</w:t>
            </w:r>
          </w:p>
        </w:tc>
        <w:tc>
          <w:tcPr>
            <w:tcW w:w="3685" w:type="dxa"/>
          </w:tcPr>
          <w:p w:rsidR="0092612C" w:rsidRPr="007E2A65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</w:t>
            </w:r>
          </w:p>
        </w:tc>
      </w:tr>
      <w:bookmarkEnd w:id="2"/>
      <w:tr w:rsidR="0092612C" w:rsidTr="00397F20">
        <w:tc>
          <w:tcPr>
            <w:tcW w:w="2112" w:type="dxa"/>
            <w:vMerge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Рассмотрение обращений в Совет депутатов МО Бабушкинский;</w:t>
            </w:r>
          </w:p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2612C" w:rsidRPr="000F13BF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</w:t>
            </w:r>
          </w:p>
        </w:tc>
      </w:tr>
      <w:tr w:rsidR="0092612C" w:rsidTr="00556B4E">
        <w:trPr>
          <w:trHeight w:val="565"/>
        </w:trPr>
        <w:tc>
          <w:tcPr>
            <w:tcW w:w="2112" w:type="dxa"/>
            <w:vMerge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Разное.</w:t>
            </w:r>
          </w:p>
        </w:tc>
        <w:tc>
          <w:tcPr>
            <w:tcW w:w="3685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</w:p>
        </w:tc>
      </w:tr>
      <w:tr w:rsidR="00DE6A63" w:rsidTr="00397F20">
        <w:tc>
          <w:tcPr>
            <w:tcW w:w="2112" w:type="dxa"/>
            <w:vMerge w:val="restart"/>
          </w:tcPr>
          <w:p w:rsidR="00DE6A63" w:rsidRDefault="00F14018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0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 июня 2022</w:t>
            </w:r>
            <w:r w:rsidRPr="00576F1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DE6A63">
              <w:rPr>
                <w:rFonts w:ascii="Times New Roman" w:hAnsi="Times New Roman" w:cs="Times New Roman"/>
                <w:sz w:val="28"/>
                <w:szCs w:val="28"/>
              </w:rPr>
              <w:t xml:space="preserve">года,   </w:t>
            </w:r>
            <w:proofErr w:type="gramEnd"/>
            <w:r w:rsidR="00DE6A63">
              <w:rPr>
                <w:rFonts w:ascii="Times New Roman" w:hAnsi="Times New Roman" w:cs="Times New Roman"/>
                <w:sz w:val="28"/>
                <w:szCs w:val="28"/>
              </w:rPr>
              <w:t xml:space="preserve">     08.30</w:t>
            </w:r>
            <w:r w:rsidR="00DE6A63"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="00DE6A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6A63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ул. Летчика Бабушкина, д. 1 корп. 1, зал № 225</w:t>
            </w:r>
          </w:p>
        </w:tc>
        <w:tc>
          <w:tcPr>
            <w:tcW w:w="4977" w:type="dxa"/>
          </w:tcPr>
          <w:p w:rsidR="00DE6A63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результатах публичных слушаний по проекту решения Совета депутатов муниципального округа Бабушкинский «Об исполнении бюджета муниципального округа Бабушкинский в 202</w:t>
            </w:r>
            <w:r w:rsidR="00F14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году»;</w:t>
            </w:r>
          </w:p>
        </w:tc>
        <w:tc>
          <w:tcPr>
            <w:tcW w:w="3685" w:type="dxa"/>
          </w:tcPr>
          <w:p w:rsidR="00DE6A63" w:rsidRPr="007E2A65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 по организации и проведению публичных слушаний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проекту решения Совета депутатов муниципального округа Бабушкинский «Об исполнении бюджета муниципального округа Бабушкинский в 20</w:t>
            </w:r>
            <w:r w:rsidR="00F1401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году»</w:t>
            </w:r>
          </w:p>
        </w:tc>
      </w:tr>
      <w:tr w:rsidR="00DE6A63" w:rsidTr="00397F20">
        <w:tc>
          <w:tcPr>
            <w:tcW w:w="2112" w:type="dxa"/>
            <w:vMerge/>
          </w:tcPr>
          <w:p w:rsidR="00DE6A63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DE6A63" w:rsidRDefault="00DE6A63" w:rsidP="00DE6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F16FE">
              <w:rPr>
                <w:rFonts w:ascii="Times New Roman" w:hAnsi="Times New Roman"/>
                <w:sz w:val="28"/>
                <w:szCs w:val="28"/>
              </w:rPr>
              <w:t xml:space="preserve"> Об исполнении бюджета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округа Бабушкинский в 202</w:t>
            </w:r>
            <w:r w:rsidR="00F1401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9F16F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685" w:type="dxa"/>
          </w:tcPr>
          <w:p w:rsidR="00DE6A63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</w:t>
            </w:r>
          </w:p>
        </w:tc>
      </w:tr>
      <w:tr w:rsidR="00DE6A63" w:rsidTr="00397F20">
        <w:tc>
          <w:tcPr>
            <w:tcW w:w="2112" w:type="dxa"/>
            <w:vMerge/>
          </w:tcPr>
          <w:p w:rsidR="00DE6A63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DE6A63" w:rsidRPr="007E2A65" w:rsidRDefault="00DE6A63" w:rsidP="00DE6A6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8137F">
              <w:rPr>
                <w:rFonts w:ascii="Times New Roman" w:hAnsi="Times New Roman"/>
                <w:sz w:val="28"/>
                <w:szCs w:val="28"/>
              </w:rPr>
              <w:t>О согласовании ежеквартального сводного районного Календарного плана управы Бабушкинского района города Москвы по досуговой, социально-воспитательной, физкультурно-оздоровительной и спортивной работе с населением по мест</w:t>
            </w:r>
            <w:r>
              <w:rPr>
                <w:rFonts w:ascii="Times New Roman" w:hAnsi="Times New Roman"/>
                <w:sz w:val="28"/>
                <w:szCs w:val="28"/>
              </w:rPr>
              <w:t>у жительства на 3-й квартал 202</w:t>
            </w:r>
            <w:r w:rsidR="00F14018">
              <w:rPr>
                <w:rFonts w:ascii="Times New Roman" w:hAnsi="Times New Roman"/>
                <w:sz w:val="28"/>
                <w:szCs w:val="28"/>
              </w:rPr>
              <w:t>2</w:t>
            </w:r>
            <w:r w:rsidRPr="00E8137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685" w:type="dxa"/>
          </w:tcPr>
          <w:p w:rsidR="00DE6A63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</w:p>
        </w:tc>
      </w:tr>
      <w:tr w:rsidR="007E3EBC" w:rsidTr="00397F20">
        <w:tc>
          <w:tcPr>
            <w:tcW w:w="2112" w:type="dxa"/>
            <w:vMerge/>
          </w:tcPr>
          <w:p w:rsidR="007E3EBC" w:rsidRDefault="007E3EBC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7E3EBC" w:rsidRPr="00151ECD" w:rsidRDefault="00151ECD" w:rsidP="00DE6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C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Совета депутатов муниципального округа Бабушкинский на </w:t>
            </w:r>
            <w:r w:rsidRPr="00151E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51EC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F14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51EC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7E3EBC" w:rsidRDefault="00151ECD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</w:t>
            </w:r>
          </w:p>
        </w:tc>
      </w:tr>
      <w:tr w:rsidR="00DE6A63" w:rsidTr="007E2A65">
        <w:trPr>
          <w:trHeight w:val="1039"/>
        </w:trPr>
        <w:tc>
          <w:tcPr>
            <w:tcW w:w="2112" w:type="dxa"/>
            <w:vMerge/>
          </w:tcPr>
          <w:p w:rsidR="00DE6A63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DE6A63" w:rsidRPr="00E8137F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О поощрении депутатов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Бабушкинский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</w:t>
            </w:r>
            <w:r w:rsidR="00F14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</w:tc>
        <w:tc>
          <w:tcPr>
            <w:tcW w:w="3685" w:type="dxa"/>
          </w:tcPr>
          <w:p w:rsidR="00DE6A63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</w:p>
        </w:tc>
      </w:tr>
      <w:tr w:rsidR="00DE6A63" w:rsidTr="00397F20">
        <w:tc>
          <w:tcPr>
            <w:tcW w:w="2112" w:type="dxa"/>
            <w:vMerge/>
          </w:tcPr>
          <w:p w:rsidR="00DE6A63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DE6A63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Рассмотрение обращений в Совет депутатов МО Бабушкинский;</w:t>
            </w:r>
          </w:p>
          <w:p w:rsidR="00DE6A63" w:rsidRPr="00990F69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E6A63" w:rsidRDefault="00DE6A63" w:rsidP="00DE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  <w:p w:rsidR="00DE6A63" w:rsidRDefault="00DE6A63" w:rsidP="00DE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DE6A63" w:rsidTr="00397F20">
        <w:tc>
          <w:tcPr>
            <w:tcW w:w="2112" w:type="dxa"/>
            <w:vMerge/>
          </w:tcPr>
          <w:p w:rsidR="00DE6A63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DE6A63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Разное.</w:t>
            </w:r>
          </w:p>
        </w:tc>
        <w:tc>
          <w:tcPr>
            <w:tcW w:w="3685" w:type="dxa"/>
          </w:tcPr>
          <w:p w:rsidR="00DE6A63" w:rsidRDefault="00DE6A63" w:rsidP="00DE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</w:p>
        </w:tc>
      </w:tr>
    </w:tbl>
    <w:p w:rsidR="00E44DD2" w:rsidRPr="00E44DD2" w:rsidRDefault="00E44DD2" w:rsidP="00E44DD2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sectPr w:rsidR="00E44DD2" w:rsidRPr="00E44DD2" w:rsidSect="001208E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2139C"/>
    <w:multiLevelType w:val="hybridMultilevel"/>
    <w:tmpl w:val="21AE56CA"/>
    <w:lvl w:ilvl="0" w:tplc="E512AA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332FE"/>
    <w:multiLevelType w:val="hybridMultilevel"/>
    <w:tmpl w:val="73F4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3"/>
    <w:rsid w:val="00055F3B"/>
    <w:rsid w:val="000F13BF"/>
    <w:rsid w:val="001208E5"/>
    <w:rsid w:val="00151ECD"/>
    <w:rsid w:val="002669ED"/>
    <w:rsid w:val="0036064E"/>
    <w:rsid w:val="00397F20"/>
    <w:rsid w:val="003A09B9"/>
    <w:rsid w:val="003A34E5"/>
    <w:rsid w:val="003B7265"/>
    <w:rsid w:val="004274F7"/>
    <w:rsid w:val="00427870"/>
    <w:rsid w:val="004619FE"/>
    <w:rsid w:val="004C0542"/>
    <w:rsid w:val="004C1891"/>
    <w:rsid w:val="004D20D0"/>
    <w:rsid w:val="004E682B"/>
    <w:rsid w:val="00556B4E"/>
    <w:rsid w:val="006368CE"/>
    <w:rsid w:val="006747BE"/>
    <w:rsid w:val="007672E6"/>
    <w:rsid w:val="007B3D37"/>
    <w:rsid w:val="007B523F"/>
    <w:rsid w:val="007E2A65"/>
    <w:rsid w:val="007E3EBC"/>
    <w:rsid w:val="00850E23"/>
    <w:rsid w:val="00890F5B"/>
    <w:rsid w:val="008F2AEC"/>
    <w:rsid w:val="008F456C"/>
    <w:rsid w:val="00925CCE"/>
    <w:rsid w:val="0092612C"/>
    <w:rsid w:val="00946932"/>
    <w:rsid w:val="009561BB"/>
    <w:rsid w:val="00990F69"/>
    <w:rsid w:val="009A495D"/>
    <w:rsid w:val="009D1803"/>
    <w:rsid w:val="009F341B"/>
    <w:rsid w:val="00A00470"/>
    <w:rsid w:val="00A23AB0"/>
    <w:rsid w:val="00A71111"/>
    <w:rsid w:val="00AD6497"/>
    <w:rsid w:val="00AD7607"/>
    <w:rsid w:val="00B55827"/>
    <w:rsid w:val="00B7604A"/>
    <w:rsid w:val="00BB6A52"/>
    <w:rsid w:val="00BD639D"/>
    <w:rsid w:val="00BF4DA4"/>
    <w:rsid w:val="00C21ABF"/>
    <w:rsid w:val="00C26D28"/>
    <w:rsid w:val="00C613F7"/>
    <w:rsid w:val="00CB5DE6"/>
    <w:rsid w:val="00D27BED"/>
    <w:rsid w:val="00DE6A63"/>
    <w:rsid w:val="00DF6753"/>
    <w:rsid w:val="00E26C5D"/>
    <w:rsid w:val="00E44DD2"/>
    <w:rsid w:val="00E70840"/>
    <w:rsid w:val="00E8137F"/>
    <w:rsid w:val="00ED19EA"/>
    <w:rsid w:val="00EE694C"/>
    <w:rsid w:val="00F04C0E"/>
    <w:rsid w:val="00F14018"/>
    <w:rsid w:val="00F9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F373"/>
  <w15:chartTrackingRefBased/>
  <w15:docId w15:val="{0B3241BC-1F1B-4753-904C-465B097A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D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D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8F456C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rsid w:val="008F456C"/>
    <w:rPr>
      <w:rFonts w:ascii="Arial" w:eastAsia="Lucida Sans Unicode" w:hAnsi="Arial" w:cs="Times New Roman"/>
      <w:kern w:val="1"/>
      <w:sz w:val="20"/>
      <w:szCs w:val="24"/>
      <w:lang w:eastAsia="zh-CN"/>
    </w:rPr>
  </w:style>
  <w:style w:type="paragraph" w:styleId="a9">
    <w:name w:val="Body Text Indent"/>
    <w:basedOn w:val="a"/>
    <w:link w:val="aa"/>
    <w:unhideWhenUsed/>
    <w:rsid w:val="008F456C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8F456C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Marina</cp:lastModifiedBy>
  <cp:revision>11</cp:revision>
  <cp:lastPrinted>2022-03-14T17:21:00Z</cp:lastPrinted>
  <dcterms:created xsi:type="dcterms:W3CDTF">2020-03-13T14:21:00Z</dcterms:created>
  <dcterms:modified xsi:type="dcterms:W3CDTF">2022-03-14T17:23:00Z</dcterms:modified>
</cp:coreProperties>
</file>