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484" w:rsidRPr="004D2A30" w:rsidRDefault="00B25484" w:rsidP="00B25484">
      <w:pPr>
        <w:pStyle w:val="a8"/>
        <w:jc w:val="center"/>
        <w:rPr>
          <w:b/>
          <w:bCs/>
          <w:color w:val="FF0000"/>
          <w:sz w:val="36"/>
          <w:szCs w:val="36"/>
        </w:rPr>
      </w:pPr>
      <w:bookmarkStart w:id="0" w:name="OLE_LINK1"/>
      <w:bookmarkStart w:id="1" w:name="_Hlk24374870"/>
      <w:r w:rsidRPr="004D2A30">
        <w:rPr>
          <w:b/>
          <w:bCs/>
          <w:color w:val="FF0000"/>
          <w:sz w:val="36"/>
          <w:szCs w:val="36"/>
        </w:rPr>
        <w:t xml:space="preserve">СОВЕТ ДЕПУТАТОВ </w:t>
      </w:r>
    </w:p>
    <w:p w:rsidR="00B25484" w:rsidRPr="004D2A30" w:rsidRDefault="00B25484" w:rsidP="00B25484">
      <w:pPr>
        <w:pStyle w:val="a8"/>
        <w:jc w:val="center"/>
        <w:rPr>
          <w:b/>
          <w:bCs/>
          <w:color w:val="FF0000"/>
          <w:sz w:val="36"/>
          <w:szCs w:val="36"/>
        </w:rPr>
      </w:pPr>
      <w:r w:rsidRPr="004D2A30">
        <w:rPr>
          <w:b/>
          <w:bCs/>
          <w:color w:val="FF0000"/>
          <w:sz w:val="36"/>
          <w:szCs w:val="36"/>
        </w:rPr>
        <w:t xml:space="preserve">МУНИЦИПАЛЬНОГО ОКРУГА БАБУШКИНСКИЙ </w:t>
      </w:r>
    </w:p>
    <w:p w:rsidR="00B25484" w:rsidRPr="004D2A30" w:rsidRDefault="00B25484" w:rsidP="00B25484">
      <w:pPr>
        <w:pStyle w:val="a8"/>
        <w:jc w:val="center"/>
        <w:rPr>
          <w:b/>
          <w:bCs/>
          <w:color w:val="FF0000"/>
          <w:sz w:val="36"/>
          <w:szCs w:val="36"/>
        </w:rPr>
      </w:pPr>
      <w:r w:rsidRPr="004D2A30">
        <w:rPr>
          <w:b/>
          <w:bCs/>
          <w:color w:val="FF0000"/>
          <w:sz w:val="36"/>
          <w:szCs w:val="36"/>
        </w:rPr>
        <w:t>РЕШЕНИЕ</w:t>
      </w:r>
    </w:p>
    <w:bookmarkEnd w:id="0"/>
    <w:p w:rsidR="00B25484" w:rsidRPr="004D2A30" w:rsidRDefault="00B25484" w:rsidP="00B25484">
      <w:pPr>
        <w:pStyle w:val="a8"/>
        <w:rPr>
          <w:color w:val="FF0000"/>
          <w:sz w:val="30"/>
          <w:szCs w:val="30"/>
        </w:rPr>
      </w:pPr>
      <w:r w:rsidRPr="004D2A30">
        <w:rPr>
          <w:color w:val="FF0000"/>
          <w:sz w:val="30"/>
          <w:szCs w:val="30"/>
        </w:rPr>
        <w:tab/>
      </w:r>
    </w:p>
    <w:p w:rsidR="00057E44" w:rsidRPr="004D2A30" w:rsidRDefault="00057E44" w:rsidP="00B47E64">
      <w:pPr>
        <w:spacing w:after="0"/>
        <w:ind w:hanging="567"/>
        <w:rPr>
          <w:rFonts w:ascii="Times New Roman" w:hAnsi="Times New Roman"/>
          <w:b/>
          <w:color w:val="FF0000"/>
          <w:sz w:val="28"/>
          <w:szCs w:val="28"/>
        </w:rPr>
      </w:pPr>
    </w:p>
    <w:p w:rsidR="00057E44" w:rsidRPr="004D2A30" w:rsidRDefault="00057E44" w:rsidP="00B47E64">
      <w:pPr>
        <w:spacing w:after="0"/>
        <w:ind w:hanging="567"/>
        <w:rPr>
          <w:rFonts w:ascii="Times New Roman" w:hAnsi="Times New Roman"/>
          <w:b/>
          <w:color w:val="FF0000"/>
          <w:sz w:val="28"/>
          <w:szCs w:val="28"/>
        </w:rPr>
      </w:pPr>
    </w:p>
    <w:p w:rsidR="00057E44" w:rsidRPr="004D2A30" w:rsidRDefault="00057E44" w:rsidP="00B47E64">
      <w:pPr>
        <w:spacing w:after="0"/>
        <w:ind w:hanging="567"/>
        <w:rPr>
          <w:rFonts w:ascii="Times New Roman" w:hAnsi="Times New Roman"/>
          <w:b/>
          <w:color w:val="FF0000"/>
          <w:sz w:val="28"/>
          <w:szCs w:val="28"/>
        </w:rPr>
      </w:pPr>
    </w:p>
    <w:p w:rsidR="00057E44" w:rsidRPr="004D2A30" w:rsidRDefault="00057E44" w:rsidP="00B47E64">
      <w:pPr>
        <w:spacing w:after="0"/>
        <w:ind w:hanging="567"/>
        <w:rPr>
          <w:rFonts w:ascii="Times New Roman" w:hAnsi="Times New Roman"/>
          <w:b/>
          <w:color w:val="FF0000"/>
          <w:sz w:val="28"/>
          <w:szCs w:val="28"/>
        </w:rPr>
      </w:pPr>
    </w:p>
    <w:p w:rsidR="00057E44" w:rsidRPr="004D2A30" w:rsidRDefault="00057E44" w:rsidP="00B47E64">
      <w:pPr>
        <w:spacing w:after="0"/>
        <w:ind w:hanging="567"/>
        <w:rPr>
          <w:rFonts w:ascii="Times New Roman" w:hAnsi="Times New Roman"/>
          <w:b/>
          <w:color w:val="FF0000"/>
          <w:sz w:val="28"/>
          <w:szCs w:val="28"/>
        </w:rPr>
      </w:pPr>
    </w:p>
    <w:p w:rsidR="00057E44" w:rsidRPr="004D2A30" w:rsidRDefault="00057E44" w:rsidP="00B47E64">
      <w:pPr>
        <w:spacing w:after="0"/>
        <w:ind w:hanging="567"/>
        <w:rPr>
          <w:rFonts w:ascii="Times New Roman" w:hAnsi="Times New Roman"/>
          <w:b/>
          <w:color w:val="FF0000"/>
          <w:sz w:val="28"/>
          <w:szCs w:val="28"/>
        </w:rPr>
      </w:pPr>
    </w:p>
    <w:p w:rsidR="00057E44" w:rsidRPr="004D2A30" w:rsidRDefault="00057E44" w:rsidP="00B47E64">
      <w:pPr>
        <w:spacing w:after="0"/>
        <w:ind w:hanging="567"/>
        <w:rPr>
          <w:rFonts w:ascii="Times New Roman" w:hAnsi="Times New Roman"/>
          <w:b/>
          <w:color w:val="FF0000"/>
          <w:sz w:val="28"/>
          <w:szCs w:val="28"/>
        </w:rPr>
      </w:pPr>
    </w:p>
    <w:bookmarkEnd w:id="1"/>
    <w:p w:rsidR="007C0532" w:rsidRPr="00B25484" w:rsidRDefault="007C0532" w:rsidP="000B2A86">
      <w:pPr>
        <w:spacing w:after="0"/>
        <w:ind w:hanging="709"/>
        <w:rPr>
          <w:rFonts w:ascii="Times New Roman" w:hAnsi="Times New Roman"/>
          <w:color w:val="C0504D"/>
          <w:sz w:val="30"/>
          <w:szCs w:val="30"/>
        </w:rPr>
      </w:pPr>
      <w:r w:rsidRPr="00E42F5D">
        <w:rPr>
          <w:rFonts w:ascii="Times New Roman" w:hAnsi="Times New Roman"/>
          <w:b/>
          <w:sz w:val="28"/>
          <w:szCs w:val="28"/>
        </w:rPr>
        <w:t xml:space="preserve">17 ноября 2020 года </w:t>
      </w:r>
      <w:r>
        <w:rPr>
          <w:rFonts w:ascii="Times New Roman" w:hAnsi="Times New Roman"/>
          <w:b/>
          <w:sz w:val="28"/>
          <w:szCs w:val="28"/>
        </w:rPr>
        <w:t xml:space="preserve">    </w:t>
      </w:r>
      <w:r w:rsidR="000B2A86">
        <w:rPr>
          <w:rFonts w:ascii="Times New Roman" w:hAnsi="Times New Roman"/>
          <w:b/>
          <w:sz w:val="28"/>
          <w:szCs w:val="28"/>
        </w:rPr>
        <w:t xml:space="preserve">     </w:t>
      </w:r>
      <w:r>
        <w:rPr>
          <w:rFonts w:ascii="Times New Roman" w:hAnsi="Times New Roman"/>
          <w:b/>
          <w:sz w:val="28"/>
          <w:szCs w:val="28"/>
        </w:rPr>
        <w:t xml:space="preserve"> </w:t>
      </w:r>
      <w:r w:rsidRPr="00E42F5D">
        <w:rPr>
          <w:rFonts w:ascii="Times New Roman" w:hAnsi="Times New Roman"/>
          <w:b/>
          <w:sz w:val="28"/>
          <w:szCs w:val="28"/>
        </w:rPr>
        <w:t xml:space="preserve"> </w:t>
      </w:r>
      <w:r w:rsidR="004D2A30">
        <w:rPr>
          <w:rFonts w:ascii="Times New Roman" w:hAnsi="Times New Roman"/>
          <w:b/>
          <w:sz w:val="28"/>
          <w:szCs w:val="28"/>
        </w:rPr>
        <w:t xml:space="preserve">№ </w:t>
      </w:r>
      <w:bookmarkStart w:id="2" w:name="_GoBack"/>
      <w:bookmarkEnd w:id="2"/>
      <w:r w:rsidRPr="00E42F5D">
        <w:rPr>
          <w:rFonts w:ascii="Times New Roman" w:hAnsi="Times New Roman"/>
          <w:b/>
          <w:sz w:val="28"/>
          <w:szCs w:val="28"/>
        </w:rPr>
        <w:t>12/</w:t>
      </w:r>
      <w:r>
        <w:rPr>
          <w:rFonts w:ascii="Times New Roman" w:hAnsi="Times New Roman"/>
          <w:b/>
          <w:sz w:val="28"/>
          <w:szCs w:val="28"/>
        </w:rPr>
        <w:t>2</w:t>
      </w:r>
      <w:r>
        <w:rPr>
          <w:rFonts w:ascii="Times New Roman" w:hAnsi="Times New Roman"/>
          <w:color w:val="C0504D"/>
          <w:sz w:val="30"/>
          <w:szCs w:val="30"/>
        </w:rPr>
        <w:t xml:space="preserve">                                       </w:t>
      </w:r>
    </w:p>
    <w:p w:rsidR="007C0532" w:rsidRPr="00B25484" w:rsidRDefault="007C0532" w:rsidP="007C0532">
      <w:pPr>
        <w:pStyle w:val="a8"/>
        <w:tabs>
          <w:tab w:val="clear" w:pos="4153"/>
          <w:tab w:val="left" w:pos="8306"/>
        </w:tabs>
        <w:ind w:left="-709"/>
        <w:rPr>
          <w:b/>
          <w:sz w:val="28"/>
          <w:szCs w:val="28"/>
        </w:rPr>
      </w:pPr>
      <w:r>
        <w:rPr>
          <w:b/>
          <w:sz w:val="28"/>
          <w:szCs w:val="28"/>
        </w:rPr>
        <w:t xml:space="preserve"> </w:t>
      </w:r>
    </w:p>
    <w:p w:rsidR="007C0532" w:rsidRPr="00265BE8" w:rsidRDefault="007C0532" w:rsidP="007C0532">
      <w:pPr>
        <w:spacing w:after="0" w:line="240" w:lineRule="auto"/>
        <w:ind w:hanging="567"/>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3"/>
      </w:tblGrid>
      <w:tr w:rsidR="007C0532" w:rsidRPr="00265BE8" w:rsidTr="000B2A86">
        <w:trPr>
          <w:trHeight w:val="1914"/>
        </w:trPr>
        <w:tc>
          <w:tcPr>
            <w:tcW w:w="4644" w:type="dxa"/>
          </w:tcPr>
          <w:p w:rsidR="007C0532" w:rsidRPr="00265BE8" w:rsidRDefault="007C0532" w:rsidP="000B2A86">
            <w:pPr>
              <w:ind w:right="704" w:firstLine="15"/>
              <w:jc w:val="both"/>
              <w:rPr>
                <w:rFonts w:ascii="Times New Roman" w:hAnsi="Times New Roman" w:cs="Times New Roman"/>
                <w:b/>
                <w:bCs/>
                <w:iCs/>
                <w:color w:val="000000"/>
                <w:sz w:val="28"/>
                <w:szCs w:val="28"/>
                <w:shd w:val="clear" w:color="auto" w:fill="FFFFFF"/>
              </w:rPr>
            </w:pPr>
            <w:r w:rsidRPr="00265BE8">
              <w:rPr>
                <w:rFonts w:ascii="Times New Roman" w:hAnsi="Times New Roman" w:cs="Times New Roman"/>
                <w:b/>
                <w:bCs/>
                <w:iCs/>
                <w:color w:val="000000"/>
                <w:sz w:val="28"/>
                <w:szCs w:val="28"/>
                <w:shd w:val="clear" w:color="auto" w:fill="FFFFFF"/>
              </w:rPr>
              <w:t>О проекте решения Совета депутатов муниципального округа Бабушкинский</w:t>
            </w:r>
            <w:r w:rsidRPr="002779B6">
              <w:rPr>
                <w:rFonts w:ascii="Times New Roman" w:hAnsi="Times New Roman" w:cs="Times New Roman"/>
                <w:b/>
                <w:bCs/>
                <w:iCs/>
                <w:color w:val="000000"/>
                <w:sz w:val="28"/>
                <w:szCs w:val="28"/>
                <w:shd w:val="clear" w:color="auto" w:fill="FFFFFF"/>
              </w:rPr>
              <w:t xml:space="preserve"> </w:t>
            </w:r>
            <w:r w:rsidRPr="00265BE8">
              <w:rPr>
                <w:rFonts w:ascii="Times New Roman" w:hAnsi="Times New Roman" w:cs="Times New Roman"/>
                <w:b/>
                <w:bCs/>
                <w:iCs/>
                <w:color w:val="000000"/>
                <w:sz w:val="28"/>
                <w:szCs w:val="28"/>
                <w:shd w:val="clear" w:color="auto" w:fill="FFFFFF"/>
              </w:rPr>
              <w:t>«О бюджете муниципального округа Бабушкинский</w:t>
            </w:r>
            <w:r w:rsidRPr="002779B6">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
                <w:bCs/>
                <w:iCs/>
                <w:color w:val="000000"/>
                <w:sz w:val="28"/>
                <w:szCs w:val="28"/>
                <w:shd w:val="clear" w:color="auto" w:fill="FFFFFF"/>
              </w:rPr>
              <w:t>на 2021 год и плановый период 2022 и 2023</w:t>
            </w:r>
            <w:r w:rsidRPr="00265BE8">
              <w:rPr>
                <w:rFonts w:ascii="Times New Roman" w:hAnsi="Times New Roman" w:cs="Times New Roman"/>
                <w:b/>
                <w:bCs/>
                <w:iCs/>
                <w:color w:val="000000"/>
                <w:sz w:val="28"/>
                <w:szCs w:val="28"/>
                <w:shd w:val="clear" w:color="auto" w:fill="FFFFFF"/>
              </w:rPr>
              <w:t xml:space="preserve"> годов»</w:t>
            </w:r>
          </w:p>
          <w:p w:rsidR="007C0532" w:rsidRPr="00265BE8" w:rsidRDefault="007C0532" w:rsidP="000B2A86">
            <w:pPr>
              <w:suppressAutoHyphens w:val="0"/>
              <w:jc w:val="both"/>
              <w:rPr>
                <w:rFonts w:ascii="Times New Roman" w:hAnsi="Times New Roman" w:cs="Times New Roman"/>
                <w:sz w:val="24"/>
                <w:szCs w:val="24"/>
                <w:lang w:eastAsia="en-US"/>
              </w:rPr>
            </w:pPr>
          </w:p>
        </w:tc>
        <w:tc>
          <w:tcPr>
            <w:tcW w:w="4857" w:type="dxa"/>
          </w:tcPr>
          <w:p w:rsidR="007C0532" w:rsidRPr="00265BE8" w:rsidRDefault="007C0532" w:rsidP="000B2A86">
            <w:pPr>
              <w:suppressAutoHyphens w:val="0"/>
              <w:jc w:val="both"/>
              <w:rPr>
                <w:rFonts w:ascii="Times New Roman" w:hAnsi="Times New Roman" w:cs="Times New Roman"/>
                <w:sz w:val="24"/>
                <w:szCs w:val="24"/>
                <w:lang w:eastAsia="en-US"/>
              </w:rPr>
            </w:pPr>
          </w:p>
        </w:tc>
      </w:tr>
    </w:tbl>
    <w:p w:rsidR="007C0532" w:rsidRPr="00265BE8" w:rsidRDefault="007C0532" w:rsidP="007C0532">
      <w:pPr>
        <w:spacing w:after="0" w:line="240" w:lineRule="auto"/>
        <w:ind w:right="4995" w:firstLine="15"/>
        <w:jc w:val="both"/>
        <w:rPr>
          <w:rFonts w:ascii="Times New Roman" w:hAnsi="Times New Roman" w:cs="Times New Roman"/>
          <w:b/>
          <w:bCs/>
          <w:iCs/>
          <w:color w:val="000000"/>
          <w:sz w:val="28"/>
          <w:szCs w:val="28"/>
          <w:shd w:val="clear" w:color="auto" w:fill="FFFFFF"/>
        </w:rPr>
      </w:pPr>
    </w:p>
    <w:p w:rsidR="007C0532" w:rsidRDefault="007C0532" w:rsidP="007C0532">
      <w:pPr>
        <w:spacing w:after="0" w:line="240" w:lineRule="auto"/>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В соответствии с требованиями стат</w:t>
      </w:r>
      <w:r>
        <w:rPr>
          <w:rFonts w:ascii="Times New Roman" w:hAnsi="Times New Roman" w:cs="Times New Roman"/>
          <w:sz w:val="28"/>
          <w:szCs w:val="28"/>
          <w:lang w:eastAsia="ru-RU"/>
        </w:rPr>
        <w:t>ей</w:t>
      </w:r>
      <w:r w:rsidRPr="00265BE8">
        <w:rPr>
          <w:rFonts w:ascii="Times New Roman" w:hAnsi="Times New Roman" w:cs="Times New Roman"/>
          <w:sz w:val="28"/>
          <w:szCs w:val="28"/>
          <w:lang w:eastAsia="ru-RU"/>
        </w:rPr>
        <w:t xml:space="preserve"> 185 Бюджетного кодекса Российской Федерации, Закона города Москвы от 10 сентября 2008г. № 39 «О бюджетном устройстве и бюджетном процессе в городе Москве», </w:t>
      </w:r>
      <w:r>
        <w:rPr>
          <w:rFonts w:ascii="Times New Roman" w:hAnsi="Times New Roman" w:cs="Times New Roman"/>
          <w:sz w:val="28"/>
          <w:szCs w:val="28"/>
          <w:lang w:eastAsia="ru-RU"/>
        </w:rPr>
        <w:t>принимая во внимание</w:t>
      </w:r>
      <w:r w:rsidRPr="00102D64">
        <w:rPr>
          <w:rFonts w:ascii="Times New Roman" w:hAnsi="Times New Roman" w:cs="Times New Roman"/>
          <w:sz w:val="28"/>
          <w:szCs w:val="28"/>
          <w:lang w:eastAsia="ru-RU"/>
        </w:rPr>
        <w:t xml:space="preserve"> </w:t>
      </w:r>
      <w:r w:rsidRPr="00102D64">
        <w:rPr>
          <w:rFonts w:ascii="Times New Roman" w:hAnsi="Times New Roman" w:cs="Times New Roman"/>
          <w:sz w:val="28"/>
          <w:szCs w:val="28"/>
        </w:rPr>
        <w:t>проект закона города Москвы «</w:t>
      </w:r>
      <w:r w:rsidRPr="00102D64">
        <w:rPr>
          <w:rFonts w:ascii="Times New Roman" w:hAnsi="Times New Roman" w:cs="Times New Roman"/>
          <w:bCs/>
          <w:iCs/>
          <w:color w:val="000000"/>
          <w:sz w:val="28"/>
          <w:szCs w:val="28"/>
        </w:rPr>
        <w:t>О бюджете города Москвы на 2021 год и плановый период 2022 и 2023 годов</w:t>
      </w:r>
      <w:r w:rsidRPr="00102D64">
        <w:rPr>
          <w:rFonts w:ascii="Times New Roman" w:hAnsi="Times New Roman" w:cs="Times New Roman"/>
          <w:sz w:val="28"/>
          <w:szCs w:val="28"/>
        </w:rPr>
        <w:t>»</w:t>
      </w:r>
      <w:r>
        <w:rPr>
          <w:rFonts w:ascii="Times New Roman" w:hAnsi="Times New Roman" w:cs="Times New Roman"/>
          <w:sz w:val="28"/>
          <w:szCs w:val="28"/>
        </w:rPr>
        <w:t xml:space="preserve">, руководствуясь </w:t>
      </w:r>
      <w:r w:rsidRPr="00265BE8">
        <w:rPr>
          <w:rFonts w:ascii="Times New Roman" w:hAnsi="Times New Roman" w:cs="Times New Roman"/>
          <w:sz w:val="28"/>
          <w:szCs w:val="28"/>
          <w:lang w:eastAsia="ru-RU"/>
        </w:rPr>
        <w:t xml:space="preserve">пунктом 1 части 2 статьи 3 Устава муниципального округа Бабушкинский, Положением о бюджетном процессе в муниципальном округе Бабушкинский, </w:t>
      </w:r>
    </w:p>
    <w:p w:rsidR="007C0532" w:rsidRPr="00265BE8" w:rsidRDefault="007C0532" w:rsidP="007C0532">
      <w:pPr>
        <w:spacing w:after="0" w:line="240" w:lineRule="auto"/>
        <w:jc w:val="both"/>
        <w:rPr>
          <w:rFonts w:ascii="Times New Roman" w:hAnsi="Times New Roman" w:cs="Times New Roman"/>
          <w:sz w:val="28"/>
          <w:szCs w:val="28"/>
        </w:rPr>
      </w:pPr>
      <w:r w:rsidRPr="00265BE8">
        <w:rPr>
          <w:rFonts w:ascii="Times New Roman" w:hAnsi="Times New Roman" w:cs="Times New Roman"/>
          <w:b/>
          <w:bCs/>
          <w:sz w:val="28"/>
          <w:szCs w:val="28"/>
          <w:lang w:eastAsia="ru-RU"/>
        </w:rPr>
        <w:t>Совет депутатов муниципального округа Бабушкинский решил</w:t>
      </w:r>
      <w:r w:rsidRPr="00265BE8">
        <w:rPr>
          <w:rFonts w:ascii="Times New Roman" w:hAnsi="Times New Roman" w:cs="Times New Roman"/>
          <w:sz w:val="28"/>
          <w:szCs w:val="28"/>
          <w:lang w:eastAsia="ru-RU"/>
        </w:rPr>
        <w:t>:</w:t>
      </w:r>
    </w:p>
    <w:p w:rsidR="007C0532" w:rsidRPr="00265BE8" w:rsidRDefault="007C0532" w:rsidP="007C0532">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1.</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Принять за основу проект решения Совета депутатов муниципального округа Бабушкинский «О бюджете муниципального округа Бабушкинский</w:t>
      </w:r>
      <w:r>
        <w:rPr>
          <w:rFonts w:ascii="Times New Roman" w:hAnsi="Times New Roman" w:cs="Times New Roman"/>
          <w:sz w:val="28"/>
          <w:szCs w:val="28"/>
          <w:lang w:eastAsia="ru-RU"/>
        </w:rPr>
        <w:t xml:space="preserve"> на 2021</w:t>
      </w:r>
      <w:r w:rsidRPr="00265BE8">
        <w:rPr>
          <w:rFonts w:ascii="Times New Roman" w:hAnsi="Times New Roman" w:cs="Times New Roman"/>
          <w:sz w:val="28"/>
          <w:szCs w:val="28"/>
          <w:lang w:eastAsia="ru-RU"/>
        </w:rPr>
        <w:t xml:space="preserve"> год</w:t>
      </w:r>
      <w:r w:rsidRPr="00265BE8">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и плановый период 2022 и 2023</w:t>
      </w:r>
      <w:r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w:t>
      </w:r>
    </w:p>
    <w:p w:rsidR="007C0532" w:rsidRDefault="007C0532" w:rsidP="007C0532">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2.</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Принять к сведению:</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w:t>
      </w:r>
      <w:r w:rsidRPr="00265BE8">
        <w:rPr>
          <w:rFonts w:ascii="Times New Roman" w:hAnsi="Times New Roman" w:cs="Times New Roman"/>
          <w:sz w:val="28"/>
          <w:szCs w:val="28"/>
          <w:lang w:eastAsia="ru-RU"/>
        </w:rPr>
        <w:t>рогноз социально-экономического развития муниципального округа Бабушкинский</w:t>
      </w:r>
      <w:r>
        <w:rPr>
          <w:rFonts w:ascii="Times New Roman" w:hAnsi="Times New Roman" w:cs="Times New Roman"/>
          <w:sz w:val="28"/>
          <w:szCs w:val="28"/>
          <w:lang w:eastAsia="ru-RU"/>
        </w:rPr>
        <w:t xml:space="preserve"> на 2021 год и плановый период 2022-2023</w:t>
      </w:r>
      <w:r w:rsidRPr="00265BE8">
        <w:rPr>
          <w:rFonts w:ascii="Times New Roman" w:hAnsi="Times New Roman" w:cs="Times New Roman"/>
          <w:sz w:val="28"/>
          <w:szCs w:val="28"/>
          <w:lang w:eastAsia="ru-RU"/>
        </w:rPr>
        <w:t xml:space="preserve"> годов (приложение 2);</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sidRPr="00265BE8">
        <w:rPr>
          <w:rFonts w:ascii="Times New Roman" w:hAnsi="Times New Roman" w:cs="Times New Roman"/>
          <w:sz w:val="28"/>
          <w:szCs w:val="28"/>
          <w:lang w:eastAsia="ru-RU"/>
        </w:rPr>
        <w:t xml:space="preserve">реднесрочный финансовый план муниципального округа Бабушкинский на </w:t>
      </w:r>
      <w:r>
        <w:rPr>
          <w:rFonts w:ascii="Times New Roman" w:hAnsi="Times New Roman" w:cs="Times New Roman"/>
          <w:sz w:val="28"/>
          <w:szCs w:val="28"/>
          <w:lang w:eastAsia="ru-RU"/>
        </w:rPr>
        <w:t>2021-2023</w:t>
      </w:r>
      <w:r w:rsidRPr="00265BE8">
        <w:rPr>
          <w:rFonts w:ascii="Times New Roman" w:hAnsi="Times New Roman" w:cs="Times New Roman"/>
          <w:sz w:val="28"/>
          <w:szCs w:val="28"/>
          <w:lang w:eastAsia="ru-RU"/>
        </w:rPr>
        <w:t xml:space="preserve"> года (приложение 3);</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2.3. </w:t>
      </w:r>
      <w:r w:rsidRPr="00265BE8">
        <w:rPr>
          <w:rFonts w:ascii="Times New Roman" w:hAnsi="Times New Roman" w:cs="Times New Roman"/>
          <w:sz w:val="28"/>
          <w:szCs w:val="28"/>
          <w:lang w:eastAsia="ru-RU"/>
        </w:rPr>
        <w:t xml:space="preserve">Основные направления бюджетной и налоговой политики муниципального округа Бабушкинский </w:t>
      </w:r>
      <w:r>
        <w:rPr>
          <w:rFonts w:ascii="Times New Roman" w:hAnsi="Times New Roman" w:cs="Times New Roman"/>
          <w:sz w:val="28"/>
          <w:szCs w:val="28"/>
          <w:lang w:eastAsia="ru-RU"/>
        </w:rPr>
        <w:t>на 2021 год и плановый период 2022 -2023</w:t>
      </w:r>
      <w:r w:rsidRPr="00265BE8">
        <w:rPr>
          <w:rFonts w:ascii="Times New Roman" w:hAnsi="Times New Roman" w:cs="Times New Roman"/>
          <w:sz w:val="28"/>
          <w:szCs w:val="28"/>
          <w:lang w:eastAsia="ru-RU"/>
        </w:rPr>
        <w:t xml:space="preserve"> годов (приложение 4);</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Предварительные итоги социально-экономического развития муниципального округа Бабушкинский</w:t>
      </w:r>
      <w:r>
        <w:rPr>
          <w:rFonts w:ascii="Times New Roman" w:hAnsi="Times New Roman" w:cs="Times New Roman"/>
          <w:sz w:val="28"/>
          <w:szCs w:val="28"/>
          <w:lang w:eastAsia="ru-RU"/>
        </w:rPr>
        <w:t xml:space="preserve"> за истекший период 2020</w:t>
      </w:r>
      <w:r w:rsidRPr="00265BE8">
        <w:rPr>
          <w:rFonts w:ascii="Times New Roman" w:hAnsi="Times New Roman" w:cs="Times New Roman"/>
          <w:sz w:val="28"/>
          <w:szCs w:val="28"/>
          <w:lang w:eastAsia="ru-RU"/>
        </w:rPr>
        <w:t xml:space="preserve"> года и </w:t>
      </w:r>
      <w:r w:rsidRPr="00265BE8">
        <w:rPr>
          <w:rFonts w:ascii="Times New Roman" w:hAnsi="Times New Roman" w:cs="Times New Roman"/>
          <w:sz w:val="28"/>
          <w:szCs w:val="28"/>
          <w:lang w:eastAsia="ru-RU"/>
        </w:rPr>
        <w:lastRenderedPageBreak/>
        <w:t>ожидаемые итоги социально</w:t>
      </w:r>
      <w:r>
        <w:rPr>
          <w:rFonts w:ascii="Times New Roman" w:hAnsi="Times New Roman" w:cs="Times New Roman"/>
          <w:sz w:val="28"/>
          <w:szCs w:val="28"/>
          <w:lang w:eastAsia="ru-RU"/>
        </w:rPr>
        <w:t>-экономического развития за 2020</w:t>
      </w:r>
      <w:r w:rsidRPr="00265BE8">
        <w:rPr>
          <w:rFonts w:ascii="Times New Roman" w:hAnsi="Times New Roman" w:cs="Times New Roman"/>
          <w:sz w:val="28"/>
          <w:szCs w:val="28"/>
          <w:lang w:eastAsia="ru-RU"/>
        </w:rPr>
        <w:t xml:space="preserve"> год (приложение 5);</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2.5. </w:t>
      </w:r>
      <w:r w:rsidRPr="00265BE8">
        <w:rPr>
          <w:rFonts w:ascii="Times New Roman" w:hAnsi="Times New Roman" w:cs="Times New Roman"/>
          <w:sz w:val="28"/>
          <w:szCs w:val="28"/>
          <w:lang w:eastAsia="ru-RU"/>
        </w:rPr>
        <w:t>Оценку ожидаемого (прогнозируемого) исполнения бюджета муниципального округа Бабушкинский</w:t>
      </w:r>
      <w:r>
        <w:rPr>
          <w:rFonts w:ascii="Times New Roman" w:hAnsi="Times New Roman" w:cs="Times New Roman"/>
          <w:sz w:val="28"/>
          <w:szCs w:val="28"/>
          <w:lang w:eastAsia="ru-RU"/>
        </w:rPr>
        <w:t xml:space="preserve"> за 2020</w:t>
      </w:r>
      <w:r w:rsidRPr="00265BE8">
        <w:rPr>
          <w:rFonts w:ascii="Times New Roman" w:hAnsi="Times New Roman" w:cs="Times New Roman"/>
          <w:sz w:val="28"/>
          <w:szCs w:val="28"/>
          <w:lang w:eastAsia="ru-RU"/>
        </w:rPr>
        <w:t xml:space="preserve"> год (приложение 6);</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2.6. </w:t>
      </w:r>
      <w:r w:rsidRPr="00265BE8">
        <w:rPr>
          <w:rFonts w:ascii="Times New Roman" w:hAnsi="Times New Roman" w:cs="Times New Roman"/>
          <w:sz w:val="28"/>
          <w:szCs w:val="28"/>
          <w:lang w:eastAsia="ru-RU"/>
        </w:rPr>
        <w:t xml:space="preserve">Проект программы муниципальных </w:t>
      </w:r>
      <w:r>
        <w:rPr>
          <w:rFonts w:ascii="Times New Roman" w:hAnsi="Times New Roman" w:cs="Times New Roman"/>
          <w:sz w:val="28"/>
          <w:szCs w:val="28"/>
          <w:lang w:eastAsia="ru-RU"/>
        </w:rPr>
        <w:t>внутренних заимствований на 2021-2023</w:t>
      </w:r>
      <w:r w:rsidRPr="00265BE8">
        <w:rPr>
          <w:rFonts w:ascii="Times New Roman" w:hAnsi="Times New Roman" w:cs="Times New Roman"/>
          <w:sz w:val="28"/>
          <w:szCs w:val="28"/>
          <w:lang w:eastAsia="ru-RU"/>
        </w:rPr>
        <w:t xml:space="preserve"> года (приложение 7);</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Проект программы муниципальных гарантий муниципаль</w:t>
      </w:r>
      <w:r>
        <w:rPr>
          <w:rFonts w:ascii="Times New Roman" w:hAnsi="Times New Roman" w:cs="Times New Roman"/>
          <w:sz w:val="28"/>
          <w:szCs w:val="28"/>
          <w:lang w:eastAsia="ru-RU"/>
        </w:rPr>
        <w:t>ного округа Бабушкинский на 2021 год и плановый период 2022 и 2023</w:t>
      </w:r>
      <w:r w:rsidRPr="00265BE8">
        <w:rPr>
          <w:rFonts w:ascii="Times New Roman" w:hAnsi="Times New Roman" w:cs="Times New Roman"/>
          <w:sz w:val="28"/>
          <w:szCs w:val="28"/>
          <w:lang w:eastAsia="ru-RU"/>
        </w:rPr>
        <w:t xml:space="preserve"> годов (приложение 8);</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2.8. </w:t>
      </w:r>
      <w:r w:rsidRPr="00265BE8">
        <w:rPr>
          <w:rFonts w:ascii="Times New Roman" w:hAnsi="Times New Roman" w:cs="Times New Roman"/>
          <w:sz w:val="28"/>
          <w:szCs w:val="28"/>
          <w:lang w:eastAsia="ru-RU"/>
        </w:rPr>
        <w:t>Реестр источников доходов бюджета муниципаль</w:t>
      </w:r>
      <w:r>
        <w:rPr>
          <w:rFonts w:ascii="Times New Roman" w:hAnsi="Times New Roman" w:cs="Times New Roman"/>
          <w:sz w:val="28"/>
          <w:szCs w:val="28"/>
          <w:lang w:eastAsia="ru-RU"/>
        </w:rPr>
        <w:t>ного округа Бабушкинский на 2021</w:t>
      </w:r>
      <w:r w:rsidRPr="00265BE8">
        <w:rPr>
          <w:rFonts w:ascii="Times New Roman" w:hAnsi="Times New Roman" w:cs="Times New Roman"/>
          <w:sz w:val="28"/>
          <w:szCs w:val="28"/>
          <w:lang w:eastAsia="ru-RU"/>
        </w:rPr>
        <w:t xml:space="preserve"> год (приложение 9);</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 xml:space="preserve">Пояснительную записку к проекту решения Совета депутатов «О бюджете муниципального округа Бабушкинский </w:t>
      </w:r>
      <w:r>
        <w:rPr>
          <w:rFonts w:ascii="Times New Roman" w:hAnsi="Times New Roman" w:cs="Times New Roman"/>
          <w:sz w:val="28"/>
          <w:szCs w:val="28"/>
          <w:lang w:eastAsia="ru-RU"/>
        </w:rPr>
        <w:t>на 2021</w:t>
      </w:r>
      <w:r w:rsidRPr="00265BE8">
        <w:rPr>
          <w:rFonts w:ascii="Times New Roman" w:hAnsi="Times New Roman" w:cs="Times New Roman"/>
          <w:sz w:val="28"/>
          <w:szCs w:val="28"/>
          <w:lang w:eastAsia="ru-RU"/>
        </w:rPr>
        <w:t xml:space="preserve"> год</w:t>
      </w:r>
      <w:r w:rsidRPr="00265BE8">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и плановый период 2022 и 2023</w:t>
      </w:r>
      <w:r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10).</w:t>
      </w:r>
    </w:p>
    <w:p w:rsidR="007C0532"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65BE8">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265BE8">
        <w:rPr>
          <w:rFonts w:ascii="Times New Roman" w:hAnsi="Times New Roman" w:cs="Times New Roman"/>
          <w:sz w:val="28"/>
          <w:szCs w:val="28"/>
          <w:lang w:eastAsia="ru-RU"/>
        </w:rPr>
        <w:t xml:space="preserve">Опубликовать настоящее решение в </w:t>
      </w:r>
      <w:r>
        <w:rPr>
          <w:rFonts w:ascii="Times New Roman" w:hAnsi="Times New Roman" w:cs="Times New Roman"/>
          <w:sz w:val="28"/>
          <w:szCs w:val="28"/>
          <w:lang w:eastAsia="ru-RU"/>
        </w:rPr>
        <w:t>бюллетене</w:t>
      </w:r>
      <w:r w:rsidRPr="00265B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Московский муниципальный вестник</w:t>
      </w:r>
      <w:r w:rsidRPr="00265BE8">
        <w:rPr>
          <w:rFonts w:ascii="Times New Roman" w:hAnsi="Times New Roman" w:cs="Times New Roman"/>
          <w:sz w:val="28"/>
          <w:szCs w:val="28"/>
          <w:lang w:eastAsia="ru-RU"/>
        </w:rPr>
        <w:t>»</w:t>
      </w:r>
      <w:r w:rsidRPr="00265BE8">
        <w:rPr>
          <w:rFonts w:ascii="Times New Roman" w:hAnsi="Times New Roman" w:cs="Times New Roman"/>
          <w:sz w:val="28"/>
          <w:szCs w:val="28"/>
          <w:lang w:eastAsia="en-US"/>
        </w:rPr>
        <w:t xml:space="preserve"> </w:t>
      </w:r>
      <w:r w:rsidRPr="00265BE8">
        <w:rPr>
          <w:rFonts w:ascii="Times New Roman" w:hAnsi="Times New Roman" w:cs="Times New Roman"/>
          <w:sz w:val="28"/>
          <w:szCs w:val="28"/>
          <w:lang w:eastAsia="ru-RU"/>
        </w:rPr>
        <w:t>и разместить на официальном сайте органов местного самоуправления муниципального округа Бабушкинский</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babush</w:t>
      </w:r>
      <w:r w:rsidRPr="00474312">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474312">
        <w:rPr>
          <w:rFonts w:ascii="Times New Roman" w:hAnsi="Times New Roman" w:cs="Times New Roman"/>
          <w:sz w:val="28"/>
          <w:szCs w:val="28"/>
          <w:lang w:eastAsia="ru-RU"/>
        </w:rPr>
        <w:t xml:space="preserve"> </w:t>
      </w:r>
      <w:r w:rsidRPr="00265BE8">
        <w:rPr>
          <w:rFonts w:ascii="Times New Roman" w:hAnsi="Times New Roman" w:cs="Times New Roman"/>
          <w:sz w:val="28"/>
          <w:szCs w:val="28"/>
          <w:lang w:eastAsia="ru-RU"/>
        </w:rPr>
        <w:t>в информационно-телекоммуникационной сети Интернет</w:t>
      </w:r>
      <w:r>
        <w:rPr>
          <w:rFonts w:ascii="Times New Roman" w:hAnsi="Times New Roman" w:cs="Times New Roman"/>
          <w:sz w:val="28"/>
          <w:szCs w:val="28"/>
          <w:lang w:eastAsia="ru-RU"/>
        </w:rPr>
        <w:t>.</w:t>
      </w:r>
    </w:p>
    <w:p w:rsidR="007C0532" w:rsidRPr="00493FFE" w:rsidRDefault="007C0532" w:rsidP="007C0532">
      <w:pPr>
        <w:pStyle w:val="af3"/>
        <w:spacing w:after="0" w:line="240" w:lineRule="auto"/>
        <w:ind w:firstLine="720"/>
        <w:jc w:val="both"/>
        <w:rPr>
          <w:rFonts w:ascii="Times New Roman" w:hAnsi="Times New Roman" w:cs="Times New Roman"/>
          <w:sz w:val="28"/>
        </w:rPr>
      </w:pPr>
      <w:r>
        <w:rPr>
          <w:rFonts w:ascii="Times New Roman" w:hAnsi="Times New Roman" w:cs="Times New Roman"/>
          <w:sz w:val="28"/>
        </w:rPr>
        <w:t>4</w:t>
      </w:r>
      <w:r w:rsidRPr="00493FFE">
        <w:rPr>
          <w:rFonts w:ascii="Times New Roman" w:hAnsi="Times New Roman" w:cs="Times New Roman"/>
          <w:sz w:val="28"/>
        </w:rPr>
        <w:t>.</w:t>
      </w:r>
      <w:r>
        <w:rPr>
          <w:rFonts w:ascii="Times New Roman" w:hAnsi="Times New Roman" w:cs="Times New Roman"/>
          <w:color w:val="FFFFFF"/>
          <w:sz w:val="28"/>
        </w:rPr>
        <w:t> </w:t>
      </w:r>
      <w:r w:rsidRPr="00493FFE">
        <w:rPr>
          <w:rFonts w:ascii="Times New Roman" w:hAnsi="Times New Roman" w:cs="Times New Roman"/>
          <w:sz w:val="28"/>
        </w:rPr>
        <w:t xml:space="preserve">Направить проект решения Совета депутатов муниципального округа </w:t>
      </w:r>
      <w:r>
        <w:rPr>
          <w:rFonts w:ascii="Times New Roman" w:hAnsi="Times New Roman" w:cs="Times New Roman"/>
          <w:sz w:val="28"/>
        </w:rPr>
        <w:t>Бабушкинский</w:t>
      </w:r>
      <w:r w:rsidRPr="00493FFE">
        <w:rPr>
          <w:rFonts w:ascii="Times New Roman" w:hAnsi="Times New Roman" w:cs="Times New Roman"/>
          <w:sz w:val="28"/>
        </w:rPr>
        <w:t xml:space="preserve"> «О бюджете муниципального округа </w:t>
      </w:r>
      <w:r>
        <w:rPr>
          <w:rFonts w:ascii="Times New Roman" w:hAnsi="Times New Roman" w:cs="Times New Roman"/>
          <w:sz w:val="28"/>
        </w:rPr>
        <w:t>Бабушкинский на 2021 год и плановый пери</w:t>
      </w:r>
      <w:r w:rsidRPr="00493FFE">
        <w:rPr>
          <w:rFonts w:ascii="Times New Roman" w:hAnsi="Times New Roman" w:cs="Times New Roman"/>
          <w:sz w:val="28"/>
        </w:rPr>
        <w:t>од 202</w:t>
      </w:r>
      <w:r>
        <w:rPr>
          <w:rFonts w:ascii="Times New Roman" w:hAnsi="Times New Roman" w:cs="Times New Roman"/>
          <w:sz w:val="28"/>
        </w:rPr>
        <w:t>2</w:t>
      </w:r>
      <w:r w:rsidRPr="00493FFE">
        <w:rPr>
          <w:rFonts w:ascii="Times New Roman" w:hAnsi="Times New Roman" w:cs="Times New Roman"/>
          <w:sz w:val="28"/>
        </w:rPr>
        <w:t xml:space="preserve"> и 202</w:t>
      </w:r>
      <w:r>
        <w:rPr>
          <w:rFonts w:ascii="Times New Roman" w:hAnsi="Times New Roman" w:cs="Times New Roman"/>
          <w:sz w:val="28"/>
        </w:rPr>
        <w:t>3</w:t>
      </w:r>
      <w:r w:rsidRPr="00493FFE">
        <w:rPr>
          <w:rFonts w:ascii="Times New Roman" w:hAnsi="Times New Roman" w:cs="Times New Roman"/>
          <w:sz w:val="28"/>
        </w:rPr>
        <w:t xml:space="preserve"> годов» в Контрольно-счетную палату города Москвы.</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Pr="00265BE8">
        <w:rPr>
          <w:rFonts w:ascii="Times New Roman" w:hAnsi="Times New Roman" w:cs="Times New Roman"/>
          <w:sz w:val="28"/>
          <w:szCs w:val="28"/>
          <w:lang w:eastAsia="ru-RU"/>
        </w:rPr>
        <w:t>Настоящее решение вступает в силу со дня его официального опубликования.</w:t>
      </w:r>
    </w:p>
    <w:p w:rsidR="007C0532" w:rsidRPr="00265BE8" w:rsidRDefault="007C0532" w:rsidP="007C0532">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Контроль за исполнением настоящего решения возложить на главу муниципально</w:t>
      </w:r>
      <w:r>
        <w:rPr>
          <w:rFonts w:ascii="Times New Roman" w:hAnsi="Times New Roman" w:cs="Times New Roman"/>
          <w:sz w:val="28"/>
          <w:szCs w:val="28"/>
          <w:lang w:eastAsia="ru-RU"/>
        </w:rPr>
        <w:t>го округа Бабушкинский Трусова Ф.Н.</w:t>
      </w:r>
    </w:p>
    <w:p w:rsidR="007C0532" w:rsidRPr="00265BE8" w:rsidRDefault="007C0532" w:rsidP="007C0532">
      <w:pPr>
        <w:suppressAutoHyphens w:val="0"/>
        <w:spacing w:after="0" w:line="240" w:lineRule="auto"/>
        <w:jc w:val="both"/>
        <w:rPr>
          <w:rFonts w:ascii="Times New Roman" w:eastAsia="Times New Roman" w:hAnsi="Times New Roman" w:cs="Times New Roman"/>
          <w:sz w:val="28"/>
          <w:szCs w:val="28"/>
          <w:lang w:eastAsia="ru-RU"/>
        </w:rPr>
      </w:pPr>
    </w:p>
    <w:p w:rsidR="007C0532" w:rsidRPr="00265BE8" w:rsidRDefault="00FE1E01" w:rsidP="007C0532">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C0532" w:rsidRPr="00265BE8" w:rsidRDefault="007C0532" w:rsidP="007C0532">
      <w:pPr>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Глава муниципального</w:t>
      </w:r>
    </w:p>
    <w:p w:rsidR="007C0532" w:rsidRPr="00265BE8" w:rsidRDefault="007C0532" w:rsidP="007C0532">
      <w:pPr>
        <w:spacing w:after="0" w:line="240" w:lineRule="auto"/>
        <w:ind w:right="-569"/>
        <w:rPr>
          <w:rFonts w:ascii="Times New Roman" w:eastAsia="Times New Roman" w:hAnsi="Times New Roman" w:cs="Times New Roman"/>
          <w:b/>
          <w:sz w:val="28"/>
          <w:szCs w:val="28"/>
        </w:rPr>
        <w:sectPr w:rsidR="007C0532" w:rsidRPr="00265BE8" w:rsidSect="000B2A86">
          <w:footerReference w:type="first" r:id="rId8"/>
          <w:pgSz w:w="11906" w:h="16838"/>
          <w:pgMar w:top="284" w:right="1134" w:bottom="567" w:left="1276" w:header="709" w:footer="709" w:gutter="0"/>
          <w:pgNumType w:start="1"/>
          <w:cols w:space="708"/>
          <w:titlePg/>
          <w:docGrid w:linePitch="360"/>
        </w:sectPr>
      </w:pPr>
      <w:r w:rsidRPr="00265BE8">
        <w:rPr>
          <w:rFonts w:ascii="Times New Roman" w:eastAsia="Times New Roman" w:hAnsi="Times New Roman" w:cs="Times New Roman"/>
          <w:b/>
          <w:sz w:val="28"/>
          <w:szCs w:val="28"/>
        </w:rPr>
        <w:t>округа Б</w:t>
      </w:r>
      <w:r>
        <w:rPr>
          <w:rFonts w:ascii="Times New Roman" w:eastAsia="Times New Roman" w:hAnsi="Times New Roman" w:cs="Times New Roman"/>
          <w:b/>
          <w:sz w:val="28"/>
          <w:szCs w:val="28"/>
        </w:rPr>
        <w:t>абушкинский</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Ф.Н. Трусов</w:t>
      </w:r>
    </w:p>
    <w:p w:rsidR="00640CBA" w:rsidRPr="00265BE8" w:rsidRDefault="00640CBA" w:rsidP="00265BE8">
      <w:pPr>
        <w:spacing w:after="0" w:line="240" w:lineRule="auto"/>
        <w:ind w:right="-569"/>
        <w:rPr>
          <w:rFonts w:ascii="Times New Roman" w:eastAsia="Times New Roman" w:hAnsi="Times New Roman" w:cs="Times New Roman"/>
          <w:b/>
          <w:sz w:val="24"/>
          <w:szCs w:val="24"/>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tbl>
      <w:tblPr>
        <w:tblpPr w:leftFromText="180" w:rightFromText="180" w:horzAnchor="margin" w:tblpXSpec="right" w:tblpY="-435"/>
        <w:tblW w:w="4789" w:type="dxa"/>
        <w:tblLayout w:type="fixed"/>
        <w:tblLook w:val="0000" w:firstRow="0" w:lastRow="0" w:firstColumn="0" w:lastColumn="0" w:noHBand="0" w:noVBand="0"/>
      </w:tblPr>
      <w:tblGrid>
        <w:gridCol w:w="4789"/>
      </w:tblGrid>
      <w:tr w:rsidR="00640CBA" w:rsidRPr="00265BE8" w:rsidTr="00D802D7">
        <w:trPr>
          <w:trHeight w:val="285"/>
        </w:trPr>
        <w:tc>
          <w:tcPr>
            <w:tcW w:w="4789" w:type="dxa"/>
            <w:shd w:val="clear" w:color="auto" w:fill="auto"/>
            <w:vAlign w:val="bottom"/>
          </w:tcPr>
          <w:p w:rsidR="00640CBA" w:rsidRPr="00265BE8" w:rsidRDefault="00640CBA" w:rsidP="00012504">
            <w:pPr>
              <w:spacing w:after="0" w:line="240" w:lineRule="auto"/>
              <w:ind w:left="74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Приложение</w:t>
            </w:r>
            <w:r w:rsidR="009D4365" w:rsidRPr="00265BE8">
              <w:rPr>
                <w:rFonts w:ascii="Times New Roman" w:eastAsia="Times New Roman" w:hAnsi="Times New Roman" w:cs="Times New Roman"/>
                <w:lang w:eastAsia="ar-SA"/>
              </w:rPr>
              <w:t xml:space="preserve"> </w:t>
            </w:r>
            <w:r w:rsidRPr="00265BE8">
              <w:rPr>
                <w:rFonts w:ascii="Times New Roman" w:eastAsia="Times New Roman" w:hAnsi="Times New Roman" w:cs="Times New Roman"/>
                <w:lang w:eastAsia="ar-SA"/>
              </w:rPr>
              <w:t>1</w:t>
            </w:r>
          </w:p>
        </w:tc>
      </w:tr>
      <w:tr w:rsidR="00640CBA" w:rsidRPr="00265BE8" w:rsidTr="00D802D7">
        <w:trPr>
          <w:trHeight w:val="285"/>
        </w:trPr>
        <w:tc>
          <w:tcPr>
            <w:tcW w:w="4789" w:type="dxa"/>
            <w:shd w:val="clear" w:color="auto" w:fill="auto"/>
            <w:vAlign w:val="bottom"/>
          </w:tcPr>
          <w:p w:rsidR="00640CBA" w:rsidRPr="00265BE8" w:rsidRDefault="00640CBA" w:rsidP="00012504">
            <w:pPr>
              <w:snapToGrid w:val="0"/>
              <w:spacing w:after="0" w:line="240" w:lineRule="auto"/>
              <w:ind w:left="74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к решению Совета депутатов</w:t>
            </w:r>
          </w:p>
        </w:tc>
      </w:tr>
      <w:tr w:rsidR="00640CBA" w:rsidRPr="00265BE8" w:rsidTr="00D802D7">
        <w:trPr>
          <w:trHeight w:val="285"/>
        </w:trPr>
        <w:tc>
          <w:tcPr>
            <w:tcW w:w="4789" w:type="dxa"/>
            <w:shd w:val="clear" w:color="auto" w:fill="auto"/>
            <w:vAlign w:val="bottom"/>
          </w:tcPr>
          <w:p w:rsidR="00640CBA" w:rsidRPr="00265BE8" w:rsidRDefault="00640CBA" w:rsidP="00012504">
            <w:pPr>
              <w:snapToGrid w:val="0"/>
              <w:spacing w:after="0" w:line="240" w:lineRule="auto"/>
              <w:ind w:left="74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муниципального округа Бабушкинский </w:t>
            </w:r>
          </w:p>
        </w:tc>
      </w:tr>
      <w:tr w:rsidR="00640CBA" w:rsidRPr="00265BE8" w:rsidTr="00D802D7">
        <w:trPr>
          <w:trHeight w:val="285"/>
        </w:trPr>
        <w:tc>
          <w:tcPr>
            <w:tcW w:w="4789" w:type="dxa"/>
            <w:shd w:val="clear" w:color="auto" w:fill="auto"/>
            <w:vAlign w:val="bottom"/>
          </w:tcPr>
          <w:p w:rsidR="00640CBA" w:rsidRPr="00265BE8" w:rsidRDefault="00640CBA" w:rsidP="00012504">
            <w:pPr>
              <w:snapToGrid w:val="0"/>
              <w:spacing w:after="0" w:line="240" w:lineRule="auto"/>
              <w:ind w:left="74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от </w:t>
            </w:r>
            <w:r w:rsidR="002B3764">
              <w:rPr>
                <w:rFonts w:ascii="Times New Roman" w:eastAsia="Times New Roman" w:hAnsi="Times New Roman" w:cs="Times New Roman"/>
                <w:lang w:eastAsia="ar-SA"/>
              </w:rPr>
              <w:t>17 ноября 2020</w:t>
            </w:r>
            <w:r w:rsidRPr="00265BE8">
              <w:rPr>
                <w:rFonts w:ascii="Times New Roman" w:eastAsia="Times New Roman" w:hAnsi="Times New Roman" w:cs="Times New Roman"/>
                <w:lang w:eastAsia="ar-SA"/>
              </w:rPr>
              <w:t xml:space="preserve"> года</w:t>
            </w:r>
            <w:r w:rsidR="009D4365" w:rsidRPr="00265BE8">
              <w:rPr>
                <w:rFonts w:ascii="Times New Roman" w:eastAsia="Times New Roman" w:hAnsi="Times New Roman" w:cs="Times New Roman"/>
                <w:lang w:eastAsia="ar-SA"/>
              </w:rPr>
              <w:t xml:space="preserve"> </w:t>
            </w:r>
            <w:r w:rsidR="009169B9" w:rsidRPr="00265BE8">
              <w:rPr>
                <w:rFonts w:ascii="Times New Roman" w:eastAsia="Times New Roman" w:hAnsi="Times New Roman" w:cs="Times New Roman"/>
                <w:lang w:eastAsia="ar-SA"/>
              </w:rPr>
              <w:t>№</w:t>
            </w:r>
            <w:r w:rsidR="00012504">
              <w:rPr>
                <w:rFonts w:ascii="Times New Roman" w:eastAsia="Times New Roman" w:hAnsi="Times New Roman" w:cs="Times New Roman"/>
                <w:lang w:eastAsia="ar-SA"/>
              </w:rPr>
              <w:t>12/</w:t>
            </w:r>
            <w:r w:rsidR="00B47E64">
              <w:rPr>
                <w:rFonts w:ascii="Times New Roman" w:eastAsia="Times New Roman" w:hAnsi="Times New Roman" w:cs="Times New Roman"/>
                <w:lang w:eastAsia="ar-SA"/>
              </w:rPr>
              <w:t>2</w:t>
            </w:r>
          </w:p>
        </w:tc>
      </w:tr>
    </w:tbl>
    <w:p w:rsidR="00640CBA" w:rsidRPr="00265BE8" w:rsidRDefault="00640CBA" w:rsidP="00265BE8">
      <w:pPr>
        <w:spacing w:after="0" w:line="240" w:lineRule="auto"/>
        <w:ind w:left="1276"/>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jc w:val="right"/>
        <w:rPr>
          <w:rFonts w:ascii="Times New Roman" w:eastAsia="Times New Roman" w:hAnsi="Times New Roman" w:cs="Times New Roman"/>
          <w:bCs/>
          <w:sz w:val="26"/>
          <w:szCs w:val="26"/>
          <w:u w:val="single"/>
        </w:rPr>
      </w:pPr>
      <w:r w:rsidRPr="00265BE8">
        <w:rPr>
          <w:rFonts w:ascii="Times New Roman" w:eastAsia="Times New Roman" w:hAnsi="Times New Roman" w:cs="Times New Roman"/>
          <w:bCs/>
          <w:sz w:val="26"/>
          <w:szCs w:val="26"/>
          <w:u w:val="single"/>
        </w:rPr>
        <w:t>ПРОЕКТ</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jc w:val="center"/>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СОВЕТ ДЕПУТАТОВ</w:t>
      </w:r>
    </w:p>
    <w:p w:rsidR="00640CBA" w:rsidRPr="00265BE8" w:rsidRDefault="00640CBA" w:rsidP="00265BE8">
      <w:pPr>
        <w:spacing w:after="0" w:line="240" w:lineRule="auto"/>
        <w:ind w:right="-569"/>
        <w:jc w:val="center"/>
        <w:rPr>
          <w:rFonts w:ascii="Times New Roman" w:eastAsia="Times New Roman" w:hAnsi="Times New Roman" w:cs="Times New Roman"/>
          <w:b/>
          <w:sz w:val="26"/>
          <w:szCs w:val="26"/>
        </w:rPr>
      </w:pPr>
      <w:r w:rsidRPr="00265BE8">
        <w:rPr>
          <w:rFonts w:ascii="Times New Roman" w:eastAsia="Times New Roman" w:hAnsi="Times New Roman" w:cs="Times New Roman"/>
          <w:b/>
          <w:bCs/>
          <w:sz w:val="26"/>
          <w:szCs w:val="26"/>
        </w:rPr>
        <w:t>МУНИЦИПАЛЬНОГО ОКРУГА БАБУШКИНСКИЙ</w:t>
      </w: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jc w:val="center"/>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Р Е Ш Е Н И Е</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4C346E" w:rsidRDefault="004C346E"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493FFE">
      <w:pPr>
        <w:spacing w:after="0" w:line="240" w:lineRule="auto"/>
        <w:ind w:left="-454" w:right="-569"/>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__________________ № ________</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16"/>
      </w:tblGrid>
      <w:tr w:rsidR="00640CBA" w:rsidRPr="00265BE8" w:rsidTr="00D802D7">
        <w:tc>
          <w:tcPr>
            <w:tcW w:w="4856" w:type="dxa"/>
          </w:tcPr>
          <w:p w:rsidR="00640CBA" w:rsidRPr="00265BE8" w:rsidRDefault="00640CBA" w:rsidP="00265BE8">
            <w:pPr>
              <w:jc w:val="both"/>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О бюджете муниципал</w:t>
            </w:r>
            <w:r w:rsidR="00B47D3B">
              <w:rPr>
                <w:rFonts w:ascii="Times New Roman" w:eastAsia="Times New Roman" w:hAnsi="Times New Roman" w:cs="Times New Roman"/>
                <w:b/>
                <w:bCs/>
                <w:sz w:val="28"/>
                <w:szCs w:val="28"/>
              </w:rPr>
              <w:t xml:space="preserve">ьного округа </w:t>
            </w:r>
            <w:r w:rsidR="002B3764">
              <w:rPr>
                <w:rFonts w:ascii="Times New Roman" w:eastAsia="Times New Roman" w:hAnsi="Times New Roman" w:cs="Times New Roman"/>
                <w:b/>
                <w:bCs/>
                <w:sz w:val="28"/>
                <w:szCs w:val="28"/>
              </w:rPr>
              <w:t>Бабушкинский на 2021</w:t>
            </w:r>
            <w:r w:rsidRPr="00265BE8">
              <w:rPr>
                <w:rFonts w:ascii="Times New Roman" w:eastAsia="Times New Roman" w:hAnsi="Times New Roman" w:cs="Times New Roman"/>
                <w:b/>
                <w:bCs/>
                <w:sz w:val="28"/>
                <w:szCs w:val="28"/>
              </w:rPr>
              <w:t xml:space="preserve"> год</w:t>
            </w:r>
            <w:r w:rsidR="002B3764">
              <w:rPr>
                <w:rFonts w:ascii="Times New Roman" w:eastAsia="Times New Roman" w:hAnsi="Times New Roman" w:cs="Times New Roman"/>
                <w:b/>
                <w:bCs/>
                <w:sz w:val="28"/>
                <w:szCs w:val="28"/>
              </w:rPr>
              <w:t xml:space="preserve"> и плановый период 2022 и 2023</w:t>
            </w:r>
            <w:r w:rsidR="005F35B7" w:rsidRPr="00265BE8">
              <w:rPr>
                <w:rFonts w:ascii="Times New Roman" w:eastAsia="Times New Roman" w:hAnsi="Times New Roman" w:cs="Times New Roman"/>
                <w:b/>
                <w:bCs/>
                <w:sz w:val="28"/>
                <w:szCs w:val="28"/>
              </w:rPr>
              <w:t xml:space="preserve"> годов</w:t>
            </w:r>
          </w:p>
        </w:tc>
        <w:tc>
          <w:tcPr>
            <w:tcW w:w="4857" w:type="dxa"/>
          </w:tcPr>
          <w:p w:rsidR="00640CBA" w:rsidRPr="00265BE8" w:rsidRDefault="00640CBA" w:rsidP="00265BE8">
            <w:pPr>
              <w:ind w:right="-569"/>
              <w:rPr>
                <w:rFonts w:ascii="Times New Roman" w:eastAsia="Times New Roman" w:hAnsi="Times New Roman" w:cs="Times New Roman"/>
                <w:b/>
                <w:bCs/>
                <w:sz w:val="28"/>
                <w:szCs w:val="28"/>
              </w:rPr>
            </w:pPr>
          </w:p>
        </w:tc>
      </w:tr>
    </w:tbl>
    <w:p w:rsidR="00640CBA" w:rsidRPr="00265BE8" w:rsidRDefault="00640CBA" w:rsidP="00265BE8">
      <w:pPr>
        <w:spacing w:after="0" w:line="240" w:lineRule="auto"/>
        <w:ind w:right="-569"/>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jc w:val="both"/>
        <w:rPr>
          <w:rFonts w:ascii="Times New Roman" w:eastAsia="Times New Roman" w:hAnsi="Times New Roman" w:cs="Times New Roman"/>
          <w:b/>
          <w:bCs/>
          <w:sz w:val="28"/>
          <w:szCs w:val="28"/>
        </w:rPr>
      </w:pPr>
    </w:p>
    <w:p w:rsidR="00012504"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В соответствии с требованиями статьи 187 Бюджетного кодекса Российской Федерации, Закона города Москвы от 10 сентября 2008г. № 39 «О бюджетном устройстве и бюджетном процессе в городе Москве», на основании </w:t>
      </w:r>
      <w:r w:rsidRPr="00265BE8">
        <w:rPr>
          <w:rFonts w:ascii="Times New Roman" w:hAnsi="Times New Roman" w:cs="Times New Roman"/>
          <w:sz w:val="28"/>
          <w:szCs w:val="28"/>
          <w:lang w:eastAsia="ru-RU"/>
        </w:rPr>
        <w:t>Закона города Москвы</w:t>
      </w:r>
      <w:r w:rsidR="00FA08D0">
        <w:rPr>
          <w:rFonts w:ascii="Times New Roman" w:hAnsi="Times New Roman" w:cs="Times New Roman"/>
          <w:sz w:val="28"/>
          <w:szCs w:val="28"/>
          <w:lang w:eastAsia="ru-RU"/>
        </w:rPr>
        <w:t xml:space="preserve"> от_________ №_____</w:t>
      </w:r>
      <w:r w:rsidRPr="00265BE8">
        <w:rPr>
          <w:rFonts w:ascii="Times New Roman" w:hAnsi="Times New Roman" w:cs="Times New Roman"/>
          <w:sz w:val="28"/>
          <w:szCs w:val="28"/>
          <w:lang w:eastAsia="ru-RU"/>
        </w:rPr>
        <w:t xml:space="preserve"> «О бюджете</w:t>
      </w:r>
      <w:r w:rsidR="009D4365" w:rsidRPr="00265BE8">
        <w:rPr>
          <w:rFonts w:ascii="Times New Roman" w:hAnsi="Times New Roman" w:cs="Times New Roman"/>
          <w:sz w:val="28"/>
          <w:szCs w:val="28"/>
          <w:lang w:eastAsia="ru-RU"/>
        </w:rPr>
        <w:t xml:space="preserve"> </w:t>
      </w:r>
      <w:r w:rsidR="005F35B7" w:rsidRPr="00265BE8">
        <w:rPr>
          <w:rFonts w:ascii="Times New Roman" w:hAnsi="Times New Roman" w:cs="Times New Roman"/>
          <w:sz w:val="28"/>
          <w:szCs w:val="28"/>
          <w:lang w:eastAsia="ru-RU"/>
        </w:rPr>
        <w:t>города Москвы на 2</w:t>
      </w:r>
      <w:r w:rsidR="002B3764">
        <w:rPr>
          <w:rFonts w:ascii="Times New Roman" w:hAnsi="Times New Roman" w:cs="Times New Roman"/>
          <w:sz w:val="28"/>
          <w:szCs w:val="28"/>
          <w:lang w:eastAsia="ru-RU"/>
        </w:rPr>
        <w:t>021 год и плановый период 2022 и 2023</w:t>
      </w:r>
      <w:r w:rsidRPr="00265BE8">
        <w:rPr>
          <w:rFonts w:ascii="Times New Roman" w:hAnsi="Times New Roman" w:cs="Times New Roman"/>
          <w:sz w:val="28"/>
          <w:szCs w:val="28"/>
          <w:lang w:eastAsia="ru-RU"/>
        </w:rPr>
        <w:t xml:space="preserve"> годов»</w:t>
      </w:r>
      <w:r w:rsidRPr="00265BE8">
        <w:rPr>
          <w:rFonts w:ascii="Times New Roman" w:eastAsia="Times New Roman" w:hAnsi="Times New Roman" w:cs="Times New Roman"/>
          <w:sz w:val="28"/>
          <w:szCs w:val="28"/>
        </w:rPr>
        <w:t>, пунктом 1 части 2 статьи 3 Устава муниципального округа Бабушкинский, Положением о бюджетном процессе в муниципальном округе Бабушкинский</w:t>
      </w:r>
      <w:r w:rsidR="009D4365" w:rsidRPr="00265BE8">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w:t>
      </w:r>
    </w:p>
    <w:p w:rsidR="00640CBA" w:rsidRPr="00265BE8" w:rsidRDefault="00640CBA" w:rsidP="00012504">
      <w:pPr>
        <w:spacing w:after="0" w:line="240" w:lineRule="auto"/>
        <w:ind w:right="-569"/>
        <w:jc w:val="both"/>
        <w:rPr>
          <w:rFonts w:ascii="Times New Roman" w:eastAsia="Times New Roman" w:hAnsi="Times New Roman" w:cs="Times New Roman"/>
          <w:sz w:val="28"/>
          <w:szCs w:val="28"/>
        </w:rPr>
      </w:pPr>
      <w:r w:rsidRPr="00265BE8">
        <w:rPr>
          <w:rFonts w:ascii="Times New Roman" w:eastAsia="Times New Roman" w:hAnsi="Times New Roman" w:cs="Times New Roman"/>
          <w:b/>
          <w:bCs/>
          <w:sz w:val="28"/>
          <w:szCs w:val="28"/>
        </w:rPr>
        <w:t>Совет депутатов муниципального округа Бабушкинский</w:t>
      </w:r>
      <w:r w:rsidR="009D4365"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решил</w:t>
      </w:r>
      <w:r w:rsidRPr="00265BE8">
        <w:rPr>
          <w:rFonts w:ascii="Times New Roman" w:eastAsia="Times New Roman" w:hAnsi="Times New Roman" w:cs="Times New Roman"/>
          <w:sz w:val="28"/>
          <w:szCs w:val="28"/>
        </w:rPr>
        <w:t>:</w:t>
      </w:r>
    </w:p>
    <w:p w:rsidR="00640CBA" w:rsidRPr="00265BE8" w:rsidRDefault="00640CBA"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Утвердить бюджет муниципального округа Бабушкинский</w:t>
      </w:r>
      <w:r w:rsidR="009D4365" w:rsidRPr="00265BE8">
        <w:rPr>
          <w:rFonts w:ascii="Times New Roman" w:eastAsia="Times New Roman" w:hAnsi="Times New Roman" w:cs="Times New Roman"/>
          <w:sz w:val="28"/>
          <w:szCs w:val="28"/>
        </w:rPr>
        <w:t xml:space="preserve"> </w:t>
      </w:r>
      <w:r w:rsidR="002B3764">
        <w:rPr>
          <w:rFonts w:ascii="Times New Roman" w:eastAsia="Times New Roman" w:hAnsi="Times New Roman" w:cs="Times New Roman"/>
          <w:sz w:val="28"/>
          <w:szCs w:val="28"/>
        </w:rPr>
        <w:t>на 2021 год и плановый период 2022 и 2023</w:t>
      </w:r>
      <w:r w:rsidR="009169B9" w:rsidRPr="00265BE8">
        <w:rPr>
          <w:rFonts w:ascii="Times New Roman" w:eastAsia="Times New Roman" w:hAnsi="Times New Roman" w:cs="Times New Roman"/>
          <w:sz w:val="28"/>
          <w:szCs w:val="28"/>
        </w:rPr>
        <w:t xml:space="preserve"> годов (далее местный бюджет, муниципальный округ) со следующими характеристиками и показателями:</w:t>
      </w: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w:t>
      </w:r>
      <w:r w:rsidR="002779B6">
        <w:rPr>
          <w:rFonts w:ascii="Times New Roman" w:eastAsia="Times New Roman" w:hAnsi="Times New Roman" w:cs="Times New Roman"/>
          <w:sz w:val="28"/>
          <w:szCs w:val="28"/>
        </w:rPr>
        <w:t> </w:t>
      </w:r>
      <w:r w:rsidR="009169B9" w:rsidRPr="00265BE8">
        <w:rPr>
          <w:rFonts w:ascii="Times New Roman" w:eastAsia="Times New Roman" w:hAnsi="Times New Roman" w:cs="Times New Roman"/>
          <w:sz w:val="28"/>
          <w:szCs w:val="28"/>
        </w:rPr>
        <w:t>О</w:t>
      </w:r>
      <w:r w:rsidRPr="00265BE8">
        <w:rPr>
          <w:rFonts w:ascii="Times New Roman" w:eastAsia="Times New Roman" w:hAnsi="Times New Roman" w:cs="Times New Roman"/>
          <w:sz w:val="28"/>
          <w:szCs w:val="28"/>
        </w:rPr>
        <w:t xml:space="preserve">сновные </w:t>
      </w:r>
      <w:r w:rsidR="009169B9" w:rsidRPr="00265BE8">
        <w:rPr>
          <w:rFonts w:ascii="Times New Roman" w:eastAsia="Times New Roman" w:hAnsi="Times New Roman" w:cs="Times New Roman"/>
          <w:sz w:val="28"/>
          <w:szCs w:val="28"/>
        </w:rPr>
        <w:t>характе</w:t>
      </w:r>
      <w:r w:rsidR="002B3764">
        <w:rPr>
          <w:rFonts w:ascii="Times New Roman" w:eastAsia="Times New Roman" w:hAnsi="Times New Roman" w:cs="Times New Roman"/>
          <w:sz w:val="28"/>
          <w:szCs w:val="28"/>
        </w:rPr>
        <w:t>ристики местного бюджета</w:t>
      </w:r>
      <w:r w:rsidR="00102D64">
        <w:rPr>
          <w:rFonts w:ascii="Times New Roman" w:eastAsia="Times New Roman" w:hAnsi="Times New Roman" w:cs="Times New Roman"/>
          <w:sz w:val="28"/>
          <w:szCs w:val="28"/>
        </w:rPr>
        <w:t xml:space="preserve"> муниципального округа</w:t>
      </w:r>
      <w:r w:rsidR="002B3764">
        <w:rPr>
          <w:rFonts w:ascii="Times New Roman" w:eastAsia="Times New Roman" w:hAnsi="Times New Roman" w:cs="Times New Roman"/>
          <w:sz w:val="28"/>
          <w:szCs w:val="28"/>
        </w:rPr>
        <w:t xml:space="preserve"> на 2021</w:t>
      </w:r>
      <w:r w:rsidR="009169B9" w:rsidRPr="00265BE8">
        <w:rPr>
          <w:rFonts w:ascii="Times New Roman" w:eastAsia="Times New Roman" w:hAnsi="Times New Roman" w:cs="Times New Roman"/>
          <w:sz w:val="28"/>
          <w:szCs w:val="28"/>
        </w:rPr>
        <w:t xml:space="preserve"> год:</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общий</w:t>
      </w:r>
      <w:r w:rsidR="000C1C0E" w:rsidRPr="00265BE8">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 xml:space="preserve">объем доходов </w:t>
      </w:r>
      <w:r w:rsidR="00102D64">
        <w:rPr>
          <w:rFonts w:ascii="Times New Roman" w:eastAsia="Times New Roman" w:hAnsi="Times New Roman" w:cs="Times New Roman"/>
          <w:sz w:val="28"/>
          <w:szCs w:val="28"/>
        </w:rPr>
        <w:t>местного бюджета муниципального округа</w:t>
      </w:r>
      <w:r w:rsidR="002B3764">
        <w:rPr>
          <w:rFonts w:ascii="Times New Roman" w:eastAsia="Times New Roman" w:hAnsi="Times New Roman" w:cs="Times New Roman"/>
          <w:sz w:val="28"/>
          <w:szCs w:val="28"/>
        </w:rPr>
        <w:t xml:space="preserve"> на 2021</w:t>
      </w:r>
      <w:r w:rsidR="00AE12F8">
        <w:rPr>
          <w:rFonts w:ascii="Times New Roman" w:eastAsia="Times New Roman" w:hAnsi="Times New Roman" w:cs="Times New Roman"/>
          <w:sz w:val="28"/>
          <w:szCs w:val="28"/>
        </w:rPr>
        <w:t xml:space="preserve"> год в сумме</w:t>
      </w:r>
      <w:r w:rsidR="002B3764">
        <w:rPr>
          <w:rFonts w:ascii="Times New Roman" w:eastAsia="Times New Roman" w:hAnsi="Times New Roman" w:cs="Times New Roman"/>
          <w:bCs/>
          <w:sz w:val="28"/>
          <w:szCs w:val="28"/>
          <w:lang w:eastAsia="ar-SA"/>
        </w:rPr>
        <w:t xml:space="preserve"> 22 487</w:t>
      </w:r>
      <w:r w:rsidR="00AE12F8">
        <w:rPr>
          <w:rFonts w:ascii="Times New Roman" w:eastAsia="Times New Roman" w:hAnsi="Times New Roman" w:cs="Times New Roman"/>
          <w:bCs/>
          <w:sz w:val="28"/>
          <w:szCs w:val="28"/>
          <w:lang w:eastAsia="ar-SA"/>
        </w:rPr>
        <w:t>,5</w:t>
      </w:r>
      <w:r w:rsidR="00640CBA" w:rsidRPr="00265BE8">
        <w:rPr>
          <w:rFonts w:ascii="Times New Roman" w:eastAsia="Times New Roman" w:hAnsi="Times New Roman" w:cs="Times New Roman"/>
          <w:b/>
          <w:bCs/>
          <w:lang w:eastAsia="ar-SA"/>
        </w:rPr>
        <w:t xml:space="preserve"> </w:t>
      </w:r>
      <w:r w:rsidR="00640CBA" w:rsidRPr="00265BE8">
        <w:rPr>
          <w:rFonts w:ascii="Times New Roman" w:eastAsia="Times New Roman" w:hAnsi="Times New Roman" w:cs="Times New Roman"/>
          <w:sz w:val="28"/>
          <w:szCs w:val="28"/>
        </w:rPr>
        <w:t>тыс. рублей;</w:t>
      </w:r>
      <w:r w:rsidR="000C1C0E" w:rsidRPr="00265BE8">
        <w:rPr>
          <w:rFonts w:ascii="Times New Roman" w:eastAsia="Times New Roman" w:hAnsi="Times New Roman" w:cs="Times New Roman"/>
          <w:sz w:val="28"/>
          <w:szCs w:val="28"/>
        </w:rPr>
        <w:t xml:space="preserve"> </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 xml:space="preserve">общий объем расходов </w:t>
      </w:r>
      <w:r w:rsidR="00102D64">
        <w:rPr>
          <w:rFonts w:ascii="Times New Roman" w:eastAsia="Times New Roman" w:hAnsi="Times New Roman" w:cs="Times New Roman"/>
          <w:sz w:val="28"/>
          <w:szCs w:val="28"/>
        </w:rPr>
        <w:t xml:space="preserve">местного </w:t>
      </w:r>
      <w:r w:rsidR="00640CBA" w:rsidRPr="00265BE8">
        <w:rPr>
          <w:rFonts w:ascii="Times New Roman" w:eastAsia="Times New Roman" w:hAnsi="Times New Roman" w:cs="Times New Roman"/>
          <w:sz w:val="28"/>
          <w:szCs w:val="28"/>
        </w:rPr>
        <w:t xml:space="preserve">бюджета </w:t>
      </w:r>
      <w:r w:rsidR="00102D64">
        <w:rPr>
          <w:rFonts w:ascii="Times New Roman" w:eastAsia="Times New Roman" w:hAnsi="Times New Roman" w:cs="Times New Roman"/>
          <w:sz w:val="28"/>
          <w:szCs w:val="28"/>
        </w:rPr>
        <w:t xml:space="preserve">муниципального округа </w:t>
      </w:r>
      <w:r w:rsidR="00640CBA" w:rsidRPr="00265BE8">
        <w:rPr>
          <w:rFonts w:ascii="Times New Roman" w:eastAsia="Times New Roman" w:hAnsi="Times New Roman" w:cs="Times New Roman"/>
          <w:sz w:val="28"/>
          <w:szCs w:val="28"/>
        </w:rPr>
        <w:t xml:space="preserve">на </w:t>
      </w:r>
      <w:r w:rsidR="00640CBA" w:rsidRPr="002C7FDD">
        <w:rPr>
          <w:rFonts w:ascii="Times New Roman" w:eastAsia="Times New Roman" w:hAnsi="Times New Roman" w:cs="Times New Roman"/>
          <w:sz w:val="28"/>
          <w:szCs w:val="28"/>
        </w:rPr>
        <w:t>20</w:t>
      </w:r>
      <w:r w:rsidR="00444BB4">
        <w:rPr>
          <w:rFonts w:ascii="Times New Roman" w:eastAsia="Times New Roman" w:hAnsi="Times New Roman" w:cs="Times New Roman"/>
          <w:sz w:val="28"/>
          <w:szCs w:val="28"/>
        </w:rPr>
        <w:t>21</w:t>
      </w:r>
      <w:r w:rsidR="00640CBA" w:rsidRPr="002C7FDD">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 xml:space="preserve">год в сумме </w:t>
      </w:r>
      <w:r w:rsidR="002B3764">
        <w:rPr>
          <w:rFonts w:ascii="Times New Roman" w:hAnsi="Times New Roman" w:cs="Times New Roman"/>
          <w:bCs/>
          <w:sz w:val="28"/>
          <w:szCs w:val="28"/>
        </w:rPr>
        <w:t>22 487,5</w:t>
      </w:r>
      <w:r w:rsidR="00AE12F8">
        <w:rPr>
          <w:rFonts w:ascii="Times New Roman" w:hAnsi="Times New Roman" w:cs="Times New Roman"/>
          <w:bCs/>
          <w:sz w:val="28"/>
          <w:szCs w:val="28"/>
        </w:rPr>
        <w:t>,5</w:t>
      </w:r>
      <w:r w:rsidR="00640CBA" w:rsidRPr="00265BE8">
        <w:rPr>
          <w:rFonts w:ascii="Times New Roman" w:hAnsi="Times New Roman" w:cs="Times New Roman"/>
          <w:bCs/>
          <w:sz w:val="28"/>
          <w:szCs w:val="28"/>
        </w:rPr>
        <w:t xml:space="preserve"> </w:t>
      </w:r>
      <w:r w:rsidRPr="00265BE8">
        <w:rPr>
          <w:rFonts w:ascii="Times New Roman" w:eastAsia="Times New Roman" w:hAnsi="Times New Roman" w:cs="Times New Roman"/>
          <w:sz w:val="28"/>
          <w:szCs w:val="28"/>
        </w:rPr>
        <w:t>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597AFA" w:rsidRPr="00265BE8">
        <w:rPr>
          <w:rFonts w:ascii="Times New Roman" w:eastAsia="Times New Roman" w:hAnsi="Times New Roman" w:cs="Times New Roman"/>
          <w:sz w:val="28"/>
          <w:szCs w:val="28"/>
        </w:rPr>
        <w:t>дефицит /профицит/</w:t>
      </w:r>
      <w:r w:rsidR="000C1C0E" w:rsidRPr="00265BE8">
        <w:rPr>
          <w:rFonts w:ascii="Times New Roman" w:eastAsia="Times New Roman" w:hAnsi="Times New Roman" w:cs="Times New Roman"/>
          <w:sz w:val="28"/>
          <w:szCs w:val="28"/>
        </w:rPr>
        <w:t xml:space="preserve"> </w:t>
      </w:r>
      <w:r w:rsidR="00597AFA"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0,00</w:t>
      </w:r>
      <w:r w:rsidR="00597AFA" w:rsidRPr="00265BE8">
        <w:rPr>
          <w:rFonts w:ascii="Times New Roman" w:eastAsia="Times New Roman" w:hAnsi="Times New Roman" w:cs="Times New Roman"/>
          <w:sz w:val="28"/>
          <w:szCs w:val="28"/>
        </w:rPr>
        <w:t xml:space="preserve"> тыс. рублей;</w:t>
      </w:r>
    </w:p>
    <w:p w:rsidR="00597AF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Основные характеристики местного бюджета</w:t>
      </w:r>
      <w:r w:rsidR="00102D64">
        <w:rPr>
          <w:rFonts w:ascii="Times New Roman" w:eastAsia="Times New Roman" w:hAnsi="Times New Roman" w:cs="Times New Roman"/>
          <w:sz w:val="28"/>
          <w:szCs w:val="28"/>
        </w:rPr>
        <w:t xml:space="preserve"> муниципального округа</w:t>
      </w:r>
      <w:r w:rsidR="000C1C0E" w:rsidRPr="00265BE8">
        <w:rPr>
          <w:rFonts w:ascii="Times New Roman" w:eastAsia="Times New Roman" w:hAnsi="Times New Roman" w:cs="Times New Roman"/>
          <w:sz w:val="28"/>
          <w:szCs w:val="28"/>
        </w:rPr>
        <w:t xml:space="preserve"> </w:t>
      </w:r>
      <w:r w:rsidR="002B3764">
        <w:rPr>
          <w:rFonts w:ascii="Times New Roman" w:eastAsia="Times New Roman" w:hAnsi="Times New Roman" w:cs="Times New Roman"/>
          <w:sz w:val="28"/>
          <w:szCs w:val="28"/>
        </w:rPr>
        <w:t>на 2022 год и 2023</w:t>
      </w:r>
      <w:r w:rsidRPr="00265BE8">
        <w:rPr>
          <w:rFonts w:ascii="Times New Roman" w:eastAsia="Times New Roman" w:hAnsi="Times New Roman" w:cs="Times New Roman"/>
          <w:sz w:val="28"/>
          <w:szCs w:val="28"/>
        </w:rPr>
        <w:t xml:space="preserve"> год:</w:t>
      </w:r>
    </w:p>
    <w:p w:rsidR="000729AD"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AE12F8">
        <w:rPr>
          <w:rFonts w:ascii="Times New Roman" w:eastAsia="Times New Roman" w:hAnsi="Times New Roman" w:cs="Times New Roman"/>
          <w:sz w:val="28"/>
          <w:szCs w:val="28"/>
        </w:rPr>
        <w:t>Общий объе</w:t>
      </w:r>
      <w:r w:rsidR="007C46E4">
        <w:rPr>
          <w:rFonts w:ascii="Times New Roman" w:eastAsia="Times New Roman" w:hAnsi="Times New Roman" w:cs="Times New Roman"/>
          <w:sz w:val="28"/>
          <w:szCs w:val="28"/>
        </w:rPr>
        <w:t xml:space="preserve">м доходов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2022 год в сумме 28 607,6 тыс. рублей и на 2023 год в сумме 22 486,6</w:t>
      </w:r>
      <w:r w:rsidR="000729AD" w:rsidRPr="00265BE8">
        <w:rPr>
          <w:rFonts w:ascii="Times New Roman" w:eastAsia="Times New Roman" w:hAnsi="Times New Roman" w:cs="Times New Roman"/>
          <w:sz w:val="28"/>
          <w:szCs w:val="28"/>
        </w:rPr>
        <w:t xml:space="preserve"> 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lastRenderedPageBreak/>
        <w:t>1.2.2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Общий объем расходов</w:t>
      </w:r>
      <w:r w:rsidR="000C1C0E" w:rsidRPr="00265BE8">
        <w:rPr>
          <w:rFonts w:ascii="Times New Roman" w:eastAsia="Times New Roman" w:hAnsi="Times New Roman" w:cs="Times New Roman"/>
          <w:sz w:val="28"/>
          <w:szCs w:val="28"/>
        </w:rPr>
        <w:t xml:space="preserve">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2022</w:t>
      </w:r>
      <w:r w:rsidRPr="00265BE8">
        <w:rPr>
          <w:rFonts w:ascii="Times New Roman" w:eastAsia="Times New Roman" w:hAnsi="Times New Roman" w:cs="Times New Roman"/>
          <w:sz w:val="28"/>
          <w:szCs w:val="28"/>
        </w:rPr>
        <w:t xml:space="preserve"> год в сумме </w:t>
      </w:r>
      <w:r w:rsidR="007C46E4">
        <w:rPr>
          <w:rFonts w:ascii="Times New Roman" w:eastAsia="Times New Roman" w:hAnsi="Times New Roman" w:cs="Times New Roman"/>
          <w:sz w:val="28"/>
          <w:szCs w:val="28"/>
        </w:rPr>
        <w:t>28 607</w:t>
      </w:r>
      <w:r w:rsidR="00AE12F8">
        <w:rPr>
          <w:rFonts w:ascii="Times New Roman" w:eastAsia="Times New Roman" w:hAnsi="Times New Roman" w:cs="Times New Roman"/>
          <w:sz w:val="28"/>
          <w:szCs w:val="28"/>
        </w:rPr>
        <w:t>,6</w:t>
      </w:r>
      <w:r w:rsidRPr="00C52263">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 в том числе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условно утвержденные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расходы</w:t>
      </w:r>
      <w:r w:rsidR="000C1C0E" w:rsidRPr="00265BE8">
        <w:rPr>
          <w:rFonts w:ascii="Times New Roman" w:eastAsia="Times New Roman" w:hAnsi="Times New Roman" w:cs="Times New Roman"/>
          <w:sz w:val="28"/>
          <w:szCs w:val="28"/>
        </w:rPr>
        <w:t xml:space="preserve"> </w:t>
      </w:r>
      <w:r w:rsidR="00444BB4">
        <w:rPr>
          <w:rFonts w:ascii="Times New Roman" w:eastAsia="Times New Roman" w:hAnsi="Times New Roman" w:cs="Times New Roman"/>
          <w:b/>
          <w:sz w:val="28"/>
          <w:szCs w:val="28"/>
        </w:rPr>
        <w:t>715,2</w:t>
      </w:r>
      <w:r w:rsidR="007C46E4">
        <w:rPr>
          <w:rFonts w:ascii="Times New Roman" w:eastAsia="Times New Roman" w:hAnsi="Times New Roman" w:cs="Times New Roman"/>
          <w:sz w:val="28"/>
          <w:szCs w:val="28"/>
        </w:rPr>
        <w:t xml:space="preserve"> тыс. рублей и на 2023</w:t>
      </w:r>
      <w:r w:rsidRPr="00265BE8">
        <w:rPr>
          <w:rFonts w:ascii="Times New Roman" w:eastAsia="Times New Roman" w:hAnsi="Times New Roman" w:cs="Times New Roman"/>
          <w:sz w:val="28"/>
          <w:szCs w:val="28"/>
        </w:rPr>
        <w:t xml:space="preserve"> год в сумме</w:t>
      </w:r>
      <w:r w:rsidR="000C1C0E"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22 486,6</w:t>
      </w:r>
      <w:r w:rsidRPr="00265BE8">
        <w:rPr>
          <w:rFonts w:ascii="Times New Roman" w:eastAsia="Times New Roman" w:hAnsi="Times New Roman" w:cs="Times New Roman"/>
          <w:sz w:val="28"/>
          <w:szCs w:val="28"/>
        </w:rPr>
        <w:t xml:space="preserve"> тыс. рублей, в том числе условно утвержденные расходы</w:t>
      </w:r>
      <w:r w:rsidR="000C1C0E" w:rsidRPr="00265BE8">
        <w:rPr>
          <w:rFonts w:ascii="Times New Roman" w:eastAsia="Times New Roman" w:hAnsi="Times New Roman" w:cs="Times New Roman"/>
          <w:sz w:val="28"/>
          <w:szCs w:val="28"/>
        </w:rPr>
        <w:t xml:space="preserve"> </w:t>
      </w:r>
      <w:r w:rsidR="00444BB4">
        <w:rPr>
          <w:rFonts w:ascii="Times New Roman" w:eastAsia="Times New Roman" w:hAnsi="Times New Roman" w:cs="Times New Roman"/>
          <w:b/>
          <w:sz w:val="28"/>
          <w:szCs w:val="28"/>
        </w:rPr>
        <w:t>1381,6</w:t>
      </w:r>
      <w:r w:rsidRPr="00265BE8">
        <w:rPr>
          <w:rFonts w:ascii="Times New Roman" w:eastAsia="Times New Roman" w:hAnsi="Times New Roman" w:cs="Times New Roman"/>
          <w:sz w:val="28"/>
          <w:szCs w:val="28"/>
        </w:rPr>
        <w:t xml:space="preserve"> тыс. рублей;</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276D2E">
        <w:rPr>
          <w:rFonts w:ascii="Times New Roman" w:eastAsia="Times New Roman" w:hAnsi="Times New Roman" w:cs="Times New Roman"/>
          <w:sz w:val="28"/>
          <w:szCs w:val="28"/>
        </w:rPr>
        <w:t xml:space="preserve">Дефицит (профицит)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на 20</w:t>
      </w:r>
      <w:r w:rsidR="007C46E4">
        <w:rPr>
          <w:rFonts w:ascii="Times New Roman" w:eastAsia="Times New Roman" w:hAnsi="Times New Roman" w:cs="Times New Roman"/>
          <w:sz w:val="28"/>
          <w:szCs w:val="28"/>
        </w:rPr>
        <w:t>22</w:t>
      </w:r>
      <w:r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 xml:space="preserve">в </w:t>
      </w:r>
      <w:r w:rsidR="007C46E4">
        <w:rPr>
          <w:rFonts w:ascii="Times New Roman" w:eastAsia="Times New Roman" w:hAnsi="Times New Roman" w:cs="Times New Roman"/>
          <w:sz w:val="28"/>
          <w:szCs w:val="28"/>
        </w:rPr>
        <w:t>сумме 0,00 тыс. рублей и на 2023</w:t>
      </w:r>
      <w:r w:rsidRPr="00265BE8">
        <w:rPr>
          <w:rFonts w:ascii="Times New Roman" w:eastAsia="Times New Roman" w:hAnsi="Times New Roman" w:cs="Times New Roman"/>
          <w:sz w:val="28"/>
          <w:szCs w:val="28"/>
        </w:rPr>
        <w:t xml:space="preserve"> год</w:t>
      </w:r>
      <w:r w:rsidR="00276D2E">
        <w:rPr>
          <w:rFonts w:ascii="Times New Roman" w:eastAsia="Times New Roman" w:hAnsi="Times New Roman" w:cs="Times New Roman"/>
          <w:sz w:val="28"/>
          <w:szCs w:val="28"/>
        </w:rPr>
        <w:t xml:space="preserve"> в сумме 0,00</w:t>
      </w:r>
      <w:r w:rsidRPr="00265BE8">
        <w:rPr>
          <w:rFonts w:ascii="Times New Roman" w:eastAsia="Times New Roman" w:hAnsi="Times New Roman" w:cs="Times New Roman"/>
          <w:sz w:val="28"/>
          <w:szCs w:val="28"/>
        </w:rPr>
        <w:t xml:space="preserve"> тыс. рублей;</w:t>
      </w:r>
    </w:p>
    <w:p w:rsidR="00444861"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444861" w:rsidRPr="00265BE8">
        <w:rPr>
          <w:rFonts w:ascii="Times New Roman" w:eastAsia="Times New Roman" w:hAnsi="Times New Roman" w:cs="Times New Roman"/>
          <w:sz w:val="28"/>
          <w:szCs w:val="28"/>
        </w:rPr>
        <w:t xml:space="preserve">Доходы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2021</w:t>
      </w:r>
      <w:r w:rsidR="00444861" w:rsidRPr="00265BE8">
        <w:rPr>
          <w:rFonts w:ascii="Times New Roman" w:eastAsia="Times New Roman" w:hAnsi="Times New Roman" w:cs="Times New Roman"/>
          <w:sz w:val="28"/>
          <w:szCs w:val="28"/>
        </w:rPr>
        <w:t xml:space="preserve"> год согласно приложению 1</w:t>
      </w:r>
      <w:r w:rsidR="000C1C0E" w:rsidRPr="00265BE8">
        <w:rPr>
          <w:rFonts w:ascii="Times New Roman" w:eastAsia="Times New Roman" w:hAnsi="Times New Roman" w:cs="Times New Roman"/>
          <w:sz w:val="28"/>
          <w:szCs w:val="28"/>
        </w:rPr>
        <w:t xml:space="preserve"> </w:t>
      </w:r>
      <w:r w:rsidR="00444861" w:rsidRPr="00265BE8">
        <w:rPr>
          <w:rFonts w:ascii="Times New Roman" w:eastAsia="Times New Roman" w:hAnsi="Times New Roman" w:cs="Times New Roman"/>
          <w:sz w:val="28"/>
          <w:szCs w:val="28"/>
        </w:rPr>
        <w:t>к настоящему решению;</w:t>
      </w:r>
    </w:p>
    <w:p w:rsidR="00640CBA"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1.4</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Доходы</w:t>
      </w:r>
      <w:r w:rsidR="00640CBA" w:rsidRPr="00265BE8">
        <w:rPr>
          <w:rFonts w:ascii="Times New Roman" w:eastAsia="Times New Roman" w:hAnsi="Times New Roman" w:cs="Times New Roman"/>
          <w:sz w:val="28"/>
          <w:szCs w:val="28"/>
        </w:rPr>
        <w:t xml:space="preserve">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на плановый период</w:t>
      </w:r>
      <w:r w:rsidR="007C46E4">
        <w:rPr>
          <w:rFonts w:ascii="Times New Roman" w:eastAsia="Times New Roman" w:hAnsi="Times New Roman" w:cs="Times New Roman"/>
          <w:sz w:val="28"/>
          <w:szCs w:val="28"/>
        </w:rPr>
        <w:t xml:space="preserve"> 2022-2023</w:t>
      </w:r>
      <w:r w:rsidRPr="00265BE8">
        <w:rPr>
          <w:rFonts w:ascii="Times New Roman" w:eastAsia="Times New Roman" w:hAnsi="Times New Roman" w:cs="Times New Roman"/>
          <w:sz w:val="28"/>
          <w:szCs w:val="28"/>
        </w:rPr>
        <w:t xml:space="preserve"> годов согласного приложению 2 к настоящему решению.</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1.5. Перечень главных администраторов доходов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приложениям 3 и 4 к настоящему решению.</w:t>
      </w:r>
    </w:p>
    <w:p w:rsidR="00444861"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1.6</w:t>
      </w:r>
      <w:r w:rsidR="00EE13C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Перечень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главных администраторов источников финансирования дефицита</w:t>
      </w:r>
      <w:r w:rsidR="000C1C0E" w:rsidRPr="00265BE8">
        <w:rPr>
          <w:rFonts w:ascii="Times New Roman" w:eastAsia="Times New Roman" w:hAnsi="Times New Roman" w:cs="Times New Roman"/>
          <w:sz w:val="28"/>
          <w:szCs w:val="28"/>
        </w:rPr>
        <w:t xml:space="preserve">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приложению 5</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к настоящему решению.</w:t>
      </w:r>
    </w:p>
    <w:p w:rsidR="00C13F6F" w:rsidRDefault="00265BE8" w:rsidP="00C13F6F">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53CF">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C13F6F" w:rsidRPr="00265BE8">
        <w:rPr>
          <w:rFonts w:ascii="Times New Roman" w:eastAsia="Times New Roman" w:hAnsi="Times New Roman" w:cs="Times New Roman"/>
          <w:sz w:val="28"/>
          <w:szCs w:val="28"/>
        </w:rPr>
        <w:t>Ведомственн</w:t>
      </w:r>
      <w:r w:rsidR="004B7EEB">
        <w:rPr>
          <w:rFonts w:ascii="Times New Roman" w:eastAsia="Times New Roman" w:hAnsi="Times New Roman" w:cs="Times New Roman"/>
          <w:sz w:val="28"/>
          <w:szCs w:val="28"/>
        </w:rPr>
        <w:t>ую</w:t>
      </w:r>
      <w:r w:rsidR="00C13F6F" w:rsidRPr="00265BE8">
        <w:rPr>
          <w:rFonts w:ascii="Times New Roman" w:eastAsia="Times New Roman" w:hAnsi="Times New Roman" w:cs="Times New Roman"/>
          <w:sz w:val="28"/>
          <w:szCs w:val="28"/>
        </w:rPr>
        <w:t xml:space="preserve"> структур</w:t>
      </w:r>
      <w:r w:rsidR="004B7EEB">
        <w:rPr>
          <w:rFonts w:ascii="Times New Roman" w:eastAsia="Times New Roman" w:hAnsi="Times New Roman" w:cs="Times New Roman"/>
          <w:sz w:val="28"/>
          <w:szCs w:val="28"/>
        </w:rPr>
        <w:t>у</w:t>
      </w:r>
      <w:r w:rsidR="00C13F6F" w:rsidRPr="00265BE8">
        <w:rPr>
          <w:rFonts w:ascii="Times New Roman" w:eastAsia="Times New Roman" w:hAnsi="Times New Roman" w:cs="Times New Roman"/>
          <w:sz w:val="28"/>
          <w:szCs w:val="28"/>
        </w:rPr>
        <w:t xml:space="preserve"> р</w:t>
      </w:r>
      <w:r w:rsidR="007C46E4">
        <w:rPr>
          <w:rFonts w:ascii="Times New Roman" w:eastAsia="Times New Roman" w:hAnsi="Times New Roman" w:cs="Times New Roman"/>
          <w:sz w:val="28"/>
          <w:szCs w:val="28"/>
        </w:rPr>
        <w:t xml:space="preserve">асходов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2021 год и плановый период 2022 и 2023</w:t>
      </w:r>
      <w:r w:rsidR="00C13F6F" w:rsidRPr="00265BE8">
        <w:rPr>
          <w:rFonts w:ascii="Times New Roman" w:eastAsia="Times New Roman" w:hAnsi="Times New Roman" w:cs="Times New Roman"/>
          <w:sz w:val="28"/>
          <w:szCs w:val="28"/>
        </w:rPr>
        <w:t xml:space="preserve"> годов согласно приложениям </w:t>
      </w:r>
      <w:r w:rsidR="00C13F6F">
        <w:rPr>
          <w:rFonts w:ascii="Times New Roman" w:eastAsia="Times New Roman" w:hAnsi="Times New Roman" w:cs="Times New Roman"/>
          <w:sz w:val="28"/>
          <w:szCs w:val="28"/>
        </w:rPr>
        <w:t>6</w:t>
      </w:r>
      <w:r w:rsidR="00C13F6F" w:rsidRPr="00265BE8">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7</w:t>
      </w:r>
      <w:r w:rsidR="00C13F6F" w:rsidRPr="00265BE8">
        <w:rPr>
          <w:rFonts w:ascii="Times New Roman" w:eastAsia="Times New Roman" w:hAnsi="Times New Roman" w:cs="Times New Roman"/>
          <w:sz w:val="28"/>
          <w:szCs w:val="28"/>
        </w:rPr>
        <w:t xml:space="preserve"> к настоящему решению.</w:t>
      </w:r>
    </w:p>
    <w:p w:rsidR="00265BE8"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B353CF" w:rsidRPr="00265BE8">
        <w:rPr>
          <w:rFonts w:ascii="Times New Roman" w:eastAsia="Times New Roman" w:hAnsi="Times New Roman" w:cs="Times New Roman"/>
          <w:sz w:val="28"/>
          <w:szCs w:val="28"/>
        </w:rPr>
        <w:t xml:space="preserve">Распределение бюджетных ассигнований </w:t>
      </w:r>
      <w:r w:rsidR="00B353CF">
        <w:rPr>
          <w:rFonts w:ascii="Times New Roman" w:eastAsia="Times New Roman" w:hAnsi="Times New Roman" w:cs="Times New Roman"/>
          <w:sz w:val="28"/>
          <w:szCs w:val="28"/>
        </w:rPr>
        <w:t xml:space="preserve">по </w:t>
      </w:r>
      <w:r w:rsidR="00B353CF" w:rsidRPr="00265BE8">
        <w:rPr>
          <w:rFonts w:ascii="Times New Roman" w:eastAsia="Times New Roman" w:hAnsi="Times New Roman" w:cs="Times New Roman"/>
          <w:sz w:val="28"/>
          <w:szCs w:val="28"/>
        </w:rPr>
        <w:t xml:space="preserve">разделам, подразделам, целевым статьям, группам видов расходов классификации расходов местного бюджета </w:t>
      </w:r>
      <w:r w:rsidR="008165DA">
        <w:rPr>
          <w:rFonts w:ascii="Times New Roman" w:eastAsia="Times New Roman" w:hAnsi="Times New Roman" w:cs="Times New Roman"/>
          <w:sz w:val="28"/>
          <w:szCs w:val="28"/>
        </w:rPr>
        <w:t>на 2021 год и плановый период 2022 и 2023</w:t>
      </w:r>
      <w:r w:rsidR="00265BE8" w:rsidRPr="00B353CF">
        <w:rPr>
          <w:rFonts w:ascii="Times New Roman" w:eastAsia="Times New Roman" w:hAnsi="Times New Roman" w:cs="Times New Roman"/>
          <w:sz w:val="28"/>
          <w:szCs w:val="28"/>
        </w:rPr>
        <w:t xml:space="preserve"> годов по разделам, подразделам, целевым статьям и видам расходов бюджетной классификации согласно приложениям </w:t>
      </w:r>
      <w:r w:rsidR="00C13F6F">
        <w:rPr>
          <w:rFonts w:ascii="Times New Roman" w:eastAsia="Times New Roman" w:hAnsi="Times New Roman" w:cs="Times New Roman"/>
          <w:sz w:val="28"/>
          <w:szCs w:val="28"/>
        </w:rPr>
        <w:t>8</w:t>
      </w:r>
      <w:r w:rsidR="00265BE8" w:rsidRPr="00B353CF">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9</w:t>
      </w:r>
      <w:r w:rsidR="00265BE8" w:rsidRPr="00B353CF">
        <w:rPr>
          <w:rFonts w:ascii="Times New Roman" w:eastAsia="Times New Roman" w:hAnsi="Times New Roman" w:cs="Times New Roman"/>
          <w:sz w:val="28"/>
          <w:szCs w:val="28"/>
        </w:rPr>
        <w:t xml:space="preserve"> к настоящему решению.</w:t>
      </w:r>
    </w:p>
    <w:p w:rsidR="00EE13C0"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EE13C0" w:rsidRPr="00265BE8">
        <w:rPr>
          <w:rFonts w:ascii="Times New Roman" w:eastAsia="Times New Roman" w:hAnsi="Times New Roman" w:cs="Times New Roman"/>
          <w:sz w:val="28"/>
          <w:szCs w:val="28"/>
        </w:rPr>
        <w:t>Общий объем бюджетных ассигнований, направляемых на исполнение публичных н</w:t>
      </w:r>
      <w:r w:rsidR="008165DA">
        <w:rPr>
          <w:rFonts w:ascii="Times New Roman" w:eastAsia="Times New Roman" w:hAnsi="Times New Roman" w:cs="Times New Roman"/>
          <w:sz w:val="28"/>
          <w:szCs w:val="28"/>
        </w:rPr>
        <w:t>ормативных обязательств, на 2021</w:t>
      </w:r>
      <w:r w:rsidR="00EE13C0" w:rsidRPr="00265BE8">
        <w:rPr>
          <w:rFonts w:ascii="Times New Roman" w:eastAsia="Times New Roman" w:hAnsi="Times New Roman" w:cs="Times New Roman"/>
          <w:sz w:val="28"/>
          <w:szCs w:val="28"/>
        </w:rPr>
        <w:t xml:space="preserve"> год в сумме 0.00 тыс. рублей.</w:t>
      </w:r>
    </w:p>
    <w:p w:rsidR="00EE13C0"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w:t>
      </w:r>
      <w:r w:rsidR="00EE13C0" w:rsidRPr="00265BE8">
        <w:rPr>
          <w:rFonts w:ascii="Times New Roman" w:eastAsia="Times New Roman" w:hAnsi="Times New Roman" w:cs="Times New Roman"/>
          <w:sz w:val="28"/>
          <w:szCs w:val="28"/>
        </w:rPr>
        <w:t>Источники финансирования дефицита</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008165DA">
        <w:rPr>
          <w:rFonts w:ascii="Times New Roman" w:eastAsia="Times New Roman" w:hAnsi="Times New Roman" w:cs="Times New Roman"/>
          <w:sz w:val="28"/>
          <w:szCs w:val="28"/>
        </w:rPr>
        <w:t>на 2021 год и плановый период 2022</w:t>
      </w:r>
      <w:r w:rsidR="00276D2E">
        <w:rPr>
          <w:rFonts w:ascii="Times New Roman" w:eastAsia="Times New Roman" w:hAnsi="Times New Roman" w:cs="Times New Roman"/>
          <w:sz w:val="28"/>
          <w:szCs w:val="28"/>
        </w:rPr>
        <w:t xml:space="preserve"> и</w:t>
      </w:r>
      <w:r w:rsidR="008165DA">
        <w:rPr>
          <w:rFonts w:ascii="Times New Roman" w:eastAsia="Times New Roman" w:hAnsi="Times New Roman" w:cs="Times New Roman"/>
          <w:sz w:val="28"/>
          <w:szCs w:val="28"/>
        </w:rPr>
        <w:t xml:space="preserve"> 2023</w:t>
      </w:r>
      <w:r w:rsidR="00EE13C0" w:rsidRPr="00265BE8">
        <w:rPr>
          <w:rFonts w:ascii="Times New Roman" w:eastAsia="Times New Roman" w:hAnsi="Times New Roman" w:cs="Times New Roman"/>
          <w:sz w:val="28"/>
          <w:szCs w:val="28"/>
        </w:rPr>
        <w:t xml:space="preserve"> годов</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согласно приложению 10 к настоящему решению.</w:t>
      </w:r>
    </w:p>
    <w:p w:rsidR="00EE13C0"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w:t>
      </w:r>
      <w:r w:rsidR="00B538A0" w:rsidRPr="00265BE8">
        <w:rPr>
          <w:rFonts w:ascii="Times New Roman" w:eastAsia="Times New Roman" w:hAnsi="Times New Roman" w:cs="Times New Roman"/>
          <w:sz w:val="28"/>
          <w:szCs w:val="28"/>
        </w:rPr>
        <w:t>Объем межбюджетных трансфертов, получаемых</w:t>
      </w:r>
      <w:r w:rsidR="002D273E">
        <w:rPr>
          <w:rFonts w:ascii="Times New Roman" w:eastAsia="Times New Roman" w:hAnsi="Times New Roman" w:cs="Times New Roman"/>
          <w:sz w:val="28"/>
          <w:szCs w:val="28"/>
        </w:rPr>
        <w:t xml:space="preserve"> из бюджета города Москвы в 2021</w:t>
      </w:r>
      <w:r w:rsidR="00B538A0" w:rsidRPr="00265BE8">
        <w:rPr>
          <w:rFonts w:ascii="Times New Roman" w:eastAsia="Times New Roman" w:hAnsi="Times New Roman" w:cs="Times New Roman"/>
          <w:sz w:val="28"/>
          <w:szCs w:val="28"/>
        </w:rPr>
        <w:t xml:space="preserve"> году</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D273E">
        <w:rPr>
          <w:rFonts w:ascii="Times New Roman" w:eastAsia="Times New Roman" w:hAnsi="Times New Roman" w:cs="Times New Roman"/>
          <w:sz w:val="28"/>
          <w:szCs w:val="28"/>
        </w:rPr>
        <w:t>тыс. рублей, 2022</w:t>
      </w:r>
      <w:r w:rsidR="00B538A0" w:rsidRPr="00265BE8">
        <w:rPr>
          <w:rFonts w:ascii="Times New Roman" w:eastAsia="Times New Roman" w:hAnsi="Times New Roman" w:cs="Times New Roman"/>
          <w:sz w:val="28"/>
          <w:szCs w:val="28"/>
        </w:rPr>
        <w:t xml:space="preserve"> году в сумме</w:t>
      </w:r>
      <w:r w:rsidR="000C1C0E" w:rsidRPr="00265BE8">
        <w:rPr>
          <w:rFonts w:ascii="Times New Roman" w:eastAsia="Times New Roman" w:hAnsi="Times New Roman" w:cs="Times New Roman"/>
          <w:sz w:val="28"/>
          <w:szCs w:val="28"/>
        </w:rPr>
        <w:t xml:space="preserve">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D273E">
        <w:rPr>
          <w:rFonts w:ascii="Times New Roman" w:eastAsia="Times New Roman" w:hAnsi="Times New Roman" w:cs="Times New Roman"/>
          <w:sz w:val="28"/>
          <w:szCs w:val="28"/>
        </w:rPr>
        <w:t>тыс. рублей, в 2023</w:t>
      </w:r>
      <w:r w:rsidR="00B538A0" w:rsidRPr="00265BE8">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B538A0" w:rsidRPr="00265BE8">
        <w:rPr>
          <w:rFonts w:ascii="Times New Roman" w:eastAsia="Times New Roman" w:hAnsi="Times New Roman" w:cs="Times New Roman"/>
          <w:sz w:val="28"/>
          <w:szCs w:val="28"/>
        </w:rPr>
        <w:t>тыс. рублей.</w:t>
      </w:r>
    </w:p>
    <w:p w:rsidR="004B7EEB" w:rsidRPr="004B7EEB" w:rsidRDefault="004B7EEB" w:rsidP="004B7EEB">
      <w:pPr>
        <w:spacing w:after="0"/>
        <w:ind w:right="-510" w:firstLine="720"/>
        <w:jc w:val="both"/>
        <w:rPr>
          <w:rFonts w:ascii="Times New Roman" w:hAnsi="Times New Roman" w:cs="Times New Roman"/>
          <w:sz w:val="28"/>
          <w:szCs w:val="28"/>
        </w:rPr>
      </w:pPr>
      <w:r w:rsidRPr="004B7EEB">
        <w:rPr>
          <w:rFonts w:ascii="Times New Roman" w:hAnsi="Times New Roman" w:cs="Times New Roman"/>
          <w:sz w:val="28"/>
          <w:szCs w:val="28"/>
        </w:rPr>
        <w:t>1.1</w:t>
      </w:r>
      <w:r>
        <w:rPr>
          <w:rFonts w:ascii="Times New Roman" w:hAnsi="Times New Roman" w:cs="Times New Roman"/>
          <w:sz w:val="28"/>
          <w:szCs w:val="28"/>
        </w:rPr>
        <w:t>2</w:t>
      </w:r>
      <w:r w:rsidR="002779B6">
        <w:rPr>
          <w:rFonts w:ascii="Times New Roman" w:hAnsi="Times New Roman" w:cs="Times New Roman"/>
          <w:sz w:val="28"/>
          <w:szCs w:val="28"/>
        </w:rPr>
        <w:t>. </w:t>
      </w:r>
      <w:r w:rsidRPr="004B7EEB">
        <w:rPr>
          <w:rFonts w:ascii="Times New Roman" w:hAnsi="Times New Roman" w:cs="Times New Roman"/>
          <w:sz w:val="28"/>
          <w:szCs w:val="28"/>
        </w:rPr>
        <w:t>Объем прочих межбюджетных трансфертов, получаемых из бюджета города Москвы в 20</w:t>
      </w:r>
      <w:r w:rsidR="002D273E">
        <w:rPr>
          <w:rFonts w:ascii="Times New Roman" w:hAnsi="Times New Roman" w:cs="Times New Roman"/>
          <w:sz w:val="28"/>
          <w:szCs w:val="28"/>
        </w:rPr>
        <w:t>21</w:t>
      </w:r>
      <w:r w:rsidRPr="004B7EEB">
        <w:rPr>
          <w:rFonts w:ascii="Times New Roman" w:hAnsi="Times New Roman" w:cs="Times New Roman"/>
          <w:sz w:val="28"/>
          <w:szCs w:val="28"/>
        </w:rPr>
        <w:t xml:space="preserve"> го</w:t>
      </w:r>
      <w:r w:rsidR="002D273E">
        <w:rPr>
          <w:rFonts w:ascii="Times New Roman" w:hAnsi="Times New Roman" w:cs="Times New Roman"/>
          <w:sz w:val="28"/>
          <w:szCs w:val="28"/>
        </w:rPr>
        <w:t>ду в сумме 0,0 тыс. руб., в 2022</w:t>
      </w:r>
      <w:r w:rsidRPr="004B7EEB">
        <w:rPr>
          <w:rFonts w:ascii="Times New Roman" w:hAnsi="Times New Roman" w:cs="Times New Roman"/>
          <w:sz w:val="28"/>
          <w:szCs w:val="28"/>
        </w:rPr>
        <w:t xml:space="preserve"> го</w:t>
      </w:r>
      <w:r w:rsidR="002D273E">
        <w:rPr>
          <w:rFonts w:ascii="Times New Roman" w:hAnsi="Times New Roman" w:cs="Times New Roman"/>
          <w:sz w:val="28"/>
          <w:szCs w:val="28"/>
        </w:rPr>
        <w:t>ду в сумме 0,0 тыс. руб., в 2023</w:t>
      </w:r>
      <w:r w:rsidRPr="004B7EEB">
        <w:rPr>
          <w:rFonts w:ascii="Times New Roman" w:hAnsi="Times New Roman" w:cs="Times New Roman"/>
          <w:sz w:val="28"/>
          <w:szCs w:val="28"/>
        </w:rPr>
        <w:t xml:space="preserve"> году в сумме 0,0 тыс. руб.</w:t>
      </w:r>
    </w:p>
    <w:p w:rsidR="004B7EEB" w:rsidRPr="00A25127" w:rsidRDefault="004B7EEB" w:rsidP="00A25127">
      <w:pPr>
        <w:pStyle w:val="a5"/>
        <w:ind w:right="-510" w:firstLine="720"/>
        <w:jc w:val="both"/>
        <w:rPr>
          <w:rFonts w:ascii="Times New Roman" w:hAnsi="Times New Roman"/>
          <w:sz w:val="28"/>
          <w:szCs w:val="28"/>
        </w:rPr>
      </w:pPr>
      <w:r w:rsidRPr="00E22EF9">
        <w:rPr>
          <w:rFonts w:ascii="Times New Roman" w:hAnsi="Times New Roman"/>
          <w:sz w:val="28"/>
          <w:szCs w:val="28"/>
        </w:rPr>
        <w:t xml:space="preserve">Распределение </w:t>
      </w:r>
      <w:r>
        <w:rPr>
          <w:rFonts w:ascii="Times New Roman" w:hAnsi="Times New Roman"/>
          <w:sz w:val="28"/>
          <w:szCs w:val="28"/>
        </w:rPr>
        <w:t xml:space="preserve">прочих </w:t>
      </w:r>
      <w:r w:rsidRPr="00E22EF9">
        <w:rPr>
          <w:rFonts w:ascii="Times New Roman" w:hAnsi="Times New Roman"/>
          <w:sz w:val="28"/>
          <w:szCs w:val="28"/>
        </w:rPr>
        <w:t>межбюджетн</w:t>
      </w:r>
      <w:r>
        <w:rPr>
          <w:rFonts w:ascii="Times New Roman" w:hAnsi="Times New Roman"/>
          <w:sz w:val="28"/>
          <w:szCs w:val="28"/>
        </w:rPr>
        <w:t>ых</w:t>
      </w:r>
      <w:r w:rsidRPr="00E22EF9">
        <w:rPr>
          <w:rFonts w:ascii="Times New Roman" w:hAnsi="Times New Roman"/>
          <w:sz w:val="28"/>
          <w:szCs w:val="28"/>
        </w:rPr>
        <w:t xml:space="preserve"> трансферт</w:t>
      </w:r>
      <w:r>
        <w:rPr>
          <w:rFonts w:ascii="Times New Roman" w:hAnsi="Times New Roman"/>
          <w:sz w:val="28"/>
          <w:szCs w:val="28"/>
        </w:rPr>
        <w:t>ов, получаемых из бюджета города Москвы осуществляется в порядке, установленном Правительством Москвы.</w:t>
      </w:r>
    </w:p>
    <w:p w:rsidR="00B333D8" w:rsidRPr="00265BE8" w:rsidRDefault="00B333D8" w:rsidP="00011991">
      <w:pPr>
        <w:spacing w:after="0" w:line="240" w:lineRule="auto"/>
        <w:ind w:right="-569" w:firstLine="708"/>
        <w:jc w:val="both"/>
        <w:rPr>
          <w:rFonts w:ascii="Times New Roman" w:eastAsia="Times New Roman" w:hAnsi="Times New Roman" w:cs="Times New Roman"/>
          <w:sz w:val="28"/>
          <w:szCs w:val="28"/>
        </w:rPr>
      </w:pPr>
      <w:r w:rsidRPr="00B333D8">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B333D8">
        <w:rPr>
          <w:rFonts w:ascii="Times New Roman" w:eastAsia="Times New Roman" w:hAnsi="Times New Roman" w:cs="Times New Roman"/>
          <w:sz w:val="28"/>
          <w:szCs w:val="28"/>
        </w:rPr>
        <w:t>Объем межбюджетных трансфертов, предоставляемых бюджету город</w:t>
      </w:r>
      <w:r w:rsidR="002D273E">
        <w:rPr>
          <w:rFonts w:ascii="Times New Roman" w:eastAsia="Times New Roman" w:hAnsi="Times New Roman" w:cs="Times New Roman"/>
          <w:sz w:val="28"/>
          <w:szCs w:val="28"/>
        </w:rPr>
        <w:t>а Москвы в 2021</w:t>
      </w:r>
      <w:r w:rsidR="003B0E76">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0</w:t>
      </w:r>
      <w:r w:rsidRPr="00B333D8">
        <w:rPr>
          <w:rFonts w:ascii="Times New Roman" w:eastAsia="Times New Roman" w:hAnsi="Times New Roman" w:cs="Times New Roman"/>
          <w:sz w:val="28"/>
          <w:szCs w:val="28"/>
        </w:rPr>
        <w:t>,0 ты</w:t>
      </w:r>
      <w:r w:rsidR="002D273E">
        <w:rPr>
          <w:rFonts w:ascii="Times New Roman" w:eastAsia="Times New Roman" w:hAnsi="Times New Roman" w:cs="Times New Roman"/>
          <w:sz w:val="28"/>
          <w:szCs w:val="28"/>
        </w:rPr>
        <w:t>с. рублей, 2022</w:t>
      </w:r>
      <w:r w:rsidR="003B0E76">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0</w:t>
      </w:r>
      <w:r w:rsidR="002D273E">
        <w:rPr>
          <w:rFonts w:ascii="Times New Roman" w:eastAsia="Times New Roman" w:hAnsi="Times New Roman" w:cs="Times New Roman"/>
          <w:sz w:val="28"/>
          <w:szCs w:val="28"/>
        </w:rPr>
        <w:t>,0 тыс. рублей, 2023</w:t>
      </w:r>
      <w:r w:rsidR="003B0E76">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0</w:t>
      </w:r>
      <w:r w:rsidR="00011991">
        <w:rPr>
          <w:rFonts w:ascii="Times New Roman" w:eastAsia="Times New Roman" w:hAnsi="Times New Roman" w:cs="Times New Roman"/>
          <w:sz w:val="28"/>
          <w:szCs w:val="28"/>
        </w:rPr>
        <w:t>,0 тыс. рублей</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 муниципальных гарантий</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валюте Российской</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Федерации на 2021 год и плановый период 2022 и 2023</w:t>
      </w:r>
      <w:r w:rsidR="00B538A0" w:rsidRPr="00265BE8">
        <w:rPr>
          <w:rFonts w:ascii="Times New Roman" w:eastAsia="Times New Roman" w:hAnsi="Times New Roman" w:cs="Times New Roman"/>
          <w:sz w:val="28"/>
          <w:szCs w:val="28"/>
        </w:rPr>
        <w:t xml:space="preserve"> годов согласно приложению 11</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A25127">
        <w:rPr>
          <w:rFonts w:ascii="Times New Roman" w:eastAsia="Times New Roman" w:hAnsi="Times New Roman" w:cs="Times New Roman"/>
          <w:sz w:val="28"/>
          <w:szCs w:val="28"/>
        </w:rPr>
        <w:t>5</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муниципальных внутренних заимствований муниципального округа</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на </w:t>
      </w:r>
      <w:r w:rsidR="002D273E">
        <w:rPr>
          <w:rFonts w:ascii="Times New Roman" w:eastAsia="Times New Roman" w:hAnsi="Times New Roman" w:cs="Times New Roman"/>
          <w:sz w:val="28"/>
          <w:szCs w:val="28"/>
        </w:rPr>
        <w:t>2021 год и плановый период 2022 и 2023</w:t>
      </w:r>
      <w:r w:rsidR="00B538A0" w:rsidRPr="00265BE8">
        <w:rPr>
          <w:rFonts w:ascii="Times New Roman" w:eastAsia="Times New Roman" w:hAnsi="Times New Roman" w:cs="Times New Roman"/>
          <w:sz w:val="28"/>
          <w:szCs w:val="28"/>
        </w:rPr>
        <w:t xml:space="preserve"> годов согласно приложению 12</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6</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Резервный фонд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 xml:space="preserve">муниципального </w:t>
      </w:r>
      <w:r w:rsidR="002D273E">
        <w:rPr>
          <w:rFonts w:ascii="Times New Roman" w:eastAsia="Times New Roman" w:hAnsi="Times New Roman" w:cs="Times New Roman"/>
          <w:sz w:val="28"/>
          <w:szCs w:val="28"/>
        </w:rPr>
        <w:t>округа на 2021 год в сумме 224,8</w:t>
      </w:r>
      <w:r w:rsidR="00B538A0" w:rsidRPr="00265BE8">
        <w:rPr>
          <w:rFonts w:ascii="Times New Roman" w:eastAsia="Times New Roman" w:hAnsi="Times New Roman" w:cs="Times New Roman"/>
          <w:sz w:val="28"/>
          <w:szCs w:val="28"/>
        </w:rPr>
        <w:t xml:space="preserve"> тыс. р</w:t>
      </w:r>
      <w:r w:rsidR="002D273E">
        <w:rPr>
          <w:rFonts w:ascii="Times New Roman" w:eastAsia="Times New Roman" w:hAnsi="Times New Roman" w:cs="Times New Roman"/>
          <w:sz w:val="28"/>
          <w:szCs w:val="28"/>
        </w:rPr>
        <w:t>ублей, на 2022 год в сумме 286,0 тыс. рублей, на 2023</w:t>
      </w:r>
      <w:r w:rsidR="00B538A0"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224,8</w:t>
      </w:r>
      <w:r w:rsidR="00D54A01" w:rsidRPr="00265BE8">
        <w:rPr>
          <w:rFonts w:ascii="Times New Roman" w:eastAsia="Times New Roman" w:hAnsi="Times New Roman" w:cs="Times New Roman"/>
          <w:sz w:val="28"/>
          <w:szCs w:val="28"/>
        </w:rPr>
        <w:t xml:space="preserve"> тыс. рублей.</w:t>
      </w:r>
    </w:p>
    <w:p w:rsidR="00D54A01"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Предельный объем муниципального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2021</w:t>
      </w:r>
      <w:r w:rsidR="00D54A01" w:rsidRPr="00265BE8">
        <w:rPr>
          <w:rFonts w:ascii="Times New Roman" w:eastAsia="Times New Roman" w:hAnsi="Times New Roman" w:cs="Times New Roman"/>
          <w:sz w:val="28"/>
          <w:szCs w:val="28"/>
        </w:rPr>
        <w:t xml:space="preserve"> год в</w:t>
      </w:r>
      <w:r w:rsidR="002D273E">
        <w:rPr>
          <w:rFonts w:ascii="Times New Roman" w:eastAsia="Times New Roman" w:hAnsi="Times New Roman" w:cs="Times New Roman"/>
          <w:sz w:val="28"/>
          <w:szCs w:val="28"/>
        </w:rPr>
        <w:t xml:space="preserve"> сумме 0,00 тыс. рублей, на 2022</w:t>
      </w:r>
      <w:r w:rsidR="00D54A01" w:rsidRPr="00265BE8">
        <w:rPr>
          <w:rFonts w:ascii="Times New Roman" w:eastAsia="Times New Roman" w:hAnsi="Times New Roman" w:cs="Times New Roman"/>
          <w:sz w:val="28"/>
          <w:szCs w:val="28"/>
        </w:rPr>
        <w:t xml:space="preserve"> год в</w:t>
      </w:r>
      <w:r w:rsidR="002D273E">
        <w:rPr>
          <w:rFonts w:ascii="Times New Roman" w:eastAsia="Times New Roman" w:hAnsi="Times New Roman" w:cs="Times New Roman"/>
          <w:sz w:val="28"/>
          <w:szCs w:val="28"/>
        </w:rPr>
        <w:t xml:space="preserve"> сумме 0,00 тыс. рублей, на 2023</w:t>
      </w:r>
      <w:r w:rsidR="00D54A01"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p>
    <w:p w:rsidR="00D54A01"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8</w:t>
      </w:r>
      <w:r w:rsidR="00D54A01"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Верх</w:t>
      </w:r>
      <w:r w:rsidR="009E76DD">
        <w:rPr>
          <w:rFonts w:ascii="Times New Roman" w:eastAsia="Times New Roman" w:hAnsi="Times New Roman" w:cs="Times New Roman"/>
          <w:sz w:val="28"/>
          <w:szCs w:val="28"/>
        </w:rPr>
        <w:t>ни</w:t>
      </w:r>
      <w:r w:rsidR="00D54A01" w:rsidRPr="00265BE8">
        <w:rPr>
          <w:rFonts w:ascii="Times New Roman" w:eastAsia="Times New Roman" w:hAnsi="Times New Roman" w:cs="Times New Roman"/>
          <w:sz w:val="28"/>
          <w:szCs w:val="28"/>
        </w:rPr>
        <w:t>й предел муниципального внутреннего</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долга муниципального округа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1 января 2021</w:t>
      </w:r>
      <w:r w:rsidR="00D54A01" w:rsidRPr="00265BE8">
        <w:rPr>
          <w:rFonts w:ascii="Times New Roman" w:eastAsia="Times New Roman" w:hAnsi="Times New Roman" w:cs="Times New Roman"/>
          <w:sz w:val="28"/>
          <w:szCs w:val="28"/>
        </w:rPr>
        <w:t xml:space="preserve"> года в сумме 0,00 тыс. рублей, в том числе верхний предел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по муниципальным гарантиям муниципального округа в сумме 0,00 тыс. рублей, верхний предел</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1 января 2022</w:t>
      </w:r>
      <w:r w:rsidR="00D54A01"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и верхний предел</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1 января 2023</w:t>
      </w:r>
      <w:r w:rsidR="00D03ED5"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 сумме 0,00 тыс. рублей.</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2.</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Возложить организацию</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исполнения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на аппарат</w:t>
      </w:r>
      <w:r w:rsidR="000C1C0E" w:rsidRPr="00265BE8">
        <w:rPr>
          <w:rFonts w:ascii="Times New Roman" w:eastAsia="Times New Roman" w:hAnsi="Times New Roman" w:cs="Times New Roman"/>
          <w:sz w:val="28"/>
          <w:szCs w:val="28"/>
        </w:rPr>
        <w:t xml:space="preserve"> </w:t>
      </w:r>
      <w:r w:rsidR="008A35AE" w:rsidRPr="00265BE8">
        <w:rPr>
          <w:rFonts w:ascii="Times New Roman" w:eastAsia="Times New Roman" w:hAnsi="Times New Roman" w:cs="Times New Roman"/>
          <w:sz w:val="28"/>
          <w:szCs w:val="28"/>
        </w:rPr>
        <w:t xml:space="preserve">Совета депутатов </w:t>
      </w:r>
      <w:r w:rsidRPr="00265BE8">
        <w:rPr>
          <w:rFonts w:ascii="Times New Roman" w:eastAsia="Times New Roman" w:hAnsi="Times New Roman" w:cs="Times New Roman"/>
          <w:sz w:val="28"/>
          <w:szCs w:val="28"/>
        </w:rPr>
        <w:t>муни</w:t>
      </w:r>
      <w:r w:rsidR="002779B6">
        <w:rPr>
          <w:rFonts w:ascii="Times New Roman" w:eastAsia="Times New Roman" w:hAnsi="Times New Roman" w:cs="Times New Roman"/>
          <w:sz w:val="28"/>
          <w:szCs w:val="28"/>
        </w:rPr>
        <w:t>ципального округа Бабушкинский.</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Предоставить исполнительно-распорядительному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органу</w:t>
      </w:r>
      <w:r w:rsidR="000C1C0E" w:rsidRPr="00265BE8">
        <w:rPr>
          <w:rFonts w:ascii="Times New Roman" w:eastAsia="Times New Roman" w:hAnsi="Times New Roman" w:cs="Times New Roman"/>
          <w:sz w:val="28"/>
          <w:szCs w:val="28"/>
        </w:rPr>
        <w:t xml:space="preserve"> </w:t>
      </w:r>
      <w:r w:rsidR="00102D64">
        <w:rPr>
          <w:rFonts w:ascii="Times New Roman" w:eastAsia="Times New Roman" w:hAnsi="Times New Roman" w:cs="Times New Roman"/>
          <w:sz w:val="28"/>
          <w:szCs w:val="28"/>
        </w:rPr>
        <w:t xml:space="preserve">местного самоуправления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002779B6" w:rsidRPr="002779B6">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аппарату</w:t>
      </w:r>
      <w:r w:rsidR="008A35AE" w:rsidRPr="00265BE8">
        <w:rPr>
          <w:rFonts w:ascii="Times New Roman" w:eastAsia="Times New Roman" w:hAnsi="Times New Roman" w:cs="Times New Roman"/>
          <w:sz w:val="28"/>
          <w:szCs w:val="28"/>
        </w:rPr>
        <w:t xml:space="preserve"> Совета депутатов</w:t>
      </w:r>
      <w:r w:rsidRPr="00265BE8">
        <w:rPr>
          <w:rFonts w:ascii="Times New Roman" w:eastAsia="Times New Roman" w:hAnsi="Times New Roman" w:cs="Times New Roman"/>
          <w:sz w:val="28"/>
          <w:szCs w:val="28"/>
        </w:rPr>
        <w:t xml:space="preserve">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право вносить изменения в сводную бюджетную роспись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перераспределению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без внесения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изменений в решение о бюджете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соответствии с решением руководителя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финансового органа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между подгруппами</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видов расходов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пределах общего объема бюджетных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статьи классификации расходов бюджетов.</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Установить,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что полномочия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осуществлению отдельных функций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проведению операций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по исполнению местного бюджета, а </w:t>
      </w:r>
      <w:r w:rsidR="008A35AE" w:rsidRPr="00265BE8">
        <w:rPr>
          <w:rFonts w:ascii="Times New Roman" w:eastAsia="Times New Roman" w:hAnsi="Times New Roman" w:cs="Times New Roman"/>
          <w:sz w:val="28"/>
          <w:szCs w:val="28"/>
        </w:rPr>
        <w:t>также</w:t>
      </w:r>
      <w:r w:rsidRPr="00265BE8">
        <w:rPr>
          <w:rFonts w:ascii="Times New Roman" w:eastAsia="Times New Roman" w:hAnsi="Times New Roman" w:cs="Times New Roman"/>
          <w:sz w:val="28"/>
          <w:szCs w:val="28"/>
        </w:rPr>
        <w:t xml:space="preserve"> обеспечение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информационного</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взаимодействия между территориальным органом Федерального казначейства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 администраторами доходов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передаются аппаратом</w:t>
      </w:r>
      <w:r w:rsidR="008A35AE" w:rsidRPr="00265BE8">
        <w:rPr>
          <w:rFonts w:ascii="Times New Roman" w:eastAsia="Times New Roman" w:hAnsi="Times New Roman" w:cs="Times New Roman"/>
          <w:sz w:val="28"/>
          <w:szCs w:val="28"/>
        </w:rPr>
        <w:t xml:space="preserve"> Совета депутатов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 Департаменту финансов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города Москвы и осуществляются в соответствии с заключенным соглашением.</w:t>
      </w:r>
    </w:p>
    <w:p w:rsidR="0087564B" w:rsidRPr="00265BE8" w:rsidRDefault="0087564B"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5.</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 xml:space="preserve">Опубликовать настоящее решение в </w:t>
      </w:r>
      <w:r w:rsidR="00102D64">
        <w:rPr>
          <w:rFonts w:ascii="Times New Roman" w:eastAsia="Times New Roman" w:hAnsi="Times New Roman" w:cs="Times New Roman"/>
          <w:sz w:val="28"/>
          <w:szCs w:val="28"/>
        </w:rPr>
        <w:t>бюллетене «Московский муниципальный вестник»</w:t>
      </w:r>
      <w:r w:rsidRPr="00265BE8">
        <w:rPr>
          <w:rFonts w:ascii="Times New Roman" w:eastAsia="Times New Roman" w:hAnsi="Times New Roman" w:cs="Times New Roman"/>
          <w:sz w:val="28"/>
          <w:szCs w:val="28"/>
        </w:rPr>
        <w:t xml:space="preserve"> и разместить на официальном</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сайте </w:t>
      </w:r>
      <w:r w:rsidR="00102D64">
        <w:rPr>
          <w:rFonts w:ascii="Times New Roman" w:eastAsia="Times New Roman" w:hAnsi="Times New Roman" w:cs="Times New Roman"/>
          <w:sz w:val="28"/>
          <w:szCs w:val="28"/>
        </w:rPr>
        <w:t xml:space="preserve">органов местного самоуправления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в сети </w:t>
      </w:r>
      <w:r w:rsidR="00102D64">
        <w:rPr>
          <w:rFonts w:ascii="Times New Roman" w:eastAsia="Times New Roman" w:hAnsi="Times New Roman" w:cs="Times New Roman"/>
          <w:sz w:val="28"/>
          <w:szCs w:val="28"/>
        </w:rPr>
        <w:t>И</w:t>
      </w:r>
      <w:r w:rsidRPr="00265BE8">
        <w:rPr>
          <w:rFonts w:ascii="Times New Roman" w:eastAsia="Times New Roman" w:hAnsi="Times New Roman" w:cs="Times New Roman"/>
          <w:sz w:val="28"/>
          <w:szCs w:val="28"/>
        </w:rPr>
        <w:t>нтернет</w:t>
      </w:r>
      <w:r w:rsidR="002779B6">
        <w:rPr>
          <w:rFonts w:ascii="Times New Roman" w:eastAsia="Times New Roman" w:hAnsi="Times New Roman" w:cs="Times New Roman"/>
          <w:sz w:val="28"/>
          <w:szCs w:val="28"/>
        </w:rPr>
        <w:t xml:space="preserve"> </w:t>
      </w:r>
      <w:r w:rsidR="004C3D9A">
        <w:rPr>
          <w:rFonts w:ascii="Times New Roman" w:hAnsi="Times New Roman" w:cs="Times New Roman"/>
          <w:sz w:val="28"/>
          <w:szCs w:val="28"/>
          <w:lang w:val="en-US" w:eastAsia="ru-RU"/>
        </w:rPr>
        <w:t>babush</w:t>
      </w:r>
      <w:r w:rsidR="004C3D9A" w:rsidRPr="00474312">
        <w:rPr>
          <w:rFonts w:ascii="Times New Roman" w:hAnsi="Times New Roman" w:cs="Times New Roman"/>
          <w:sz w:val="28"/>
          <w:szCs w:val="28"/>
          <w:lang w:eastAsia="ru-RU"/>
        </w:rPr>
        <w:t>.</w:t>
      </w:r>
      <w:r w:rsidR="004C3D9A">
        <w:rPr>
          <w:rFonts w:ascii="Times New Roman" w:hAnsi="Times New Roman" w:cs="Times New Roman"/>
          <w:sz w:val="28"/>
          <w:szCs w:val="28"/>
          <w:lang w:val="en-US" w:eastAsia="ru-RU"/>
        </w:rPr>
        <w:t>ru</w:t>
      </w:r>
      <w:r w:rsidR="004C3D9A">
        <w:rPr>
          <w:rFonts w:ascii="Times New Roman" w:hAnsi="Times New Roman" w:cs="Times New Roman"/>
          <w:sz w:val="28"/>
          <w:szCs w:val="28"/>
          <w:lang w:eastAsia="ru-RU"/>
        </w:rPr>
        <w:t>.</w:t>
      </w:r>
    </w:p>
    <w:p w:rsidR="00640CBA" w:rsidRPr="00265BE8" w:rsidRDefault="0087564B"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6.</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Настоящее решени</w:t>
      </w:r>
      <w:r w:rsidR="00DC6EC8">
        <w:rPr>
          <w:rFonts w:ascii="Times New Roman" w:eastAsia="Times New Roman" w:hAnsi="Times New Roman" w:cs="Times New Roman"/>
          <w:sz w:val="28"/>
          <w:szCs w:val="28"/>
        </w:rPr>
        <w:t>е</w:t>
      </w:r>
      <w:r w:rsidR="002D273E">
        <w:rPr>
          <w:rFonts w:ascii="Times New Roman" w:eastAsia="Times New Roman" w:hAnsi="Times New Roman" w:cs="Times New Roman"/>
          <w:sz w:val="28"/>
          <w:szCs w:val="28"/>
        </w:rPr>
        <w:t xml:space="preserve"> вступает в силу с 1 января 2021</w:t>
      </w:r>
      <w:r w:rsidR="00640CBA" w:rsidRPr="00265BE8">
        <w:rPr>
          <w:rFonts w:ascii="Times New Roman" w:eastAsia="Times New Roman" w:hAnsi="Times New Roman" w:cs="Times New Roman"/>
          <w:sz w:val="28"/>
          <w:szCs w:val="28"/>
        </w:rPr>
        <w:t xml:space="preserve"> года.</w:t>
      </w:r>
    </w:p>
    <w:p w:rsidR="00640CBA" w:rsidRPr="002779B6" w:rsidRDefault="008A35AE"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7</w:t>
      </w:r>
      <w:r w:rsidR="00640CBA"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Контроль за исполнением настоящего решения возложить на главу муниципального округа Бабушкинский</w:t>
      </w:r>
      <w:r w:rsidR="009D4365"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Трусова Ф.Н</w:t>
      </w:r>
      <w:r w:rsidR="002779B6">
        <w:rPr>
          <w:rFonts w:ascii="Times New Roman" w:eastAsia="Times New Roman" w:hAnsi="Times New Roman" w:cs="Times New Roman"/>
          <w:sz w:val="28"/>
          <w:szCs w:val="28"/>
        </w:rPr>
        <w:t>.</w:t>
      </w:r>
    </w:p>
    <w:p w:rsidR="00640CBA" w:rsidRPr="00265BE8" w:rsidRDefault="00640CBA" w:rsidP="00265BE8">
      <w:pPr>
        <w:spacing w:after="0" w:line="240" w:lineRule="auto"/>
        <w:ind w:right="-569"/>
        <w:rPr>
          <w:rFonts w:ascii="Times New Roman" w:eastAsia="Times New Roman" w:hAnsi="Times New Roman" w:cs="Times New Roman"/>
          <w:b/>
          <w:bCs/>
          <w:sz w:val="28"/>
          <w:szCs w:val="28"/>
        </w:rPr>
      </w:pPr>
    </w:p>
    <w:p w:rsidR="00450EE2" w:rsidRPr="00265BE8" w:rsidRDefault="00450EE2" w:rsidP="00265BE8">
      <w:pPr>
        <w:spacing w:after="0" w:line="240" w:lineRule="auto"/>
        <w:ind w:right="-569"/>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Глава муниципального</w:t>
      </w:r>
    </w:p>
    <w:p w:rsidR="00D802D7" w:rsidRPr="00265BE8" w:rsidRDefault="00640CBA" w:rsidP="00265BE8">
      <w:pPr>
        <w:tabs>
          <w:tab w:val="left" w:pos="7938"/>
        </w:tabs>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bCs/>
          <w:sz w:val="28"/>
          <w:szCs w:val="28"/>
        </w:rPr>
        <w:t>округа Бабушкинский</w:t>
      </w:r>
      <w:r w:rsidR="00450EE2" w:rsidRPr="00265BE8">
        <w:rPr>
          <w:rFonts w:ascii="Times New Roman" w:eastAsia="Times New Roman" w:hAnsi="Times New Roman" w:cs="Times New Roman"/>
          <w:b/>
          <w:bCs/>
          <w:sz w:val="28"/>
          <w:szCs w:val="28"/>
        </w:rPr>
        <w:tab/>
      </w:r>
      <w:r w:rsidR="002D273E">
        <w:rPr>
          <w:rFonts w:ascii="Times New Roman" w:eastAsia="Times New Roman" w:hAnsi="Times New Roman" w:cs="Times New Roman"/>
          <w:b/>
          <w:bCs/>
          <w:sz w:val="28"/>
          <w:szCs w:val="28"/>
        </w:rPr>
        <w:t>Ф.Н. Трусов</w:t>
      </w:r>
    </w:p>
    <w:p w:rsidR="00D802D7" w:rsidRPr="00265BE8" w:rsidRDefault="00D802D7" w:rsidP="00265BE8">
      <w:pPr>
        <w:spacing w:after="0" w:line="240" w:lineRule="auto"/>
        <w:ind w:right="-569"/>
        <w:rPr>
          <w:rFonts w:ascii="Times New Roman" w:eastAsia="Times New Roman" w:hAnsi="Times New Roman" w:cs="Times New Roman"/>
          <w:b/>
          <w:sz w:val="28"/>
          <w:szCs w:val="28"/>
        </w:rPr>
        <w:sectPr w:rsidR="00D802D7" w:rsidRPr="00265BE8" w:rsidSect="00ED7A83">
          <w:headerReference w:type="default" r:id="rId9"/>
          <w:footerReference w:type="default" r:id="rId10"/>
          <w:headerReference w:type="first" r:id="rId11"/>
          <w:footerReference w:type="first" r:id="rId12"/>
          <w:pgSz w:w="11906" w:h="16838"/>
          <w:pgMar w:top="1134" w:right="1133" w:bottom="1134" w:left="1276" w:header="708" w:footer="708" w:gutter="0"/>
          <w:cols w:space="708"/>
          <w:titlePg/>
          <w:docGrid w:linePitch="360"/>
        </w:sectPr>
      </w:pPr>
    </w:p>
    <w:p w:rsidR="00D802D7" w:rsidRPr="00265BE8" w:rsidRDefault="004C346E" w:rsidP="00265BE8">
      <w:pPr>
        <w:suppressAutoHyphens w:val="0"/>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D802D7" w:rsidRPr="00265BE8" w:rsidTr="00D802D7">
        <w:tc>
          <w:tcPr>
            <w:tcW w:w="9067"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493" w:type="dxa"/>
          </w:tcPr>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1</w:t>
            </w:r>
          </w:p>
          <w:p w:rsidR="00027BDB"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sidR="00027BDB">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C66FF7" w:rsidRPr="00265BE8" w:rsidRDefault="00C66FF7" w:rsidP="00265BE8">
      <w:pPr>
        <w:suppressAutoHyphens w:val="0"/>
        <w:spacing w:after="0" w:line="240" w:lineRule="auto"/>
        <w:rPr>
          <w:rFonts w:ascii="Times New Roman" w:eastAsia="Times New Roman" w:hAnsi="Times New Roman" w:cs="Times New Roman"/>
          <w:color w:val="000000"/>
          <w:kern w:val="1"/>
          <w:lang w:eastAsia="ar-SA"/>
        </w:rPr>
      </w:pP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sz w:val="28"/>
          <w:szCs w:val="28"/>
          <w:lang w:eastAsia="ar-SA"/>
        </w:rPr>
      </w:pPr>
      <w:r w:rsidRPr="00265BE8">
        <w:rPr>
          <w:rFonts w:ascii="Times New Roman" w:eastAsia="Times New Roman" w:hAnsi="Times New Roman" w:cs="Times New Roman"/>
          <w:b/>
          <w:bCs/>
          <w:sz w:val="28"/>
          <w:szCs w:val="28"/>
          <w:lang w:eastAsia="ar-SA"/>
        </w:rPr>
        <w:t>Доходы бюджета муниципальн</w:t>
      </w:r>
      <w:r w:rsidR="00EE64FD" w:rsidRPr="00265BE8">
        <w:rPr>
          <w:rFonts w:ascii="Times New Roman" w:eastAsia="Times New Roman" w:hAnsi="Times New Roman" w:cs="Times New Roman"/>
          <w:b/>
          <w:bCs/>
          <w:sz w:val="28"/>
          <w:szCs w:val="28"/>
          <w:lang w:eastAsia="ar-SA"/>
        </w:rPr>
        <w:t xml:space="preserve">ого округа Бабушкинский на </w:t>
      </w:r>
      <w:r w:rsidR="0087564B" w:rsidRPr="00265BE8">
        <w:rPr>
          <w:rFonts w:ascii="Times New Roman" w:eastAsia="Times New Roman" w:hAnsi="Times New Roman" w:cs="Times New Roman"/>
          <w:b/>
          <w:bCs/>
          <w:sz w:val="28"/>
          <w:szCs w:val="28"/>
          <w:lang w:eastAsia="ar-SA"/>
        </w:rPr>
        <w:t>20</w:t>
      </w:r>
      <w:r w:rsidR="009C4AFC">
        <w:rPr>
          <w:rFonts w:ascii="Times New Roman" w:eastAsia="Times New Roman" w:hAnsi="Times New Roman" w:cs="Times New Roman"/>
          <w:b/>
          <w:bCs/>
          <w:sz w:val="28"/>
          <w:szCs w:val="28"/>
          <w:lang w:eastAsia="ar-SA"/>
        </w:rPr>
        <w:t>21</w:t>
      </w:r>
      <w:r w:rsidRPr="00265BE8">
        <w:rPr>
          <w:rFonts w:ascii="Times New Roman" w:eastAsia="Times New Roman" w:hAnsi="Times New Roman" w:cs="Times New Roman"/>
          <w:b/>
          <w:bCs/>
          <w:sz w:val="28"/>
          <w:szCs w:val="28"/>
          <w:lang w:eastAsia="ar-SA"/>
        </w:rPr>
        <w:t>г. (в тыс. руб.)</w:t>
      </w: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lang w:eastAsia="ar-SA"/>
        </w:rPr>
      </w:pPr>
    </w:p>
    <w:tbl>
      <w:tblPr>
        <w:tblW w:w="150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369"/>
        <w:gridCol w:w="8255"/>
        <w:gridCol w:w="3402"/>
      </w:tblGrid>
      <w:tr w:rsidR="00E400D2" w:rsidRPr="00265BE8" w:rsidTr="00D70796">
        <w:trPr>
          <w:trHeight w:val="30"/>
        </w:trPr>
        <w:tc>
          <w:tcPr>
            <w:tcW w:w="3369" w:type="dxa"/>
            <w:shd w:val="clear" w:color="auto" w:fill="auto"/>
            <w:vAlign w:val="center"/>
          </w:tcPr>
          <w:p w:rsidR="00E400D2" w:rsidRPr="00265BE8" w:rsidRDefault="00E400D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255" w:type="dxa"/>
            <w:shd w:val="clear" w:color="auto" w:fill="auto"/>
            <w:vAlign w:val="center"/>
          </w:tcPr>
          <w:p w:rsidR="00E400D2" w:rsidRPr="00265BE8" w:rsidRDefault="00E400D2"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3402" w:type="dxa"/>
            <w:shd w:val="clear" w:color="auto" w:fill="auto"/>
            <w:vAlign w:val="center"/>
          </w:tcPr>
          <w:p w:rsidR="00E400D2" w:rsidRPr="00265BE8" w:rsidRDefault="0087564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20</w:t>
            </w:r>
            <w:r w:rsidR="00E373DD">
              <w:rPr>
                <w:rFonts w:ascii="Times New Roman" w:eastAsia="Times New Roman" w:hAnsi="Times New Roman" w:cs="Times New Roman"/>
                <w:b/>
                <w:bCs/>
                <w:sz w:val="24"/>
                <w:szCs w:val="24"/>
                <w:lang w:eastAsia="ar-SA"/>
              </w:rPr>
              <w:t>21</w:t>
            </w:r>
            <w:r w:rsidR="00E400D2" w:rsidRPr="00265BE8">
              <w:rPr>
                <w:rFonts w:ascii="Times New Roman" w:eastAsia="Times New Roman" w:hAnsi="Times New Roman" w:cs="Times New Roman"/>
                <w:b/>
                <w:bCs/>
                <w:sz w:val="24"/>
                <w:szCs w:val="24"/>
                <w:lang w:eastAsia="ar-SA"/>
              </w:rPr>
              <w:t xml:space="preserve"> год</w:t>
            </w:r>
          </w:p>
        </w:tc>
      </w:tr>
      <w:tr w:rsidR="00D70796" w:rsidRPr="00265BE8" w:rsidTr="00D70796">
        <w:trPr>
          <w:trHeight w:val="30"/>
        </w:trPr>
        <w:tc>
          <w:tcPr>
            <w:tcW w:w="3369"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255" w:type="dxa"/>
            <w:shd w:val="clear" w:color="auto" w:fill="auto"/>
            <w:vAlign w:val="center"/>
          </w:tcPr>
          <w:p w:rsidR="00D70796" w:rsidRPr="00265BE8" w:rsidRDefault="00D70796"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3402"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r>
      <w:tr w:rsidR="00E400D2" w:rsidRPr="00265BE8" w:rsidTr="00D70796">
        <w:trPr>
          <w:trHeight w:val="2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3402" w:type="dxa"/>
            <w:shd w:val="clear" w:color="auto" w:fill="auto"/>
          </w:tcPr>
          <w:p w:rsidR="00E400D2" w:rsidRPr="00265BE8" w:rsidRDefault="009C4AFC"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22 487</w:t>
            </w:r>
            <w:r w:rsidR="00CD4FE2">
              <w:rPr>
                <w:rFonts w:ascii="Times New Roman" w:eastAsia="Times New Roman" w:hAnsi="Times New Roman" w:cs="Times New Roman"/>
                <w:b/>
                <w:bCs/>
                <w:sz w:val="24"/>
                <w:szCs w:val="24"/>
                <w:lang w:eastAsia="ar-SA"/>
              </w:rPr>
              <w:t>,5</w:t>
            </w:r>
          </w:p>
        </w:tc>
      </w:tr>
      <w:tr w:rsidR="00E400D2" w:rsidRPr="00265BE8" w:rsidTr="00D70796">
        <w:trPr>
          <w:trHeight w:val="34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3402" w:type="dxa"/>
            <w:shd w:val="clear" w:color="auto" w:fill="auto"/>
          </w:tcPr>
          <w:p w:rsidR="00E400D2" w:rsidRPr="00265BE8" w:rsidRDefault="009C4AFC"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22 487</w:t>
            </w:r>
            <w:r w:rsidR="00CD4FE2">
              <w:rPr>
                <w:rFonts w:ascii="Times New Roman" w:eastAsia="Times New Roman" w:hAnsi="Times New Roman" w:cs="Times New Roman"/>
                <w:b/>
                <w:bCs/>
                <w:sz w:val="24"/>
                <w:szCs w:val="24"/>
                <w:lang w:eastAsia="ar-SA"/>
              </w:rPr>
              <w:t>,5</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2" w:type="dxa"/>
            <w:shd w:val="clear" w:color="auto" w:fill="auto"/>
          </w:tcPr>
          <w:p w:rsidR="00E400D2" w:rsidRPr="00265BE8" w:rsidRDefault="009C4AFC" w:rsidP="00265BE8">
            <w:pPr>
              <w:suppressAutoHyphens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20 487</w:t>
            </w:r>
            <w:r w:rsidR="00CD4FE2">
              <w:rPr>
                <w:rFonts w:ascii="Times New Roman" w:eastAsia="Times New Roman" w:hAnsi="Times New Roman" w:cs="Times New Roman"/>
                <w:b/>
                <w:bCs/>
                <w:sz w:val="24"/>
                <w:szCs w:val="24"/>
                <w:lang w:eastAsia="ar-SA"/>
              </w:rPr>
              <w:t>,5</w:t>
            </w:r>
          </w:p>
        </w:tc>
      </w:tr>
      <w:tr w:rsidR="00E400D2" w:rsidRPr="00265BE8" w:rsidTr="00D70796">
        <w:trPr>
          <w:trHeight w:val="130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shd w:val="clear" w:color="auto" w:fill="auto"/>
          </w:tcPr>
          <w:p w:rsidR="00E400D2" w:rsidRPr="00265BE8" w:rsidRDefault="0087564B" w:rsidP="00265BE8">
            <w:pPr>
              <w:suppressAutoHyphens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50</w:t>
            </w:r>
            <w:r w:rsidR="00E400D2" w:rsidRPr="00265BE8">
              <w:rPr>
                <w:rFonts w:ascii="Times New Roman" w:eastAsia="Times New Roman" w:hAnsi="Times New Roman" w:cs="Times New Roman"/>
                <w:b/>
                <w:bCs/>
                <w:sz w:val="24"/>
                <w:szCs w:val="24"/>
                <w:lang w:eastAsia="ar-SA"/>
              </w:rPr>
              <w:t>0,0</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shd w:val="clear" w:color="auto" w:fill="auto"/>
          </w:tcPr>
          <w:p w:rsidR="00E400D2" w:rsidRPr="00265BE8" w:rsidRDefault="00E400D2" w:rsidP="002779B6">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1</w:t>
            </w:r>
            <w:r w:rsidR="002779B6">
              <w:rPr>
                <w:rFonts w:ascii="Times New Roman" w:eastAsia="Times New Roman" w:hAnsi="Times New Roman" w:cs="Times New Roman"/>
                <w:b/>
                <w:bCs/>
                <w:sz w:val="24"/>
                <w:szCs w:val="24"/>
                <w:lang w:val="en-US" w:eastAsia="ar-SA"/>
              </w:rPr>
              <w:t> </w:t>
            </w:r>
            <w:r w:rsidR="0087564B" w:rsidRPr="00265BE8">
              <w:rPr>
                <w:rFonts w:ascii="Times New Roman" w:eastAsia="Times New Roman" w:hAnsi="Times New Roman" w:cs="Times New Roman"/>
                <w:b/>
                <w:bCs/>
                <w:sz w:val="24"/>
                <w:szCs w:val="24"/>
                <w:lang w:eastAsia="ar-SA"/>
              </w:rPr>
              <w:t>5</w:t>
            </w:r>
            <w:r w:rsidRPr="00265BE8">
              <w:rPr>
                <w:rFonts w:ascii="Times New Roman" w:eastAsia="Times New Roman" w:hAnsi="Times New Roman" w:cs="Times New Roman"/>
                <w:b/>
                <w:bCs/>
                <w:sz w:val="24"/>
                <w:szCs w:val="24"/>
                <w:lang w:eastAsia="ar-SA"/>
              </w:rPr>
              <w:t>00,0</w:t>
            </w:r>
          </w:p>
        </w:tc>
      </w:tr>
      <w:tr w:rsidR="00E400D2" w:rsidRPr="00265BE8" w:rsidTr="00D70796">
        <w:trPr>
          <w:trHeight w:val="3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255"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3402" w:type="dxa"/>
            <w:shd w:val="clear" w:color="auto" w:fill="auto"/>
          </w:tcPr>
          <w:p w:rsidR="00E400D2" w:rsidRPr="00265BE8" w:rsidRDefault="009C4AFC"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22 487</w:t>
            </w:r>
            <w:r w:rsidR="00CD4FE2">
              <w:rPr>
                <w:rFonts w:ascii="Times New Roman" w:eastAsia="Times New Roman" w:hAnsi="Times New Roman" w:cs="Times New Roman"/>
                <w:b/>
                <w:bCs/>
                <w:sz w:val="24"/>
                <w:szCs w:val="24"/>
                <w:lang w:eastAsia="ar-SA"/>
              </w:rPr>
              <w:t>,5</w:t>
            </w:r>
          </w:p>
        </w:tc>
      </w:tr>
    </w:tbl>
    <w:p w:rsidR="008A35AE" w:rsidRPr="00265BE8" w:rsidRDefault="008A35AE" w:rsidP="00265BE8">
      <w:pPr>
        <w:spacing w:after="0" w:line="240" w:lineRule="auto"/>
        <w:ind w:right="-569"/>
        <w:rPr>
          <w:rFonts w:ascii="Times New Roman" w:eastAsia="Times New Roman" w:hAnsi="Times New Roman" w:cs="Times New Roman"/>
          <w:b/>
          <w:sz w:val="24"/>
          <w:szCs w:val="24"/>
        </w:rPr>
      </w:pPr>
    </w:p>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C53E09" w:rsidRPr="00265BE8" w:rsidTr="002779B6">
        <w:tc>
          <w:tcPr>
            <w:tcW w:w="9067"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493"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2</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3B35CB" w:rsidRPr="00265BE8" w:rsidRDefault="003B35CB" w:rsidP="00265BE8">
      <w:pPr>
        <w:spacing w:after="0" w:line="240" w:lineRule="auto"/>
        <w:ind w:right="-569"/>
        <w:rPr>
          <w:rFonts w:ascii="Times New Roman" w:eastAsia="Times New Roman" w:hAnsi="Times New Roman" w:cs="Times New Roman"/>
          <w:b/>
        </w:rPr>
      </w:pPr>
    </w:p>
    <w:p w:rsidR="002B386B" w:rsidRPr="00265BE8" w:rsidRDefault="003B35CB" w:rsidP="002B386B">
      <w:pPr>
        <w:spacing w:after="0" w:line="240" w:lineRule="auto"/>
        <w:jc w:val="center"/>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Доходы бюджета муниципального округа</w:t>
      </w:r>
      <w:r w:rsidR="008A35AE" w:rsidRPr="00265BE8">
        <w:rPr>
          <w:rFonts w:ascii="Times New Roman" w:eastAsia="Times New Roman" w:hAnsi="Times New Roman" w:cs="Times New Roman"/>
          <w:b/>
          <w:sz w:val="28"/>
          <w:szCs w:val="28"/>
        </w:rPr>
        <w:br/>
      </w:r>
      <w:r w:rsidRPr="00265BE8">
        <w:rPr>
          <w:rFonts w:ascii="Times New Roman" w:eastAsia="Times New Roman" w:hAnsi="Times New Roman" w:cs="Times New Roman"/>
          <w:b/>
          <w:sz w:val="28"/>
          <w:szCs w:val="28"/>
        </w:rPr>
        <w:t>Бабу</w:t>
      </w:r>
      <w:r w:rsidR="00603D1E">
        <w:rPr>
          <w:rFonts w:ascii="Times New Roman" w:eastAsia="Times New Roman" w:hAnsi="Times New Roman" w:cs="Times New Roman"/>
          <w:b/>
          <w:sz w:val="28"/>
          <w:szCs w:val="28"/>
        </w:rPr>
        <w:t>шкинский на плановый период 2022-2023</w:t>
      </w:r>
      <w:r w:rsidRPr="00265BE8">
        <w:rPr>
          <w:rFonts w:ascii="Times New Roman" w:eastAsia="Times New Roman" w:hAnsi="Times New Roman" w:cs="Times New Roman"/>
          <w:b/>
          <w:sz w:val="28"/>
          <w:szCs w:val="28"/>
        </w:rPr>
        <w:t xml:space="preserve"> года (в тыс. руб.)</w:t>
      </w:r>
    </w:p>
    <w:tbl>
      <w:tblPr>
        <w:tblW w:w="151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260"/>
        <w:gridCol w:w="8789"/>
        <w:gridCol w:w="1559"/>
        <w:gridCol w:w="1559"/>
      </w:tblGrid>
      <w:tr w:rsidR="008A35AE" w:rsidRPr="00265BE8" w:rsidTr="002B386B">
        <w:trPr>
          <w:trHeight w:val="490"/>
        </w:trPr>
        <w:tc>
          <w:tcPr>
            <w:tcW w:w="3260" w:type="dxa"/>
            <w:shd w:val="clear" w:color="auto" w:fill="auto"/>
            <w:vAlign w:val="center"/>
          </w:tcPr>
          <w:p w:rsidR="008A35AE" w:rsidRPr="00265BE8" w:rsidRDefault="008A35AE"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789" w:type="dxa"/>
            <w:shd w:val="clear" w:color="auto" w:fill="auto"/>
            <w:vAlign w:val="center"/>
          </w:tcPr>
          <w:p w:rsidR="008A35AE" w:rsidRPr="00265BE8" w:rsidRDefault="008A35AE"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1559" w:type="dxa"/>
            <w:shd w:val="clear" w:color="auto" w:fill="auto"/>
          </w:tcPr>
          <w:p w:rsidR="008A35AE" w:rsidRPr="00265BE8" w:rsidRDefault="00603D1E"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r w:rsidR="008A35AE" w:rsidRPr="00265BE8">
              <w:rPr>
                <w:rFonts w:ascii="Times New Roman" w:eastAsia="Times New Roman" w:hAnsi="Times New Roman" w:cs="Times New Roman"/>
                <w:b/>
                <w:sz w:val="24"/>
                <w:szCs w:val="24"/>
              </w:rPr>
              <w:t xml:space="preserve"> год</w:t>
            </w:r>
          </w:p>
        </w:tc>
        <w:tc>
          <w:tcPr>
            <w:tcW w:w="1559" w:type="dxa"/>
          </w:tcPr>
          <w:p w:rsidR="008A35AE" w:rsidRPr="00265BE8" w:rsidRDefault="00603D1E"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008A35AE" w:rsidRPr="00265BE8">
              <w:rPr>
                <w:rFonts w:ascii="Times New Roman" w:eastAsia="Times New Roman" w:hAnsi="Times New Roman" w:cs="Times New Roman"/>
                <w:b/>
                <w:sz w:val="24"/>
                <w:szCs w:val="24"/>
              </w:rPr>
              <w:t xml:space="preserve"> год</w:t>
            </w:r>
          </w:p>
        </w:tc>
      </w:tr>
      <w:tr w:rsidR="002B386B" w:rsidRPr="00265BE8" w:rsidTr="002B386B">
        <w:trPr>
          <w:trHeight w:val="25"/>
        </w:trPr>
        <w:tc>
          <w:tcPr>
            <w:tcW w:w="3260" w:type="dxa"/>
            <w:shd w:val="clear" w:color="auto" w:fill="auto"/>
            <w:vAlign w:val="center"/>
          </w:tcPr>
          <w:p w:rsidR="002B386B" w:rsidRPr="00265BE8" w:rsidRDefault="002B386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789" w:type="dxa"/>
            <w:shd w:val="clear" w:color="auto" w:fill="auto"/>
            <w:vAlign w:val="center"/>
          </w:tcPr>
          <w:p w:rsidR="002B386B" w:rsidRPr="00265BE8" w:rsidRDefault="002B386B"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1559" w:type="dxa"/>
            <w:shd w:val="clear" w:color="auto" w:fill="auto"/>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A35AE" w:rsidRPr="00265BE8" w:rsidTr="002B386B">
        <w:trPr>
          <w:trHeight w:val="4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22 486,6</w:t>
            </w:r>
          </w:p>
        </w:tc>
      </w:tr>
      <w:tr w:rsidR="008A35AE" w:rsidRPr="00265BE8" w:rsidTr="002B386B">
        <w:trPr>
          <w:trHeight w:val="34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22 486,6</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20 486,6</w:t>
            </w:r>
          </w:p>
        </w:tc>
      </w:tr>
      <w:tr w:rsidR="008A35AE" w:rsidRPr="00265BE8" w:rsidTr="002B386B">
        <w:trPr>
          <w:trHeight w:val="1303"/>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r>
      <w:tr w:rsidR="008A35AE" w:rsidRPr="00265BE8" w:rsidTr="002B386B">
        <w:trPr>
          <w:trHeight w:val="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789"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22 486,6</w:t>
            </w:r>
          </w:p>
        </w:tc>
      </w:tr>
    </w:tbl>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p>
    <w:p w:rsidR="002779B6" w:rsidRDefault="002779B6">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C53E09">
        <w:tc>
          <w:tcPr>
            <w:tcW w:w="9973" w:type="dxa"/>
          </w:tcPr>
          <w:p w:rsidR="00C53E09" w:rsidRPr="00265BE8" w:rsidRDefault="00C53E09" w:rsidP="00265BE8">
            <w:pPr>
              <w:pStyle w:val="Standard"/>
              <w:widowControl/>
              <w:tabs>
                <w:tab w:val="left" w:pos="12474"/>
              </w:tabs>
              <w:suppressAutoHyphens w:val="0"/>
              <w:rPr>
                <w:rFonts w:eastAsia="Times New Roman"/>
                <w:color w:val="000000"/>
                <w:lang w:eastAsia="ar-SA"/>
              </w:rPr>
            </w:pPr>
          </w:p>
        </w:tc>
        <w:tc>
          <w:tcPr>
            <w:tcW w:w="5051" w:type="dxa"/>
          </w:tcPr>
          <w:p w:rsidR="00D802D7" w:rsidRPr="00265BE8" w:rsidRDefault="00D802D7" w:rsidP="00027BDB">
            <w:pPr>
              <w:pStyle w:val="Standard"/>
              <w:widowControl/>
              <w:tabs>
                <w:tab w:val="left" w:pos="12474"/>
              </w:tabs>
              <w:suppressAutoHyphens w:val="0"/>
              <w:jc w:val="right"/>
              <w:rPr>
                <w:rFonts w:eastAsia="Times New Roman"/>
                <w:color w:val="000000"/>
                <w:lang w:eastAsia="ar-SA"/>
              </w:rPr>
            </w:pPr>
          </w:p>
        </w:tc>
      </w:tr>
      <w:tr w:rsidR="00C53E09" w:rsidRPr="00265BE8" w:rsidTr="00C5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3"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051"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3</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D802D7" w:rsidRPr="00265BE8" w:rsidRDefault="00D802D7" w:rsidP="00265BE8">
      <w:pPr>
        <w:pStyle w:val="Standard"/>
        <w:widowControl/>
        <w:tabs>
          <w:tab w:val="left" w:pos="12474"/>
        </w:tabs>
        <w:suppressAutoHyphens w:val="0"/>
        <w:rPr>
          <w:rFonts w:eastAsia="Times New Roman"/>
          <w:color w:val="000000"/>
          <w:lang w:eastAsia="ar-SA"/>
        </w:rPr>
      </w:pPr>
    </w:p>
    <w:p w:rsidR="000855C4" w:rsidRPr="00265BE8" w:rsidRDefault="008D4A08" w:rsidP="00265BE8">
      <w:pPr>
        <w:pStyle w:val="Standard"/>
        <w:widowControl/>
        <w:suppressAutoHyphens w:val="0"/>
        <w:jc w:val="center"/>
        <w:rPr>
          <w:rFonts w:eastAsia="Times New Roman"/>
          <w:b/>
          <w:bCs/>
          <w:sz w:val="28"/>
          <w:szCs w:val="28"/>
          <w:lang w:eastAsia="ar-SA" w:bidi="ar-SA"/>
        </w:rPr>
      </w:pPr>
      <w:r w:rsidRPr="00265BE8">
        <w:rPr>
          <w:rFonts w:eastAsia="Times New Roman"/>
          <w:b/>
          <w:bCs/>
          <w:sz w:val="28"/>
          <w:szCs w:val="28"/>
          <w:lang w:eastAsia="ar-SA" w:bidi="ar-SA"/>
        </w:rPr>
        <w:t xml:space="preserve">Перечень </w:t>
      </w:r>
      <w:r w:rsidR="000855C4" w:rsidRPr="00265BE8">
        <w:rPr>
          <w:rFonts w:eastAsia="Times New Roman"/>
          <w:b/>
          <w:bCs/>
          <w:sz w:val="28"/>
          <w:szCs w:val="28"/>
          <w:lang w:eastAsia="ar-SA" w:bidi="ar-SA"/>
        </w:rPr>
        <w:t>главных администраторов</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доходов</w:t>
      </w:r>
      <w:r w:rsidR="008A35AE" w:rsidRPr="00265BE8">
        <w:rPr>
          <w:rFonts w:eastAsia="Times New Roman"/>
          <w:b/>
          <w:bCs/>
          <w:sz w:val="28"/>
          <w:szCs w:val="28"/>
          <w:lang w:eastAsia="ar-SA" w:bidi="ar-SA"/>
        </w:rPr>
        <w:br/>
      </w:r>
      <w:r w:rsidR="000855C4" w:rsidRPr="00265BE8">
        <w:rPr>
          <w:rFonts w:eastAsia="Times New Roman"/>
          <w:b/>
          <w:bCs/>
          <w:sz w:val="28"/>
          <w:szCs w:val="28"/>
          <w:lang w:eastAsia="ar-SA" w:bidi="ar-SA"/>
        </w:rPr>
        <w:t>местного бюджета – органов государственной</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власти Российской Федерации</w:t>
      </w:r>
    </w:p>
    <w:p w:rsidR="000855C4" w:rsidRPr="00265BE8" w:rsidRDefault="000855C4" w:rsidP="00265BE8">
      <w:pPr>
        <w:pStyle w:val="Standard"/>
        <w:widowControl/>
        <w:suppressAutoHyphens w:val="0"/>
        <w:jc w:val="center"/>
        <w:rPr>
          <w:rFonts w:eastAsia="Times New Roman"/>
          <w:lang w:eastAsia="ar-SA" w:bidi="ar-SA"/>
        </w:rPr>
      </w:pPr>
    </w:p>
    <w:tbl>
      <w:tblPr>
        <w:tblW w:w="15025" w:type="dxa"/>
        <w:tblInd w:w="281" w:type="dxa"/>
        <w:tblLayout w:type="fixed"/>
        <w:tblCellMar>
          <w:left w:w="10" w:type="dxa"/>
          <w:right w:w="10" w:type="dxa"/>
        </w:tblCellMar>
        <w:tblLook w:val="0000" w:firstRow="0" w:lastRow="0" w:firstColumn="0" w:lastColumn="0" w:noHBand="0" w:noVBand="0"/>
      </w:tblPr>
      <w:tblGrid>
        <w:gridCol w:w="1997"/>
        <w:gridCol w:w="2114"/>
        <w:gridCol w:w="10914"/>
      </w:tblGrid>
      <w:tr w:rsidR="00E400D2" w:rsidRPr="00265BE8" w:rsidTr="002B386B">
        <w:trPr>
          <w:trHeight w:val="115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0D2" w:rsidRPr="00265BE8" w:rsidRDefault="00E400D2" w:rsidP="002B386B">
            <w:pPr>
              <w:pStyle w:val="Standard"/>
              <w:widowControl/>
              <w:suppressAutoHyphens w:val="0"/>
              <w:snapToGrid w:val="0"/>
              <w:jc w:val="center"/>
              <w:rPr>
                <w:rFonts w:eastAsia="Times New Roman"/>
                <w:b/>
                <w:bCs/>
                <w:lang w:eastAsia="ar-SA" w:bidi="ar-SA"/>
              </w:rPr>
            </w:pPr>
            <w:r w:rsidRPr="00265BE8">
              <w:rPr>
                <w:rFonts w:eastAsia="Times New Roman"/>
                <w:b/>
                <w:bCs/>
                <w:lang w:eastAsia="ar-SA" w:bidi="ar-SA"/>
              </w:rPr>
              <w:t>Код бюджетной классификации</w:t>
            </w:r>
          </w:p>
        </w:tc>
        <w:tc>
          <w:tcPr>
            <w:tcW w:w="10914" w:type="dxa"/>
            <w:vMerge w:val="restart"/>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r w:rsidRPr="00265BE8">
              <w:rPr>
                <w:rFonts w:eastAsia="Times New Roman"/>
                <w:b/>
                <w:bCs/>
                <w:lang w:eastAsia="ar-SA" w:bidi="ar-SA"/>
              </w:rPr>
              <w:t>Наименование главного администратора доходов бюджета муниципального образования и виды (подвиды) доходов</w:t>
            </w:r>
            <w:r w:rsidR="00C45B98" w:rsidRPr="00265BE8">
              <w:rPr>
                <w:rFonts w:eastAsia="Times New Roman"/>
                <w:b/>
                <w:bCs/>
                <w:lang w:eastAsia="ar-SA" w:bidi="ar-SA"/>
              </w:rPr>
              <w:t xml:space="preserve"> г</w:t>
            </w:r>
            <w:r w:rsidRPr="00265BE8">
              <w:rPr>
                <w:rFonts w:eastAsia="Times New Roman"/>
                <w:b/>
                <w:bCs/>
                <w:lang w:eastAsia="ar-SA" w:bidi="ar-SA"/>
              </w:rPr>
              <w:t>лавного администратора доходов</w:t>
            </w:r>
          </w:p>
        </w:tc>
      </w:tr>
      <w:tr w:rsidR="00E400D2" w:rsidRPr="00265BE8" w:rsidTr="002B386B">
        <w:trPr>
          <w:trHeight w:val="150"/>
        </w:trPr>
        <w:tc>
          <w:tcPr>
            <w:tcW w:w="1997"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Главного администратора доходов</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Доходов бюджета внутригородского муниципального образования</w:t>
            </w:r>
          </w:p>
        </w:tc>
        <w:tc>
          <w:tcPr>
            <w:tcW w:w="10914" w:type="dxa"/>
            <w:vMerge/>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napToGrid w:val="0"/>
              <w:spacing w:after="0" w:line="240" w:lineRule="auto"/>
              <w:rPr>
                <w:rFonts w:ascii="Times New Roman" w:hAnsi="Times New Roman" w:cs="Times New Roman"/>
                <w:sz w:val="24"/>
                <w:szCs w:val="24"/>
              </w:rPr>
            </w:pPr>
          </w:p>
        </w:tc>
      </w:tr>
      <w:tr w:rsidR="002B386B" w:rsidRPr="00265BE8" w:rsidTr="002B386B">
        <w:trPr>
          <w:trHeight w:val="43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65BE8">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2</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r w:rsidRPr="00265BE8">
              <w:rPr>
                <w:rFonts w:eastAsia="Times New Roman"/>
                <w:lang w:eastAsia="ar-SA" w:bidi="ar-SA"/>
              </w:rPr>
              <w:t>Управление федеральной налоговой службы России по г. Москве (УФНС России по г. Москве)</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02010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02020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02030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02040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bl>
    <w:p w:rsidR="00C45B98" w:rsidRPr="00265BE8" w:rsidRDefault="00C45B98"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8A35AE">
        <w:tc>
          <w:tcPr>
            <w:tcW w:w="10201"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108" w:type="dxa"/>
          </w:tcPr>
          <w:p w:rsidR="00D802D7" w:rsidRPr="00265BE8" w:rsidRDefault="008D4A08"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4</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8D4A08" w:rsidRPr="00265BE8" w:rsidRDefault="008D4A08" w:rsidP="00265BE8">
      <w:pPr>
        <w:suppressAutoHyphens w:val="0"/>
        <w:spacing w:after="0" w:line="240" w:lineRule="auto"/>
        <w:textAlignment w:val="baseline"/>
        <w:rPr>
          <w:rFonts w:ascii="Times New Roman" w:eastAsia="Times New Roman" w:hAnsi="Times New Roman" w:cs="Times New Roman"/>
          <w:color w:val="000000"/>
          <w:kern w:val="1"/>
          <w:lang w:eastAsia="ar-SA"/>
        </w:rPr>
      </w:pPr>
    </w:p>
    <w:p w:rsidR="000855C4" w:rsidRPr="00265BE8" w:rsidRDefault="000855C4" w:rsidP="00265BE8">
      <w:pPr>
        <w:suppressAutoHyphens w:val="0"/>
        <w:spacing w:after="0" w:line="240" w:lineRule="auto"/>
        <w:jc w:val="center"/>
        <w:textAlignment w:val="baseline"/>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Перечень</w:t>
      </w:r>
      <w:r w:rsidR="008D4A08"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главных администраторов</w:t>
      </w:r>
      <w:r w:rsidR="008A35AE"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доходов бюджета мун</w:t>
      </w:r>
      <w:r w:rsidR="00ED1DEC" w:rsidRPr="00265BE8">
        <w:rPr>
          <w:rFonts w:ascii="Times New Roman" w:eastAsia="Times New Roman" w:hAnsi="Times New Roman" w:cs="Times New Roman"/>
          <w:b/>
          <w:bCs/>
          <w:sz w:val="28"/>
          <w:szCs w:val="28"/>
        </w:rPr>
        <w:t>иципального округа Бабушкинский</w:t>
      </w:r>
    </w:p>
    <w:p w:rsidR="008A35AE" w:rsidRPr="00265BE8" w:rsidRDefault="008A35AE" w:rsidP="00265BE8">
      <w:pPr>
        <w:suppressAutoHyphens w:val="0"/>
        <w:spacing w:after="0" w:line="240" w:lineRule="auto"/>
        <w:jc w:val="center"/>
        <w:textAlignment w:val="baseline"/>
        <w:rPr>
          <w:rFonts w:ascii="Times New Roman" w:eastAsia="Times New Roman" w:hAnsi="Times New Roman" w:cs="Times New Roman"/>
          <w:b/>
          <w:bCs/>
          <w:sz w:val="28"/>
          <w:szCs w:val="28"/>
        </w:rPr>
      </w:pPr>
    </w:p>
    <w:tbl>
      <w:tblPr>
        <w:tblW w:w="1502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3334"/>
        <w:gridCol w:w="18"/>
        <w:gridCol w:w="10914"/>
      </w:tblGrid>
      <w:tr w:rsidR="0015244F" w:rsidRPr="00265BE8" w:rsidTr="002B386B">
        <w:tc>
          <w:tcPr>
            <w:tcW w:w="4111"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091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главного администратора доходов бюджета муниципального образования и виды (подвиды) доходов</w:t>
            </w:r>
          </w:p>
        </w:tc>
      </w:tr>
      <w:tr w:rsidR="0015244F" w:rsidRPr="00265BE8" w:rsidTr="002B386B">
        <w:trPr>
          <w:trHeight w:val="456"/>
        </w:trPr>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266"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w:t>
            </w:r>
            <w:r w:rsidR="008A35AE" w:rsidRPr="00265BE8">
              <w:rPr>
                <w:rFonts w:ascii="Times New Roman" w:eastAsia="Times New Roman" w:hAnsi="Times New Roman" w:cs="Times New Roman"/>
                <w:b/>
                <w:bCs/>
                <w:sz w:val="24"/>
                <w:szCs w:val="24"/>
              </w:rPr>
              <w:t xml:space="preserve">епутатов муниципального округа </w:t>
            </w:r>
            <w:r w:rsidRPr="00265BE8">
              <w:rPr>
                <w:rFonts w:ascii="Times New Roman" w:eastAsia="Times New Roman" w:hAnsi="Times New Roman" w:cs="Times New Roman"/>
                <w:b/>
                <w:bCs/>
                <w:sz w:val="24"/>
                <w:szCs w:val="24"/>
              </w:rPr>
              <w:t>Бабушкинский</w:t>
            </w:r>
          </w:p>
        </w:tc>
      </w:tr>
      <w:tr w:rsidR="002B386B" w:rsidRPr="00265BE8" w:rsidTr="002B386B">
        <w:tc>
          <w:tcPr>
            <w:tcW w:w="759"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eastAsia="Times New Roman" w:hAnsi="Times New Roman" w:cs="Times New Roman"/>
                <w:b/>
                <w:sz w:val="24"/>
                <w:szCs w:val="24"/>
              </w:rPr>
            </w:pPr>
            <w:r w:rsidRPr="002B386B">
              <w:rPr>
                <w:rFonts w:ascii="Times New Roman" w:eastAsia="Times New Roman" w:hAnsi="Times New Roman" w:cs="Times New Roman"/>
                <w:b/>
                <w:sz w:val="24"/>
                <w:szCs w:val="24"/>
              </w:rPr>
              <w:t>1</w:t>
            </w:r>
          </w:p>
        </w:tc>
        <w:tc>
          <w:tcPr>
            <w:tcW w:w="3334"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2</w:t>
            </w:r>
          </w:p>
        </w:tc>
        <w:tc>
          <w:tcPr>
            <w:tcW w:w="10932" w:type="dxa"/>
            <w:gridSpan w:val="2"/>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3</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01993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02993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0C5CC0" w:rsidRPr="00265BE8" w:rsidTr="002B386B">
        <w:tc>
          <w:tcPr>
            <w:tcW w:w="759" w:type="dxa"/>
            <w:shd w:val="clear" w:color="auto" w:fill="auto"/>
          </w:tcPr>
          <w:p w:rsidR="000C5CC0" w:rsidRPr="00265BE8"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334" w:type="dxa"/>
            <w:shd w:val="clear" w:color="auto" w:fill="auto"/>
          </w:tcPr>
          <w:p w:rsidR="000C5CC0" w:rsidRPr="00265BE8" w:rsidRDefault="000C5CC0"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1 16 07010 03 0000 140</w:t>
            </w:r>
          </w:p>
        </w:tc>
        <w:tc>
          <w:tcPr>
            <w:tcW w:w="10932" w:type="dxa"/>
            <w:gridSpan w:val="2"/>
            <w:shd w:val="clear" w:color="auto" w:fill="auto"/>
          </w:tcPr>
          <w:p w:rsidR="000C5CC0" w:rsidRPr="00265BE8"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Штрафы, неустойки, пени, </w:t>
            </w:r>
            <w:proofErr w:type="gramStart"/>
            <w:r>
              <w:rPr>
                <w:rFonts w:ascii="Times New Roman" w:hAnsi="Times New Roman" w:cs="Times New Roman"/>
                <w:sz w:val="24"/>
                <w:szCs w:val="24"/>
              </w:rPr>
              <w:t>уплаченные  в</w:t>
            </w:r>
            <w:proofErr w:type="gramEnd"/>
            <w:r>
              <w:rPr>
                <w:rFonts w:ascii="Times New Roman" w:hAnsi="Times New Roman" w:cs="Times New Roman"/>
                <w:sz w:val="24"/>
                <w:szCs w:val="24"/>
              </w:rPr>
              <w:t xml:space="preserve">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0C5CC0" w:rsidRPr="00265BE8" w:rsidTr="002B386B">
        <w:tc>
          <w:tcPr>
            <w:tcW w:w="759" w:type="dxa"/>
            <w:shd w:val="clear" w:color="auto" w:fill="auto"/>
          </w:tcPr>
          <w:p w:rsidR="000C5CC0" w:rsidRPr="00DA014B"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DA014B">
              <w:rPr>
                <w:rFonts w:ascii="Times New Roman" w:eastAsia="Times New Roman" w:hAnsi="Times New Roman" w:cs="Times New Roman"/>
                <w:sz w:val="24"/>
                <w:szCs w:val="24"/>
              </w:rPr>
              <w:t>900</w:t>
            </w:r>
          </w:p>
        </w:tc>
        <w:tc>
          <w:tcPr>
            <w:tcW w:w="3334" w:type="dxa"/>
            <w:shd w:val="clear" w:color="auto" w:fill="auto"/>
          </w:tcPr>
          <w:p w:rsidR="000C5CC0" w:rsidRPr="00DA014B" w:rsidRDefault="000C5CC0" w:rsidP="00265BE8">
            <w:pPr>
              <w:suppressAutoHyphens w:val="0"/>
              <w:snapToGrid w:val="0"/>
              <w:spacing w:after="0" w:line="240" w:lineRule="auto"/>
              <w:textAlignment w:val="baseline"/>
              <w:rPr>
                <w:rFonts w:ascii="Times New Roman" w:hAnsi="Times New Roman" w:cs="Times New Roman"/>
                <w:sz w:val="24"/>
                <w:szCs w:val="24"/>
              </w:rPr>
            </w:pPr>
            <w:r w:rsidRPr="00DA014B">
              <w:rPr>
                <w:rFonts w:ascii="Times New Roman" w:hAnsi="Times New Roman" w:cs="Times New Roman"/>
                <w:sz w:val="24"/>
                <w:szCs w:val="24"/>
              </w:rPr>
              <w:t>1 16 10061 03 0000 140</w:t>
            </w:r>
          </w:p>
        </w:tc>
        <w:tc>
          <w:tcPr>
            <w:tcW w:w="10932" w:type="dxa"/>
            <w:gridSpan w:val="2"/>
            <w:shd w:val="clear" w:color="auto" w:fill="auto"/>
          </w:tcPr>
          <w:p w:rsidR="000C5CC0"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w:t>
            </w:r>
            <w:r w:rsidR="00DA014B">
              <w:rPr>
                <w:rFonts w:ascii="Times New Roman" w:hAnsi="Times New Roman" w:cs="Times New Roman"/>
                <w:sz w:val="24"/>
                <w:szCs w:val="24"/>
              </w:rPr>
              <w:t xml:space="preserve">ниципальных нужд (за исключением муниципального контракта, финансируемого за счет средств муниципального дорожного фонда). </w:t>
            </w:r>
          </w:p>
        </w:tc>
      </w:tr>
      <w:tr w:rsidR="00DA014B" w:rsidRPr="00265BE8" w:rsidTr="002B386B">
        <w:tc>
          <w:tcPr>
            <w:tcW w:w="759" w:type="dxa"/>
            <w:shd w:val="clear" w:color="auto" w:fill="auto"/>
          </w:tcPr>
          <w:p w:rsidR="00DA014B" w:rsidRPr="00DA014B" w:rsidRDefault="00DA014B" w:rsidP="00DA014B">
            <w:pPr>
              <w:rPr>
                <w:rFonts w:ascii="Times New Roman" w:hAnsi="Times New Roman" w:cs="Times New Roman"/>
                <w:sz w:val="24"/>
                <w:szCs w:val="24"/>
              </w:rPr>
            </w:pPr>
            <w:r w:rsidRPr="00DA014B">
              <w:rPr>
                <w:rFonts w:ascii="Times New Roman" w:hAnsi="Times New Roman" w:cs="Times New Roman"/>
                <w:sz w:val="24"/>
                <w:szCs w:val="24"/>
              </w:rPr>
              <w:t>900</w:t>
            </w:r>
          </w:p>
        </w:tc>
        <w:tc>
          <w:tcPr>
            <w:tcW w:w="3334" w:type="dxa"/>
            <w:shd w:val="clear" w:color="auto" w:fill="auto"/>
          </w:tcPr>
          <w:p w:rsidR="00DA014B" w:rsidRPr="00DA014B" w:rsidRDefault="00DA014B" w:rsidP="00DA014B">
            <w:pPr>
              <w:rPr>
                <w:rFonts w:ascii="Times New Roman" w:hAnsi="Times New Roman" w:cs="Times New Roman"/>
                <w:sz w:val="24"/>
                <w:szCs w:val="24"/>
              </w:rPr>
            </w:pPr>
            <w:r>
              <w:rPr>
                <w:rFonts w:ascii="Times New Roman" w:hAnsi="Times New Roman" w:cs="Times New Roman"/>
                <w:sz w:val="24"/>
                <w:szCs w:val="24"/>
              </w:rPr>
              <w:t>1 16 1008</w:t>
            </w:r>
            <w:r w:rsidRPr="00DA014B">
              <w:rPr>
                <w:rFonts w:ascii="Times New Roman" w:hAnsi="Times New Roman" w:cs="Times New Roman"/>
                <w:sz w:val="24"/>
                <w:szCs w:val="24"/>
              </w:rPr>
              <w:t>1 03 0000 140</w:t>
            </w:r>
          </w:p>
        </w:tc>
        <w:tc>
          <w:tcPr>
            <w:tcW w:w="10932" w:type="dxa"/>
            <w:gridSpan w:val="2"/>
            <w:shd w:val="clear" w:color="auto" w:fill="auto"/>
          </w:tcPr>
          <w:p w:rsidR="00DA014B" w:rsidRDefault="00DA014B" w:rsidP="00DA014B">
            <w:pPr>
              <w:suppressAutoHyphens w:val="0"/>
              <w:snapToGrid w:val="0"/>
              <w:spacing w:after="0" w:line="240" w:lineRule="auto"/>
              <w:jc w:val="both"/>
              <w:textAlignment w:val="baseline"/>
              <w:rPr>
                <w:rFonts w:ascii="Times New Roman" w:hAnsi="Times New Roman" w:cs="Times New Roman"/>
                <w:sz w:val="24"/>
                <w:szCs w:val="24"/>
              </w:rPr>
            </w:pPr>
            <w:r w:rsidRPr="00DA014B">
              <w:rPr>
                <w:rFonts w:ascii="Times New Roman" w:hAnsi="Times New Roman" w:cs="Times New Roman"/>
                <w:sz w:val="24"/>
                <w:szCs w:val="24"/>
              </w:rPr>
              <w:t>Пл</w:t>
            </w:r>
            <w:r>
              <w:rPr>
                <w:rFonts w:ascii="Times New Roman" w:hAnsi="Times New Roman" w:cs="Times New Roman"/>
                <w:sz w:val="24"/>
                <w:szCs w:val="24"/>
              </w:rPr>
              <w:t xml:space="preserve">атежи в целях возмещения ущерба при расторжении муниципального контракта, заключенного с муниципальным округом внутригородского муниципального образования города федерального значения  </w:t>
            </w:r>
            <w:r w:rsidRPr="00DA014B">
              <w:rPr>
                <w:rFonts w:ascii="Times New Roman" w:hAnsi="Times New Roman" w:cs="Times New Roman"/>
                <w:sz w:val="24"/>
                <w:szCs w:val="24"/>
              </w:rPr>
              <w:t xml:space="preserve"> (муниципальным казенным учреждением) </w:t>
            </w:r>
            <w:r>
              <w:rPr>
                <w:rFonts w:ascii="Times New Roman" w:hAnsi="Times New Roman" w:cs="Times New Roman"/>
                <w:sz w:val="24"/>
                <w:szCs w:val="24"/>
              </w:rPr>
              <w:t xml:space="preserve">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sidRPr="00DA014B">
              <w:rPr>
                <w:rFonts w:ascii="Times New Roman" w:hAnsi="Times New Roman" w:cs="Times New Roman"/>
                <w:sz w:val="24"/>
                <w:szCs w:val="24"/>
              </w:rPr>
              <w:t xml:space="preserve"> муниципального дорожного фонда).</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23031</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23032</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 xml:space="preserve">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32000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33000</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9E76DD">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90030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17</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01030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180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820ECD"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02</w:t>
            </w:r>
            <w:r w:rsidR="002779B6">
              <w:rPr>
                <w:rFonts w:ascii="Times New Roman" w:hAnsi="Times New Roman" w:cs="Times New Roman"/>
                <w:sz w:val="24"/>
                <w:szCs w:val="24"/>
              </w:rPr>
              <w:t> </w:t>
            </w:r>
            <w:r>
              <w:rPr>
                <w:rFonts w:ascii="Times New Roman" w:hAnsi="Times New Roman" w:cs="Times New Roman"/>
                <w:sz w:val="24"/>
                <w:szCs w:val="24"/>
              </w:rPr>
              <w:t>15002</w:t>
            </w:r>
            <w:r w:rsidR="002779B6">
              <w:rPr>
                <w:rFonts w:ascii="Times New Roman" w:hAnsi="Times New Roman" w:cs="Times New Roman"/>
                <w:sz w:val="24"/>
                <w:szCs w:val="24"/>
              </w:rPr>
              <w:t> </w:t>
            </w:r>
            <w:r>
              <w:rPr>
                <w:rFonts w:ascii="Times New Roman" w:hAnsi="Times New Roman" w:cs="Times New Roman"/>
                <w:sz w:val="24"/>
                <w:szCs w:val="24"/>
              </w:rPr>
              <w:t>03</w:t>
            </w:r>
            <w:r w:rsidR="002779B6">
              <w:rPr>
                <w:rFonts w:ascii="Times New Roman" w:hAnsi="Times New Roman" w:cs="Times New Roman"/>
                <w:sz w:val="24"/>
                <w:szCs w:val="24"/>
              </w:rPr>
              <w:t> </w:t>
            </w:r>
            <w:r>
              <w:rPr>
                <w:rFonts w:ascii="Times New Roman" w:hAnsi="Times New Roman" w:cs="Times New Roman"/>
                <w:sz w:val="24"/>
                <w:szCs w:val="24"/>
              </w:rPr>
              <w:t>0000</w:t>
            </w:r>
            <w:r w:rsidR="002779B6">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w:t>
            </w:r>
            <w:r w:rsidRPr="00265BE8">
              <w:rPr>
                <w:rFonts w:ascii="Times New Roman" w:hAnsi="Times New Roman" w:cs="Times New Roman"/>
                <w:sz w:val="24"/>
                <w:szCs w:val="24"/>
              </w:rPr>
              <w:t>на поддержку мер по обеспечению сбалан</w:t>
            </w:r>
            <w:r w:rsidR="00820ECD">
              <w:rPr>
                <w:rFonts w:ascii="Times New Roman" w:hAnsi="Times New Roman" w:cs="Times New Roman"/>
                <w:sz w:val="24"/>
                <w:szCs w:val="24"/>
              </w:rPr>
              <w:t>сированности бюджетов внутригородских муниципальных</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образований)</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02999</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DC6EC8"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4999</w:t>
            </w:r>
            <w:r>
              <w:rPr>
                <w:rFonts w:ascii="Times New Roman" w:eastAsia="Times New Roman" w:hAnsi="Times New Roman" w:cs="Times New Roman"/>
                <w:sz w:val="24"/>
                <w:szCs w:val="24"/>
              </w:rPr>
              <w:t>9</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07</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07</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03020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w:t>
            </w:r>
            <w:r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08</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18</w:t>
            </w:r>
            <w:r w:rsidR="002779B6">
              <w:rPr>
                <w:rFonts w:ascii="Times New Roman" w:hAnsi="Times New Roman" w:cs="Times New Roman"/>
                <w:sz w:val="24"/>
                <w:szCs w:val="24"/>
              </w:rPr>
              <w:t> </w:t>
            </w:r>
            <w:r>
              <w:rPr>
                <w:rFonts w:ascii="Times New Roman" w:hAnsi="Times New Roman" w:cs="Times New Roman"/>
                <w:sz w:val="24"/>
                <w:szCs w:val="24"/>
              </w:rPr>
              <w:t>60010</w:t>
            </w:r>
            <w:r w:rsidR="002779B6">
              <w:rPr>
                <w:rFonts w:ascii="Times New Roman" w:hAnsi="Times New Roman" w:cs="Times New Roman"/>
                <w:sz w:val="24"/>
                <w:szCs w:val="24"/>
              </w:rPr>
              <w:t> </w:t>
            </w:r>
            <w:r>
              <w:rPr>
                <w:rFonts w:ascii="Times New Roman" w:hAnsi="Times New Roman" w:cs="Times New Roman"/>
                <w:sz w:val="24"/>
                <w:szCs w:val="24"/>
              </w:rPr>
              <w:t>03</w:t>
            </w:r>
            <w:r w:rsidR="002779B6">
              <w:rPr>
                <w:rFonts w:ascii="Times New Roman" w:hAnsi="Times New Roman" w:cs="Times New Roman"/>
                <w:sz w:val="24"/>
                <w:szCs w:val="24"/>
              </w:rPr>
              <w:t> </w:t>
            </w:r>
            <w:r>
              <w:rPr>
                <w:rFonts w:ascii="Times New Roman" w:hAnsi="Times New Roman" w:cs="Times New Roman"/>
                <w:sz w:val="24"/>
                <w:szCs w:val="24"/>
              </w:rPr>
              <w:t>0000</w:t>
            </w:r>
            <w:r w:rsidR="002779B6">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19</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60010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9E76DD">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w:t>
            </w:r>
            <w:r w:rsidR="00820ECD">
              <w:rPr>
                <w:rFonts w:ascii="Times New Roman" w:eastAsia="Times New Roman" w:hAnsi="Times New Roman" w:cs="Times New Roman"/>
                <w:sz w:val="24"/>
                <w:szCs w:val="24"/>
              </w:rPr>
              <w:t xml:space="preserve">тков субсидий, субвенций и иных </w:t>
            </w:r>
            <w:r w:rsidRPr="00265BE8">
              <w:rPr>
                <w:rFonts w:ascii="Times New Roman" w:eastAsia="Times New Roman" w:hAnsi="Times New Roman" w:cs="Times New Roman"/>
                <w:sz w:val="24"/>
                <w:szCs w:val="24"/>
              </w:rPr>
              <w:t>межбюджетн</w:t>
            </w:r>
            <w:r w:rsidR="00820ECD">
              <w:rPr>
                <w:rFonts w:ascii="Times New Roman" w:eastAsia="Times New Roman" w:hAnsi="Times New Roman" w:cs="Times New Roman"/>
                <w:sz w:val="24"/>
                <w:szCs w:val="24"/>
              </w:rPr>
              <w:t xml:space="preserve">ых трансфертов, имеющих целевое </w:t>
            </w:r>
            <w:r w:rsidRPr="00265BE8">
              <w:rPr>
                <w:rFonts w:ascii="Times New Roman" w:eastAsia="Times New Roman" w:hAnsi="Times New Roman" w:cs="Times New Roman"/>
                <w:sz w:val="24"/>
                <w:szCs w:val="24"/>
              </w:rPr>
              <w:t>назн</w:t>
            </w:r>
            <w:r w:rsidR="00820ECD">
              <w:rPr>
                <w:rFonts w:ascii="Times New Roman" w:eastAsia="Times New Roman" w:hAnsi="Times New Roman" w:cs="Times New Roman"/>
                <w:sz w:val="24"/>
                <w:szCs w:val="24"/>
              </w:rPr>
              <w:t xml:space="preserve">ачение, прошлых лет из бюджетов </w:t>
            </w:r>
            <w:r w:rsidRPr="00265BE8">
              <w:rPr>
                <w:rFonts w:ascii="Times New Roman" w:eastAsia="Times New Roman" w:hAnsi="Times New Roman" w:cs="Times New Roman"/>
                <w:sz w:val="24"/>
                <w:szCs w:val="24"/>
              </w:rPr>
              <w:t>внутригородских муниципальных образований</w:t>
            </w:r>
            <w:r w:rsidR="009E76DD">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городов федерального значения.</w:t>
            </w:r>
          </w:p>
        </w:tc>
      </w:tr>
    </w:tbl>
    <w:p w:rsidR="00C45B98" w:rsidRPr="00265BE8" w:rsidRDefault="00C45B98"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5951C0" w:rsidRPr="00265BE8" w:rsidTr="002779B6">
        <w:tc>
          <w:tcPr>
            <w:tcW w:w="8865"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c>
          <w:tcPr>
            <w:tcW w:w="61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5</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B465FA" w:rsidRPr="00265BE8" w:rsidRDefault="00B465FA" w:rsidP="00C53E09">
      <w:pPr>
        <w:spacing w:after="0" w:line="240" w:lineRule="auto"/>
        <w:rPr>
          <w:rFonts w:ascii="Times New Roman" w:hAnsi="Times New Roman" w:cs="Times New Roman"/>
          <w:b/>
          <w:bCs/>
          <w:sz w:val="28"/>
          <w:szCs w:val="28"/>
        </w:rPr>
      </w:pPr>
    </w:p>
    <w:p w:rsidR="008D4A08" w:rsidRPr="00265BE8" w:rsidRDefault="00B465FA"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Перечень главных администраторов</w:t>
      </w:r>
      <w:r w:rsidR="008A35AE" w:rsidRPr="00265BE8">
        <w:rPr>
          <w:rFonts w:ascii="Times New Roman" w:hAnsi="Times New Roman" w:cs="Times New Roman"/>
          <w:b/>
          <w:bCs/>
          <w:sz w:val="28"/>
          <w:szCs w:val="28"/>
        </w:rPr>
        <w:t xml:space="preserve"> и</w:t>
      </w:r>
      <w:r w:rsidRPr="00265BE8">
        <w:rPr>
          <w:rFonts w:ascii="Times New Roman" w:hAnsi="Times New Roman" w:cs="Times New Roman"/>
          <w:b/>
          <w:bCs/>
          <w:sz w:val="28"/>
          <w:szCs w:val="28"/>
        </w:rPr>
        <w:t>сточников</w:t>
      </w:r>
      <w:r w:rsidR="008A35AE" w:rsidRPr="00265BE8">
        <w:rPr>
          <w:rFonts w:ascii="Times New Roman" w:hAnsi="Times New Roman" w:cs="Times New Roman"/>
          <w:b/>
          <w:bCs/>
          <w:sz w:val="28"/>
          <w:szCs w:val="28"/>
        </w:rPr>
        <w:br/>
      </w:r>
      <w:r w:rsidRPr="00265BE8">
        <w:rPr>
          <w:rFonts w:ascii="Times New Roman" w:hAnsi="Times New Roman" w:cs="Times New Roman"/>
          <w:b/>
          <w:bCs/>
          <w:sz w:val="28"/>
          <w:szCs w:val="28"/>
        </w:rPr>
        <w:t>финансирования дефицита бюджета</w:t>
      </w:r>
      <w:r w:rsidR="008A35AE"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муниципального округа Бабушкинский</w:t>
      </w:r>
    </w:p>
    <w:p w:rsidR="008D4A08" w:rsidRPr="00265BE8" w:rsidRDefault="008D4A08" w:rsidP="00265BE8">
      <w:pPr>
        <w:spacing w:after="0" w:line="240" w:lineRule="auto"/>
        <w:rPr>
          <w:rFonts w:ascii="Times New Roman" w:hAnsi="Times New Roman" w:cs="Times New Roman"/>
          <w:b/>
          <w:bCs/>
          <w:sz w:val="28"/>
          <w:szCs w:val="28"/>
        </w:rPr>
      </w:pPr>
    </w:p>
    <w:tbl>
      <w:tblPr>
        <w:tblStyle w:val="ac"/>
        <w:tblW w:w="14883" w:type="dxa"/>
        <w:tblInd w:w="421" w:type="dxa"/>
        <w:tblLook w:val="04A0" w:firstRow="1" w:lastRow="0" w:firstColumn="1" w:lastColumn="0" w:noHBand="0" w:noVBand="1"/>
      </w:tblPr>
      <w:tblGrid>
        <w:gridCol w:w="2405"/>
        <w:gridCol w:w="4824"/>
        <w:gridCol w:w="7654"/>
      </w:tblGrid>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главного администратора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источников</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бюджетной классификации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p>
        </w:tc>
        <w:tc>
          <w:tcPr>
            <w:tcW w:w="765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Наименование главного администратора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 виды (подвиды) источников</w:t>
            </w:r>
          </w:p>
        </w:tc>
      </w:tr>
      <w:tr w:rsidR="002B386B" w:rsidRPr="00265BE8" w:rsidTr="005951C0">
        <w:tc>
          <w:tcPr>
            <w:tcW w:w="2405"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482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2</w:t>
            </w:r>
          </w:p>
        </w:tc>
        <w:tc>
          <w:tcPr>
            <w:tcW w:w="765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3</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p>
        </w:tc>
        <w:tc>
          <w:tcPr>
            <w:tcW w:w="7654" w:type="dxa"/>
          </w:tcPr>
          <w:p w:rsidR="00B465FA" w:rsidRPr="00265BE8" w:rsidRDefault="00B465FA" w:rsidP="00265BE8">
            <w:pPr>
              <w:rPr>
                <w:rFonts w:ascii="Times New Roman" w:hAnsi="Times New Roman" w:cs="Times New Roman"/>
                <w:bCs/>
                <w:sz w:val="24"/>
                <w:szCs w:val="24"/>
              </w:rPr>
            </w:pPr>
            <w:r w:rsidRPr="00265BE8">
              <w:rPr>
                <w:rFonts w:ascii="Times New Roman" w:hAnsi="Times New Roman" w:cs="Times New Roman"/>
                <w:bCs/>
                <w:sz w:val="24"/>
                <w:szCs w:val="24"/>
              </w:rPr>
              <w:t>Аппарат муниципального округа</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510</w:t>
            </w:r>
          </w:p>
        </w:tc>
        <w:tc>
          <w:tcPr>
            <w:tcW w:w="7654" w:type="dxa"/>
          </w:tcPr>
          <w:p w:rsidR="00B465FA" w:rsidRPr="00265BE8" w:rsidRDefault="0078496D" w:rsidP="00265BE8">
            <w:pPr>
              <w:rPr>
                <w:rFonts w:ascii="Times New Roman" w:hAnsi="Times New Roman" w:cs="Times New Roman"/>
                <w:bCs/>
                <w:sz w:val="24"/>
                <w:szCs w:val="24"/>
              </w:rPr>
            </w:pPr>
            <w:r w:rsidRPr="00265BE8">
              <w:rPr>
                <w:rFonts w:ascii="Times New Roman" w:hAnsi="Times New Roman" w:cs="Times New Roman"/>
                <w:bCs/>
                <w:sz w:val="24"/>
                <w:szCs w:val="24"/>
              </w:rPr>
              <w:t>Увеличение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r w:rsidR="00B465FA" w:rsidRPr="00265BE8" w:rsidTr="005951C0">
        <w:tc>
          <w:tcPr>
            <w:tcW w:w="2405"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610</w:t>
            </w:r>
          </w:p>
        </w:tc>
        <w:tc>
          <w:tcPr>
            <w:tcW w:w="7654" w:type="dxa"/>
          </w:tcPr>
          <w:p w:rsidR="00B465FA" w:rsidRPr="00265BE8" w:rsidRDefault="0078496D" w:rsidP="00265BE8">
            <w:pPr>
              <w:rPr>
                <w:rFonts w:ascii="Times New Roman" w:hAnsi="Times New Roman" w:cs="Times New Roman"/>
                <w:bCs/>
                <w:sz w:val="24"/>
                <w:szCs w:val="24"/>
              </w:rPr>
            </w:pPr>
            <w:r w:rsidRPr="00265BE8">
              <w:rPr>
                <w:rFonts w:ascii="Times New Roman" w:hAnsi="Times New Roman" w:cs="Times New Roman"/>
                <w:bCs/>
                <w:sz w:val="24"/>
                <w:szCs w:val="24"/>
              </w:rPr>
              <w:t>Уменьшение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bl>
    <w:p w:rsidR="008A35AE" w:rsidRPr="00265BE8" w:rsidRDefault="008A35AE" w:rsidP="00265BE8">
      <w:pPr>
        <w:spacing w:after="0" w:line="240" w:lineRule="auto"/>
        <w:jc w:val="right"/>
        <w:rPr>
          <w:rFonts w:ascii="Times New Roman" w:hAnsi="Times New Roman" w:cs="Times New Roman"/>
          <w:bCs/>
          <w:sz w:val="28"/>
          <w:szCs w:val="28"/>
        </w:rPr>
      </w:pPr>
    </w:p>
    <w:p w:rsidR="008A35AE" w:rsidRDefault="008A35AE" w:rsidP="00265BE8">
      <w:pPr>
        <w:suppressAutoHyphens w:val="0"/>
        <w:spacing w:after="0" w:line="240" w:lineRule="auto"/>
        <w:rPr>
          <w:rFonts w:ascii="Times New Roman" w:hAnsi="Times New Roman" w:cs="Times New Roman"/>
          <w:bCs/>
          <w:sz w:val="28"/>
          <w:szCs w:val="28"/>
        </w:rPr>
      </w:pPr>
      <w:r w:rsidRPr="00265BE8">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6</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Pr="00265BE8" w:rsidRDefault="00FA08D0" w:rsidP="00FA08D0">
      <w:pPr>
        <w:pStyle w:val="Standard"/>
        <w:widowControl/>
        <w:tabs>
          <w:tab w:val="left" w:pos="12474"/>
        </w:tabs>
        <w:suppressAutoHyphens w:val="0"/>
        <w:ind w:left="12474"/>
        <w:rPr>
          <w:rFonts w:eastAsia="Times New Roman"/>
          <w:color w:val="000000"/>
          <w:sz w:val="20"/>
          <w:szCs w:val="20"/>
          <w:lang w:eastAsia="ar-SA" w:bidi="ar-SA"/>
        </w:rPr>
      </w:pP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муниципального округа Бабу</w:t>
      </w:r>
      <w:r w:rsidR="0053721D">
        <w:rPr>
          <w:rFonts w:ascii="Times New Roman" w:hAnsi="Times New Roman" w:cs="Times New Roman"/>
          <w:b/>
          <w:bCs/>
          <w:sz w:val="28"/>
          <w:szCs w:val="28"/>
        </w:rPr>
        <w:t>шкинский на 2021</w:t>
      </w:r>
      <w:r w:rsidRPr="00265BE8">
        <w:rPr>
          <w:rFonts w:ascii="Times New Roman" w:hAnsi="Times New Roman" w:cs="Times New Roman"/>
          <w:b/>
          <w:bCs/>
          <w:sz w:val="28"/>
          <w:szCs w:val="28"/>
        </w:rPr>
        <w:t xml:space="preserve"> год (в тыс. руб.)</w:t>
      </w: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p>
    <w:tbl>
      <w:tblPr>
        <w:tblW w:w="1524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6776"/>
        <w:gridCol w:w="1049"/>
        <w:gridCol w:w="1049"/>
        <w:gridCol w:w="2379"/>
        <w:gridCol w:w="1469"/>
        <w:gridCol w:w="2525"/>
      </w:tblGrid>
      <w:tr w:rsidR="00FA08D0" w:rsidRPr="00265BE8" w:rsidTr="002779B6">
        <w:tc>
          <w:tcPr>
            <w:tcW w:w="6776" w:type="dxa"/>
            <w:shd w:val="clear" w:color="auto" w:fill="auto"/>
          </w:tcPr>
          <w:p w:rsidR="00FA08D0" w:rsidRPr="00265BE8" w:rsidRDefault="00FA08D0" w:rsidP="002779B6">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525" w:type="dxa"/>
            <w:shd w:val="clear" w:color="auto" w:fill="auto"/>
          </w:tcPr>
          <w:p w:rsidR="00FA08D0" w:rsidRPr="00265BE8" w:rsidRDefault="0053721D"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w:t>
            </w:r>
            <w:r w:rsidR="00FA08D0" w:rsidRPr="00265BE8">
              <w:rPr>
                <w:rFonts w:ascii="Times New Roman" w:hAnsi="Times New Roman" w:cs="Times New Roman"/>
                <w:b/>
                <w:bCs/>
                <w:sz w:val="24"/>
                <w:szCs w:val="24"/>
              </w:rPr>
              <w:t xml:space="preserve"> год</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Аппарат Совета депутатов</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муниципального округа</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(код ведомства 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p>
        </w:tc>
      </w:tr>
      <w:tr w:rsidR="00FA08D0" w:rsidRPr="00265BE8" w:rsidTr="002779B6">
        <w:trPr>
          <w:trHeight w:val="19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87378"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17 954,3</w:t>
            </w:r>
          </w:p>
        </w:tc>
      </w:tr>
      <w:tr w:rsidR="00FA08D0" w:rsidRPr="00265BE8" w:rsidTr="002779B6">
        <w:trPr>
          <w:trHeight w:val="84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195</w:t>
            </w:r>
            <w:r w:rsidRPr="00265BE8">
              <w:rPr>
                <w:rFonts w:ascii="Times New Roman" w:hAnsi="Times New Roman" w:cs="Times New Roman"/>
                <w:b/>
                <w:bCs/>
                <w:sz w:val="24"/>
                <w:szCs w:val="24"/>
              </w:rPr>
              <w:t>,0</w:t>
            </w:r>
          </w:p>
        </w:tc>
      </w:tr>
      <w:tr w:rsidR="00FA08D0" w:rsidRPr="00265BE8" w:rsidTr="002779B6">
        <w:trPr>
          <w:trHeight w:val="3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31А</w:t>
            </w:r>
            <w:r w:rsidR="002779B6">
              <w:rPr>
                <w:rFonts w:ascii="Times New Roman" w:hAnsi="Times New Roman" w:cs="Times New Roman"/>
                <w:bCs/>
                <w:sz w:val="24"/>
                <w:szCs w:val="24"/>
              </w:rPr>
              <w:t> </w:t>
            </w:r>
            <w:r w:rsidRPr="00265BE8">
              <w:rPr>
                <w:rFonts w:ascii="Times New Roman" w:hAnsi="Times New Roman" w:cs="Times New Roman"/>
                <w:bCs/>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r>
      <w:tr w:rsidR="00FA08D0" w:rsidRPr="00265BE8" w:rsidTr="002779B6">
        <w:trPr>
          <w:trHeight w:val="834"/>
        </w:trPr>
        <w:tc>
          <w:tcPr>
            <w:tcW w:w="6776" w:type="dxa"/>
            <w:shd w:val="clear" w:color="auto" w:fill="auto"/>
          </w:tcPr>
          <w:p w:rsidR="00FA08D0"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p w:rsidR="002779B6" w:rsidRDefault="002779B6" w:rsidP="002779B6">
            <w:pPr>
              <w:snapToGrid w:val="0"/>
              <w:spacing w:after="0" w:line="240" w:lineRule="auto"/>
              <w:jc w:val="both"/>
              <w:rPr>
                <w:rFonts w:ascii="Times New Roman" w:hAnsi="Times New Roman" w:cs="Times New Roman"/>
                <w:b/>
                <w:bCs/>
                <w:sz w:val="24"/>
                <w:szCs w:val="24"/>
              </w:rPr>
            </w:pPr>
          </w:p>
          <w:p w:rsidR="002779B6" w:rsidRPr="00265BE8" w:rsidRDefault="002779B6" w:rsidP="002779B6">
            <w:pPr>
              <w:snapToGrid w:val="0"/>
              <w:spacing w:after="0" w:line="240" w:lineRule="auto"/>
              <w:jc w:val="both"/>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87378"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17 448</w:t>
            </w:r>
            <w:r w:rsidR="00ED60CC" w:rsidRPr="00ED60CC">
              <w:rPr>
                <w:rFonts w:ascii="Times New Roman" w:hAnsi="Times New Roman" w:cs="Times New Roman"/>
                <w:b/>
                <w:bCs/>
                <w:sz w:val="24"/>
                <w:szCs w:val="24"/>
              </w:rPr>
              <w:t>,4</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исполнительно-распорядительного органа муниципального образования администрации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ED60CC" w:rsidP="002779B6">
            <w:pPr>
              <w:snapToGrid w:val="0"/>
              <w:spacing w:after="0" w:line="240" w:lineRule="auto"/>
              <w:jc w:val="center"/>
              <w:rPr>
                <w:rFonts w:ascii="Times New Roman" w:hAnsi="Times New Roman" w:cs="Times New Roman"/>
                <w:b/>
                <w:bCs/>
                <w:sz w:val="24"/>
                <w:szCs w:val="24"/>
              </w:rPr>
            </w:pPr>
            <w:r w:rsidRPr="00ED60CC">
              <w:rPr>
                <w:rFonts w:ascii="Times New Roman" w:hAnsi="Times New Roman" w:cs="Times New Roman"/>
                <w:b/>
                <w:bCs/>
                <w:sz w:val="24"/>
                <w:szCs w:val="24"/>
              </w:rPr>
              <w:t>17 </w:t>
            </w:r>
            <w:r w:rsidR="00587378">
              <w:rPr>
                <w:rFonts w:ascii="Times New Roman" w:hAnsi="Times New Roman" w:cs="Times New Roman"/>
                <w:b/>
                <w:bCs/>
                <w:sz w:val="24"/>
                <w:szCs w:val="24"/>
              </w:rPr>
              <w:t>048</w:t>
            </w:r>
            <w:r w:rsidRPr="00ED60CC">
              <w:rPr>
                <w:rFonts w:ascii="Times New Roman" w:hAnsi="Times New Roman" w:cs="Times New Roman"/>
                <w:b/>
                <w:bCs/>
                <w:sz w:val="24"/>
                <w:szCs w:val="24"/>
              </w:rPr>
              <w:t>,4</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Руководитель аппарата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421F5">
              <w:rPr>
                <w:rFonts w:ascii="Times New Roman" w:hAnsi="Times New Roman" w:cs="Times New Roman"/>
                <w:b/>
                <w:bCs/>
                <w:sz w:val="24"/>
                <w:szCs w:val="24"/>
              </w:rPr>
              <w:t> 051,8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C421F5">
              <w:rPr>
                <w:rFonts w:ascii="Times New Roman" w:hAnsi="Times New Roman" w:cs="Times New Roman"/>
                <w:bCs/>
                <w:sz w:val="24"/>
                <w:szCs w:val="24"/>
              </w:rPr>
              <w:t> 685,8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0100100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960C2C"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2779B6">
              <w:rPr>
                <w:rFonts w:ascii="Times New Roman" w:hAnsi="Times New Roman" w:cs="Times New Roman"/>
                <w:b/>
                <w:bCs/>
                <w:sz w:val="24"/>
                <w:szCs w:val="24"/>
              </w:rPr>
              <w:t> </w:t>
            </w:r>
            <w:r w:rsidR="00587378">
              <w:rPr>
                <w:rFonts w:ascii="Times New Roman" w:hAnsi="Times New Roman" w:cs="Times New Roman"/>
                <w:b/>
                <w:bCs/>
                <w:sz w:val="24"/>
                <w:szCs w:val="24"/>
              </w:rPr>
              <w:t>996,6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421F5">
              <w:rPr>
                <w:rFonts w:ascii="Times New Roman" w:hAnsi="Times New Roman" w:cs="Times New Roman"/>
                <w:sz w:val="24"/>
                <w:szCs w:val="24"/>
              </w:rPr>
              <w:t> 107,6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sidR="00960C2C">
              <w:rPr>
                <w:rFonts w:ascii="Times New Roman" w:hAnsi="Times New Roman" w:cs="Times New Roman"/>
                <w:sz w:val="24"/>
                <w:szCs w:val="24"/>
              </w:rPr>
              <w:t>689</w:t>
            </w:r>
            <w:r>
              <w:rPr>
                <w:rFonts w:ascii="Times New Roman" w:hAnsi="Times New Roman" w:cs="Times New Roman"/>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850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FA08D0"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Прочие расходы с сфере здравоохранения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r w:rsidRPr="00265BE8">
              <w:rPr>
                <w:rFonts w:ascii="Times New Roman" w:hAnsi="Times New Roman" w:cs="Times New Roman"/>
                <w:b/>
                <w:bCs/>
                <w:sz w:val="24"/>
                <w:szCs w:val="24"/>
              </w:rPr>
              <w:t>,0</w:t>
            </w:r>
          </w:p>
        </w:tc>
      </w:tr>
      <w:tr w:rsidR="00FA08D0" w:rsidRPr="00265BE8" w:rsidTr="002779B6">
        <w:trPr>
          <w:trHeight w:val="443"/>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35Г</w:t>
            </w:r>
            <w:r w:rsidR="002779B6">
              <w:rPr>
                <w:rFonts w:ascii="Times New Roman" w:hAnsi="Times New Roman" w:cs="Times New Roman"/>
                <w:bCs/>
                <w:sz w:val="24"/>
                <w:szCs w:val="24"/>
              </w:rPr>
              <w:t> </w:t>
            </w:r>
            <w:r w:rsidRPr="00265BE8">
              <w:rPr>
                <w:rFonts w:ascii="Times New Roman" w:hAnsi="Times New Roman" w:cs="Times New Roman"/>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r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224,8</w:t>
            </w:r>
          </w:p>
        </w:tc>
      </w:tr>
      <w:tr w:rsidR="00FA08D0" w:rsidRPr="00265BE8" w:rsidTr="002779B6">
        <w:trPr>
          <w:trHeight w:val="47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870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И КИНЕМАТОГРАФИЯ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960C2C">
              <w:rPr>
                <w:rFonts w:ascii="Times New Roman" w:hAnsi="Times New Roman" w:cs="Times New Roman"/>
                <w:b/>
                <w:bCs/>
                <w:sz w:val="24"/>
                <w:szCs w:val="24"/>
              </w:rPr>
              <w:t> 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779B6">
              <w:rPr>
                <w:rFonts w:ascii="Times New Roman" w:hAnsi="Times New Roman" w:cs="Times New Roman"/>
                <w:b/>
                <w:bCs/>
                <w:sz w:val="24"/>
                <w:szCs w:val="24"/>
              </w:rPr>
              <w:t> </w:t>
            </w:r>
            <w:r w:rsidR="00960C2C">
              <w:rPr>
                <w:rFonts w:ascii="Times New Roman" w:hAnsi="Times New Roman" w:cs="Times New Roman"/>
                <w:b/>
                <w:bCs/>
                <w:sz w:val="24"/>
                <w:szCs w:val="24"/>
              </w:rPr>
              <w:t>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Праздничные и социально-значимые мероприятия для населения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0C2C">
              <w:rPr>
                <w:rFonts w:ascii="Times New Roman" w:hAnsi="Times New Roman" w:cs="Times New Roman"/>
                <w:sz w:val="24"/>
                <w:szCs w:val="24"/>
              </w:rPr>
              <w:t> 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0C2C">
              <w:rPr>
                <w:rFonts w:ascii="Times New Roman" w:hAnsi="Times New Roman" w:cs="Times New Roman"/>
                <w:sz w:val="24"/>
                <w:szCs w:val="24"/>
              </w:rPr>
              <w:t> 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СОЦИАЛЬНАЯ ПОЛИТИКА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Пенсионное обеспечение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Доплата к пенсии муниципальным служащим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540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10</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FA08D0" w:rsidRPr="00265BE8" w:rsidTr="002779B6">
        <w:trPr>
          <w:trHeight w:val="451"/>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Социальные гарантии муниципальным служащим города Москвы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СРЕДСТВА МАССОВОЙ ИНФОРМАЦИИ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12</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Pr="00265BE8">
              <w:rPr>
                <w:rFonts w:ascii="Times New Roman" w:hAnsi="Times New Roman" w:cs="Times New Roman"/>
                <w:b/>
                <w:bCs/>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rPr>
          <w:trHeight w:val="451"/>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853</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265BE8">
              <w:rPr>
                <w:rFonts w:ascii="Times New Roman" w:hAnsi="Times New Roman" w:cs="Times New Roman"/>
                <w:sz w:val="24"/>
                <w:szCs w:val="24"/>
              </w:rPr>
              <w:t>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40,0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960C2C">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22 </w:t>
            </w:r>
            <w:r w:rsidR="00587378">
              <w:rPr>
                <w:rFonts w:ascii="Times New Roman" w:hAnsi="Times New Roman" w:cs="Times New Roman"/>
                <w:b/>
                <w:bCs/>
                <w:sz w:val="24"/>
                <w:szCs w:val="24"/>
              </w:rPr>
              <w:t>487</w:t>
            </w:r>
            <w:r>
              <w:rPr>
                <w:rFonts w:ascii="Times New Roman" w:hAnsi="Times New Roman" w:cs="Times New Roman"/>
                <w:b/>
                <w:bCs/>
                <w:sz w:val="24"/>
                <w:szCs w:val="24"/>
              </w:rPr>
              <w:t>,5</w:t>
            </w:r>
          </w:p>
        </w:tc>
      </w:tr>
    </w:tbl>
    <w:p w:rsidR="00FA08D0" w:rsidRPr="00265BE8" w:rsidRDefault="00FA08D0" w:rsidP="00FA08D0">
      <w:pPr>
        <w:spacing w:after="0" w:line="240" w:lineRule="auto"/>
        <w:rPr>
          <w:rFonts w:ascii="Times New Roman" w:eastAsia="Times New Roman" w:hAnsi="Times New Roman" w:cs="Times New Roman"/>
          <w:color w:val="000000"/>
          <w:kern w:val="1"/>
          <w:lang w:eastAsia="ar-SA"/>
        </w:rPr>
      </w:pPr>
    </w:p>
    <w:p w:rsidR="002779B6" w:rsidRDefault="002779B6">
      <w:pPr>
        <w:suppressAutoHyphens w:val="0"/>
        <w:rPr>
          <w:rFonts w:ascii="Times New Roman" w:hAnsi="Times New Roman" w:cs="Times New Roman"/>
          <w:bCs/>
          <w:sz w:val="28"/>
          <w:szCs w:val="28"/>
        </w:rPr>
      </w:pPr>
      <w:r>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723"/>
        <w:gridCol w:w="5233"/>
        <w:gridCol w:w="660"/>
        <w:gridCol w:w="266"/>
      </w:tblGrid>
      <w:tr w:rsidR="00C53E09" w:rsidRPr="00265BE8" w:rsidTr="002779B6">
        <w:tc>
          <w:tcPr>
            <w:tcW w:w="8865" w:type="dxa"/>
            <w:gridSpan w:val="2"/>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gridSpan w:val="3"/>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7</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FA08D0" w:rsidRPr="00265BE8" w:rsidTr="002779B6">
        <w:trPr>
          <w:gridAfter w:val="2"/>
          <w:wAfter w:w="926" w:type="dxa"/>
        </w:trPr>
        <w:tc>
          <w:tcPr>
            <w:tcW w:w="14098" w:type="dxa"/>
            <w:gridSpan w:val="3"/>
          </w:tcPr>
          <w:p w:rsidR="00FA08D0" w:rsidRPr="00265BE8" w:rsidRDefault="00FA08D0" w:rsidP="002779B6">
            <w:pPr>
              <w:pStyle w:val="Standard"/>
              <w:widowControl/>
              <w:tabs>
                <w:tab w:val="left" w:pos="12474"/>
              </w:tabs>
              <w:suppressAutoHyphens w:val="0"/>
              <w:jc w:val="right"/>
              <w:rPr>
                <w:rFonts w:eastAsia="Times New Roman"/>
                <w:color w:val="000000"/>
                <w:lang w:eastAsia="ar-SA"/>
              </w:rPr>
            </w:pPr>
          </w:p>
        </w:tc>
      </w:tr>
      <w:tr w:rsidR="00FA08D0" w:rsidRPr="00265BE8" w:rsidTr="002779B6">
        <w:trPr>
          <w:gridBefore w:val="1"/>
          <w:gridAfter w:val="1"/>
          <w:wBefore w:w="142" w:type="dxa"/>
          <w:wAfter w:w="266" w:type="dxa"/>
        </w:trPr>
        <w:tc>
          <w:tcPr>
            <w:tcW w:w="14616" w:type="dxa"/>
            <w:gridSpan w:val="3"/>
          </w:tcPr>
          <w:p w:rsidR="00FA08D0" w:rsidRPr="00265BE8" w:rsidRDefault="00FA08D0" w:rsidP="002779B6">
            <w:pPr>
              <w:rPr>
                <w:rFonts w:ascii="Times New Roman" w:hAnsi="Times New Roman" w:cs="Times New Roman"/>
                <w:lang w:eastAsia="ar-SA" w:bidi="hi-IN"/>
              </w:rPr>
            </w:pPr>
          </w:p>
          <w:p w:rsidR="00FA08D0" w:rsidRPr="00265BE8" w:rsidRDefault="00FA08D0" w:rsidP="002779B6">
            <w:pPr>
              <w:keepNext/>
              <w:suppressAutoHyphens w:val="0"/>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 xml:space="preserve">муниципального округа Бабушкинский </w:t>
            </w:r>
            <w:r w:rsidR="006349F6">
              <w:rPr>
                <w:rFonts w:ascii="Times New Roman" w:hAnsi="Times New Roman" w:cs="Times New Roman"/>
                <w:b/>
                <w:sz w:val="28"/>
                <w:szCs w:val="28"/>
                <w:lang w:eastAsia="ar-SA" w:bidi="hi-IN"/>
              </w:rPr>
              <w:t>на 2022</w:t>
            </w:r>
            <w:r w:rsidR="00F53F2A">
              <w:rPr>
                <w:rFonts w:ascii="Times New Roman" w:hAnsi="Times New Roman" w:cs="Times New Roman"/>
                <w:b/>
                <w:sz w:val="28"/>
                <w:szCs w:val="28"/>
                <w:lang w:eastAsia="ar-SA" w:bidi="hi-IN"/>
              </w:rPr>
              <w:t>-2023</w:t>
            </w:r>
            <w:r w:rsidRPr="00265BE8">
              <w:rPr>
                <w:rFonts w:ascii="Times New Roman" w:hAnsi="Times New Roman" w:cs="Times New Roman"/>
                <w:b/>
                <w:bCs/>
                <w:sz w:val="28"/>
                <w:szCs w:val="28"/>
              </w:rPr>
              <w:t xml:space="preserve"> года (в тыс. руб.)</w:t>
            </w:r>
          </w:p>
          <w:p w:rsidR="00FA08D0" w:rsidRPr="00265BE8" w:rsidRDefault="00FA08D0" w:rsidP="002779B6">
            <w:pPr>
              <w:keepNext/>
              <w:suppressAutoHyphens w:val="0"/>
              <w:ind w:hanging="9"/>
              <w:jc w:val="center"/>
              <w:rPr>
                <w:rFonts w:ascii="Times New Roman" w:hAnsi="Times New Roman" w:cs="Times New Roman"/>
                <w:b/>
                <w:bCs/>
                <w:sz w:val="28"/>
                <w:szCs w:val="28"/>
              </w:rPr>
            </w:pPr>
          </w:p>
          <w:tbl>
            <w:tblPr>
              <w:tblStyle w:val="ac"/>
              <w:tblW w:w="14388" w:type="dxa"/>
              <w:tblLook w:val="04A0" w:firstRow="1" w:lastRow="0" w:firstColumn="1" w:lastColumn="0" w:noHBand="0" w:noVBand="1"/>
            </w:tblPr>
            <w:tblGrid>
              <w:gridCol w:w="5273"/>
              <w:gridCol w:w="821"/>
              <w:gridCol w:w="897"/>
              <w:gridCol w:w="1658"/>
              <w:gridCol w:w="1507"/>
              <w:gridCol w:w="2116"/>
              <w:gridCol w:w="2116"/>
            </w:tblGrid>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Наименование</w:t>
                  </w:r>
                </w:p>
              </w:tc>
              <w:tc>
                <w:tcPr>
                  <w:tcW w:w="821" w:type="dxa"/>
                </w:tcPr>
                <w:p w:rsidR="00FA08D0" w:rsidRPr="00265BE8" w:rsidRDefault="00FA08D0" w:rsidP="002779B6">
                  <w:pPr>
                    <w:rPr>
                      <w:rFonts w:ascii="Times New Roman" w:hAnsi="Times New Roman" w:cs="Times New Roman"/>
                      <w:sz w:val="24"/>
                      <w:szCs w:val="24"/>
                      <w:lang w:eastAsia="ar-SA" w:bidi="hi-IN"/>
                    </w:rPr>
                  </w:pPr>
                </w:p>
              </w:tc>
              <w:tc>
                <w:tcPr>
                  <w:tcW w:w="897" w:type="dxa"/>
                </w:tcPr>
                <w:p w:rsidR="00FA08D0" w:rsidRPr="00265BE8" w:rsidRDefault="00FA08D0" w:rsidP="002779B6">
                  <w:pPr>
                    <w:rPr>
                      <w:rFonts w:ascii="Times New Roman" w:hAnsi="Times New Roman" w:cs="Times New Roman"/>
                      <w:sz w:val="24"/>
                      <w:szCs w:val="24"/>
                      <w:lang w:eastAsia="ar-SA" w:bidi="hi-IN"/>
                    </w:rPr>
                  </w:pPr>
                  <w:proofErr w:type="spellStart"/>
                  <w:r w:rsidRPr="00265BE8">
                    <w:rPr>
                      <w:rFonts w:ascii="Times New Roman" w:hAnsi="Times New Roman" w:cs="Times New Roman"/>
                      <w:sz w:val="24"/>
                      <w:szCs w:val="24"/>
                      <w:lang w:eastAsia="ar-SA" w:bidi="hi-IN"/>
                    </w:rPr>
                    <w:t>Рз</w:t>
                  </w:r>
                  <w:proofErr w:type="spellEnd"/>
                  <w:r w:rsidRPr="00265BE8">
                    <w:rPr>
                      <w:rFonts w:ascii="Times New Roman" w:hAnsi="Times New Roman" w:cs="Times New Roman"/>
                      <w:sz w:val="24"/>
                      <w:szCs w:val="24"/>
                      <w:lang w:eastAsia="ar-SA" w:bidi="hi-IN"/>
                    </w:rPr>
                    <w:t>/ПР</w:t>
                  </w:r>
                </w:p>
              </w:tc>
              <w:tc>
                <w:tcPr>
                  <w:tcW w:w="1658"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ЦС</w:t>
                  </w:r>
                </w:p>
              </w:tc>
              <w:tc>
                <w:tcPr>
                  <w:tcW w:w="1507"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ВР</w:t>
                  </w:r>
                </w:p>
              </w:tc>
              <w:tc>
                <w:tcPr>
                  <w:tcW w:w="2116" w:type="dxa"/>
                </w:tcPr>
                <w:p w:rsidR="00FA08D0" w:rsidRPr="00265BE8" w:rsidRDefault="00F53F2A"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2022</w:t>
                  </w:r>
                  <w:r w:rsidR="00FA08D0" w:rsidRPr="00265BE8">
                    <w:rPr>
                      <w:rFonts w:ascii="Times New Roman" w:hAnsi="Times New Roman" w:cs="Times New Roman"/>
                      <w:sz w:val="24"/>
                      <w:szCs w:val="24"/>
                      <w:lang w:eastAsia="ar-SA" w:bidi="hi-IN"/>
                    </w:rPr>
                    <w:t xml:space="preserve"> год</w:t>
                  </w:r>
                </w:p>
              </w:tc>
              <w:tc>
                <w:tcPr>
                  <w:tcW w:w="2116" w:type="dxa"/>
                </w:tcPr>
                <w:p w:rsidR="00FA08D0" w:rsidRPr="00265BE8" w:rsidRDefault="00DB67DD"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2023</w:t>
                  </w:r>
                  <w:r w:rsidR="00FA08D0" w:rsidRPr="00265BE8">
                    <w:rPr>
                      <w:rFonts w:ascii="Times New Roman" w:hAnsi="Times New Roman" w:cs="Times New Roman"/>
                      <w:sz w:val="24"/>
                      <w:szCs w:val="24"/>
                      <w:lang w:eastAsia="ar-SA" w:bidi="hi-IN"/>
                    </w:rPr>
                    <w:t xml:space="preserve"> год</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Аппарат Совета депутатов</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муниципального округа</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(код ведомства 900)</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ОБЩЕГОСУДАРСТВЕННЫЕ ВОПРОСЫ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24 074,4</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17 953,0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2779B6"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c>
                <w:tcPr>
                  <w:tcW w:w="2116" w:type="dxa"/>
                  <w:vAlign w:val="center"/>
                </w:tcPr>
                <w:p w:rsidR="00FA08D0" w:rsidRPr="000B7EE9" w:rsidRDefault="002779B6"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 xml:space="preserve">Функционирование представительных </w:t>
                  </w:r>
                  <w:r w:rsidR="002779B6">
                    <w:rPr>
                      <w:rFonts w:ascii="Times New Roman" w:hAnsi="Times New Roman" w:cs="Times New Roman"/>
                      <w:sz w:val="24"/>
                      <w:szCs w:val="24"/>
                      <w:lang w:eastAsia="ar-SA" w:bidi="hi-IN"/>
                    </w:rPr>
                    <w:t>органов местного самоуправления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Депутаты Совета депутатов внутригородского муниципального образования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Правительства РФ, высших исполнительных органов государственной власти субъектов РФ, местных администраций</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sidR="00F53F2A">
                    <w:rPr>
                      <w:rFonts w:eastAsia="Times New Roman"/>
                      <w:b/>
                      <w:color w:val="000000"/>
                      <w:szCs w:val="20"/>
                      <w:lang w:eastAsia="ar-SA" w:bidi="ar-SA"/>
                    </w:rPr>
                    <w:t>384,0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sidR="009E5F41">
                    <w:rPr>
                      <w:rFonts w:eastAsia="Times New Roman"/>
                      <w:b/>
                      <w:color w:val="000000"/>
                      <w:szCs w:val="20"/>
                      <w:lang w:eastAsia="ar-SA" w:bidi="ar-SA"/>
                    </w:rPr>
                    <w:t>447,1</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исполнительно-распорядительного органа муниципального образования администрации</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16</w:t>
                  </w:r>
                  <w:r w:rsidR="002779B6">
                    <w:rPr>
                      <w:rFonts w:eastAsia="Times New Roman"/>
                      <w:b/>
                      <w:color w:val="000000"/>
                      <w:szCs w:val="20"/>
                      <w:lang w:eastAsia="ar-SA" w:bidi="ar-SA"/>
                    </w:rPr>
                    <w:t> </w:t>
                  </w:r>
                  <w:r w:rsidR="00F53F2A">
                    <w:rPr>
                      <w:rFonts w:eastAsia="Times New Roman"/>
                      <w:b/>
                      <w:color w:val="000000"/>
                      <w:szCs w:val="20"/>
                      <w:lang w:eastAsia="ar-SA" w:bidi="ar-SA"/>
                    </w:rPr>
                    <w:t>984,0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E5F41">
                    <w:rPr>
                      <w:rFonts w:eastAsia="Times New Roman"/>
                      <w:b/>
                      <w:color w:val="000000"/>
                      <w:szCs w:val="20"/>
                      <w:lang w:eastAsia="ar-SA" w:bidi="ar-SA"/>
                    </w:rPr>
                    <w:t> 047,1</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Руководитель аппарата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F53F2A">
                    <w:rPr>
                      <w:rFonts w:eastAsia="Times New Roman"/>
                      <w:b/>
                      <w:color w:val="000000"/>
                      <w:szCs w:val="20"/>
                      <w:lang w:eastAsia="ar-SA" w:bidi="ar-SA"/>
                    </w:rPr>
                    <w:t> 051,8</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045,3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выплату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F53F2A">
                    <w:rPr>
                      <w:rFonts w:eastAsia="Times New Roman"/>
                      <w:color w:val="000000"/>
                      <w:szCs w:val="20"/>
                      <w:lang w:eastAsia="ar-SA" w:bidi="ar-SA"/>
                    </w:rPr>
                    <w:t> 685,8</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585,8</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366,0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459,5</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w:t>
                  </w:r>
                  <w:r w:rsidR="002779B6">
                    <w:rPr>
                      <w:rFonts w:eastAsia="Times New Roman"/>
                      <w:b/>
                      <w:color w:val="000000"/>
                      <w:szCs w:val="20"/>
                      <w:lang w:eastAsia="ar-SA" w:bidi="ar-SA"/>
                    </w:rPr>
                    <w:t> </w:t>
                  </w:r>
                  <w:r w:rsidR="00F53F2A">
                    <w:rPr>
                      <w:rFonts w:eastAsia="Times New Roman"/>
                      <w:b/>
                      <w:color w:val="000000"/>
                      <w:szCs w:val="20"/>
                      <w:lang w:eastAsia="ar-SA" w:bidi="ar-SA"/>
                    </w:rPr>
                    <w:t>932</w:t>
                  </w:r>
                  <w:r>
                    <w:rPr>
                      <w:rFonts w:eastAsia="Times New Roman"/>
                      <w:b/>
                      <w:color w:val="000000"/>
                      <w:szCs w:val="20"/>
                      <w:lang w:eastAsia="ar-SA" w:bidi="ar-SA"/>
                    </w:rPr>
                    <w:t>,2</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12 995,3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F53F2A">
                    <w:rPr>
                      <w:rFonts w:eastAsia="Times New Roman"/>
                      <w:color w:val="000000"/>
                      <w:szCs w:val="20"/>
                      <w:lang w:eastAsia="ar-SA" w:bidi="ar-SA"/>
                    </w:rPr>
                    <w:t> 392,4</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9E5F41">
                    <w:rPr>
                      <w:rFonts w:eastAsia="Times New Roman"/>
                      <w:color w:val="000000"/>
                      <w:szCs w:val="20"/>
                      <w:lang w:eastAsia="ar-SA" w:bidi="ar-SA"/>
                    </w:rPr>
                    <w:t> 457,8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sidR="00F53F2A">
                    <w:rPr>
                      <w:rFonts w:eastAsia="Times New Roman"/>
                      <w:color w:val="000000"/>
                      <w:szCs w:val="20"/>
                      <w:lang w:eastAsia="ar-SA" w:bidi="ar-SA"/>
                    </w:rPr>
                    <w:t>339</w:t>
                  </w:r>
                  <w:r>
                    <w:rPr>
                      <w:rFonts w:eastAsia="Times New Roman"/>
                      <w:color w:val="000000"/>
                      <w:szCs w:val="20"/>
                      <w:lang w:eastAsia="ar-SA" w:bidi="ar-SA"/>
                    </w:rPr>
                    <w:t>,8</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E5F41">
                    <w:rPr>
                      <w:rFonts w:eastAsia="Times New Roman"/>
                      <w:color w:val="000000"/>
                      <w:szCs w:val="20"/>
                      <w:lang w:eastAsia="ar-SA" w:bidi="ar-SA"/>
                    </w:rPr>
                    <w:t> 339,8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w:t>
                  </w:r>
                  <w:r w:rsidR="00FA08D0">
                    <w:rPr>
                      <w:rFonts w:eastAsia="Times New Roman"/>
                      <w:color w:val="000000"/>
                      <w:szCs w:val="20"/>
                      <w:lang w:eastAsia="ar-SA" w:bidi="ar-SA"/>
                    </w:rPr>
                    <w:t>,0</w:t>
                  </w:r>
                </w:p>
              </w:tc>
              <w:tc>
                <w:tcPr>
                  <w:tcW w:w="2116" w:type="dxa"/>
                  <w:vAlign w:val="center"/>
                </w:tcPr>
                <w:p w:rsidR="00FA08D0" w:rsidRPr="000B7EE9" w:rsidRDefault="009E5F41"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197,7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Прочие расходы с сфере здравоохранения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31Г</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0101100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31Г</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ОБЕСПЕЧЕНИЕ ПРОВЕДЕНИЕ ВЫБОРОВ И РЕФЕРЕНДУМОВ</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Pr>
                      <w:rFonts w:ascii="Times New Roman" w:hAnsi="Times New Roman" w:cs="Times New Roman"/>
                      <w:b/>
                      <w:sz w:val="24"/>
                      <w:szCs w:val="24"/>
                      <w:lang w:eastAsia="ar-SA" w:bidi="hi-IN"/>
                    </w:rPr>
                    <w:t>07</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6 123,3</w:t>
                  </w:r>
                </w:p>
              </w:tc>
              <w:tc>
                <w:tcPr>
                  <w:tcW w:w="2116" w:type="dxa"/>
                  <w:vAlign w:val="center"/>
                </w:tcPr>
                <w:p w:rsidR="00FA08D0" w:rsidRDefault="00FA08D0" w:rsidP="002779B6">
                  <w:pPr>
                    <w:pStyle w:val="Standard"/>
                    <w:widowControl/>
                    <w:suppressAutoHyphens w:val="0"/>
                    <w:jc w:val="center"/>
                    <w:rPr>
                      <w:rFonts w:eastAsia="Times New Roman"/>
                      <w:b/>
                      <w:color w:val="000000"/>
                      <w:szCs w:val="20"/>
                      <w:lang w:eastAsia="ar-SA" w:bidi="ar-SA"/>
                    </w:rPr>
                  </w:pPr>
                </w:p>
              </w:tc>
            </w:tr>
            <w:tr w:rsidR="00FA08D0" w:rsidRPr="00265BE8" w:rsidTr="002779B6">
              <w:tc>
                <w:tcPr>
                  <w:tcW w:w="5273" w:type="dxa"/>
                </w:tcPr>
                <w:p w:rsidR="00FA08D0" w:rsidRPr="00D25588" w:rsidRDefault="00FA08D0" w:rsidP="002779B6">
                  <w:pP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Проведение выборов депутатов Совета депутатов муниципальных округов города Москвы</w:t>
                  </w:r>
                </w:p>
              </w:tc>
              <w:tc>
                <w:tcPr>
                  <w:tcW w:w="821"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900</w:t>
                  </w:r>
                </w:p>
              </w:tc>
              <w:tc>
                <w:tcPr>
                  <w:tcW w:w="89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07</w:t>
                  </w:r>
                </w:p>
              </w:tc>
              <w:tc>
                <w:tcPr>
                  <w:tcW w:w="1658"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35А</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F53F2A" w:rsidRDefault="00F53F2A" w:rsidP="002779B6">
                  <w:pPr>
                    <w:pStyle w:val="Standard"/>
                    <w:widowControl/>
                    <w:suppressAutoHyphens w:val="0"/>
                    <w:jc w:val="center"/>
                    <w:rPr>
                      <w:rFonts w:eastAsia="Times New Roman"/>
                      <w:color w:val="000000"/>
                      <w:szCs w:val="20"/>
                      <w:lang w:eastAsia="ar-SA" w:bidi="ar-SA"/>
                    </w:rPr>
                  </w:pPr>
                  <w:r w:rsidRPr="00F53F2A">
                    <w:rPr>
                      <w:rFonts w:eastAsia="Times New Roman"/>
                      <w:color w:val="000000"/>
                      <w:szCs w:val="20"/>
                      <w:lang w:eastAsia="ar-SA" w:bidi="ar-SA"/>
                    </w:rPr>
                    <w:t>6 123,3</w:t>
                  </w:r>
                </w:p>
              </w:tc>
              <w:tc>
                <w:tcPr>
                  <w:tcW w:w="2116" w:type="dxa"/>
                  <w:vAlign w:val="center"/>
                </w:tcPr>
                <w:p w:rsidR="00FA08D0" w:rsidRPr="00D25588" w:rsidRDefault="00FA08D0" w:rsidP="002779B6">
                  <w:pPr>
                    <w:pStyle w:val="Standard"/>
                    <w:widowControl/>
                    <w:suppressAutoHyphens w:val="0"/>
                    <w:jc w:val="center"/>
                    <w:rPr>
                      <w:rFonts w:eastAsia="Times New Roman"/>
                      <w:color w:val="000000"/>
                      <w:szCs w:val="20"/>
                      <w:lang w:eastAsia="ar-SA" w:bidi="ar-SA"/>
                    </w:rPr>
                  </w:pPr>
                </w:p>
              </w:tc>
            </w:tr>
            <w:tr w:rsidR="00FA08D0" w:rsidRPr="00265BE8" w:rsidTr="002779B6">
              <w:tc>
                <w:tcPr>
                  <w:tcW w:w="5273" w:type="dxa"/>
                </w:tcPr>
                <w:p w:rsidR="00FA08D0" w:rsidRPr="00D25588" w:rsidRDefault="00FA08D0" w:rsidP="002779B6">
                  <w:pP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900</w:t>
                  </w:r>
                </w:p>
              </w:tc>
              <w:tc>
                <w:tcPr>
                  <w:tcW w:w="89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0107</w:t>
                  </w:r>
                </w:p>
              </w:tc>
              <w:tc>
                <w:tcPr>
                  <w:tcW w:w="1658"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35А</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0100100</w:t>
                  </w:r>
                </w:p>
              </w:tc>
              <w:tc>
                <w:tcPr>
                  <w:tcW w:w="150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240</w:t>
                  </w:r>
                </w:p>
              </w:tc>
              <w:tc>
                <w:tcPr>
                  <w:tcW w:w="2116" w:type="dxa"/>
                  <w:vAlign w:val="center"/>
                </w:tcPr>
                <w:p w:rsidR="00FA08D0" w:rsidRPr="00F53F2A" w:rsidRDefault="00F53F2A" w:rsidP="002779B6">
                  <w:pPr>
                    <w:pStyle w:val="Standard"/>
                    <w:widowControl/>
                    <w:suppressAutoHyphens w:val="0"/>
                    <w:jc w:val="center"/>
                    <w:rPr>
                      <w:rFonts w:eastAsia="Times New Roman"/>
                      <w:color w:val="000000"/>
                      <w:szCs w:val="20"/>
                      <w:lang w:eastAsia="ar-SA" w:bidi="ar-SA"/>
                    </w:rPr>
                  </w:pPr>
                  <w:r w:rsidRPr="00F53F2A">
                    <w:rPr>
                      <w:rFonts w:eastAsia="Times New Roman"/>
                      <w:color w:val="000000"/>
                      <w:szCs w:val="20"/>
                      <w:lang w:eastAsia="ar-SA" w:bidi="ar-SA"/>
                    </w:rPr>
                    <w:t>6 123,3</w:t>
                  </w:r>
                </w:p>
              </w:tc>
              <w:tc>
                <w:tcPr>
                  <w:tcW w:w="2116" w:type="dxa"/>
                  <w:vAlign w:val="center"/>
                </w:tcPr>
                <w:p w:rsidR="00FA08D0" w:rsidRPr="00D25588" w:rsidRDefault="00FA08D0" w:rsidP="002779B6">
                  <w:pPr>
                    <w:pStyle w:val="Standard"/>
                    <w:widowControl/>
                    <w:suppressAutoHyphens w:val="0"/>
                    <w:jc w:val="center"/>
                    <w:rPr>
                      <w:rFonts w:eastAsia="Times New Roman"/>
                      <w:color w:val="000000"/>
                      <w:szCs w:val="20"/>
                      <w:lang w:eastAsia="ar-SA" w:bidi="ar-SA"/>
                    </w:rPr>
                  </w:pP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РЕЗЕРВНЫЕ ФОНДЫ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286,0</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224,8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Резервный фонд, предусмотренный органами местного самоуправления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0100000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16" w:type="dxa"/>
                  <w:vAlign w:val="center"/>
                </w:tcPr>
                <w:p w:rsidR="00FA08D0" w:rsidRPr="000B7EE9" w:rsidRDefault="009E5F41"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Резервные средства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870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16" w:type="dxa"/>
                  <w:vAlign w:val="center"/>
                </w:tcPr>
                <w:p w:rsidR="00FA08D0" w:rsidRPr="000B7EE9" w:rsidRDefault="009E5F41"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FA08D0" w:rsidRPr="00265BE8" w:rsidTr="002779B6">
              <w:tc>
                <w:tcPr>
                  <w:tcW w:w="5273" w:type="dxa"/>
                </w:tcPr>
                <w:p w:rsidR="00FA08D0"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ОБЩЕГОСУДАРСТВЕННЫЕ ВОПРОСЫ</w:t>
                  </w:r>
                </w:p>
                <w:p w:rsidR="00FA08D0" w:rsidRDefault="00FA08D0" w:rsidP="002779B6">
                  <w:pPr>
                    <w:rPr>
                      <w:rFonts w:ascii="Times New Roman" w:hAnsi="Times New Roman" w:cs="Times New Roman"/>
                      <w:b/>
                      <w:sz w:val="24"/>
                      <w:szCs w:val="24"/>
                      <w:lang w:eastAsia="ar-SA" w:bidi="hi-IN"/>
                    </w:rPr>
                  </w:pPr>
                </w:p>
                <w:p w:rsidR="00FA08D0" w:rsidRPr="00265BE8" w:rsidRDefault="00FA08D0" w:rsidP="002779B6">
                  <w:pPr>
                    <w:rPr>
                      <w:rFonts w:ascii="Times New Roman" w:hAnsi="Times New Roman" w:cs="Times New Roman"/>
                      <w:b/>
                      <w:sz w:val="24"/>
                      <w:szCs w:val="24"/>
                      <w:lang w:val="en-US" w:eastAsia="ar-SA" w:bidi="hi-IN"/>
                    </w:rPr>
                  </w:pP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членских взносов на осуществление деятельности Совета муниципальных образований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КУЛЬТУРА И КИНЕМАТОГРАФИЯ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F53F2A">
                    <w:rPr>
                      <w:rFonts w:eastAsia="Times New Roman"/>
                      <w:b/>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r>
            <w:tr w:rsidR="00FA08D0" w:rsidRPr="00265BE8" w:rsidTr="002779B6">
              <w:trPr>
                <w:trHeight w:val="37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культуры и кинематографии</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F53F2A">
                    <w:rPr>
                      <w:rFonts w:eastAsia="Times New Roman"/>
                      <w:b/>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Праздничные и социально-значимые мероприятия для населения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F53F2A">
                    <w:rPr>
                      <w:rFonts w:eastAsia="Times New Roman"/>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F53F2A">
                    <w:rPr>
                      <w:rFonts w:eastAsia="Times New Roman"/>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СОЦИАЛЬНАЯ ПОЛИТИКА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981,6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994,5</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Пенсионное обеспечение</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480,0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Доплата к пенсии муниципальным служащим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межбюджетные трансферты</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540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Другие вопросы в области социальной политики</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572</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Социальные гарантии муниципальным служащим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Пособия, компенсации и иные социальные выплаты гражданам, кроме публичных нормативных обязательств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СРЕДСТВА МАССОВОЙ ИНФОРМАЦИИ</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Периодическая печать и издательства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Информирование жителей</w:t>
                  </w:r>
                  <w:r w:rsidR="002779B6">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района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налогов, сборов и иных платежей</w:t>
                  </w: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средств массовой информации</w:t>
                  </w: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Информирование жителей</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района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35Е</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Условно-утвержденные расходы</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p>
              </w:tc>
              <w:tc>
                <w:tcPr>
                  <w:tcW w:w="897" w:type="dxa"/>
                </w:tcPr>
                <w:p w:rsidR="00FA08D0" w:rsidRPr="00265BE8" w:rsidRDefault="00FA08D0" w:rsidP="002779B6">
                  <w:pPr>
                    <w:jc w:val="center"/>
                    <w:rPr>
                      <w:rFonts w:ascii="Times New Roman" w:hAnsi="Times New Roman" w:cs="Times New Roman"/>
                      <w:sz w:val="24"/>
                      <w:szCs w:val="24"/>
                      <w:lang w:eastAsia="ar-SA" w:bidi="hi-IN"/>
                    </w:rPr>
                  </w:pP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715,2</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1381,6</w:t>
                  </w:r>
                </w:p>
              </w:tc>
            </w:tr>
            <w:tr w:rsidR="00FA08D0" w:rsidRPr="00265BE8" w:rsidTr="002779B6">
              <w:trPr>
                <w:trHeight w:val="60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ИТОГО РАСХОДОВ</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28 607,6</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22 486,6</w:t>
                  </w:r>
                </w:p>
              </w:tc>
            </w:tr>
          </w:tbl>
          <w:p w:rsidR="00FA08D0" w:rsidRPr="00265BE8" w:rsidRDefault="00FA08D0" w:rsidP="002779B6">
            <w:pPr>
              <w:rPr>
                <w:rFonts w:ascii="Times New Roman" w:hAnsi="Times New Roman" w:cs="Times New Roman"/>
                <w:lang w:eastAsia="ar-SA" w:bidi="hi-IN"/>
              </w:rPr>
            </w:pPr>
          </w:p>
        </w:tc>
      </w:tr>
    </w:tbl>
    <w:p w:rsidR="002779B6" w:rsidRDefault="002779B6">
      <w:r>
        <w:lastRenderedPageBreak/>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8</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Default="00FA08D0" w:rsidP="00265BE8">
      <w:pPr>
        <w:suppressAutoHyphens w:val="0"/>
        <w:spacing w:after="0" w:line="240" w:lineRule="auto"/>
        <w:rPr>
          <w:rFonts w:ascii="Times New Roman" w:hAnsi="Times New Roman" w:cs="Times New Roman"/>
          <w:bCs/>
          <w:sz w:val="28"/>
          <w:szCs w:val="28"/>
        </w:rPr>
      </w:pPr>
    </w:p>
    <w:p w:rsidR="00054089" w:rsidRPr="00265BE8" w:rsidRDefault="00054089"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Расходы бюджета муниципаль</w:t>
      </w:r>
      <w:r w:rsidR="00BC718C" w:rsidRPr="00265BE8">
        <w:rPr>
          <w:rFonts w:ascii="Times New Roman" w:hAnsi="Times New Roman" w:cs="Times New Roman"/>
          <w:b/>
          <w:bCs/>
          <w:sz w:val="28"/>
          <w:szCs w:val="28"/>
        </w:rPr>
        <w:t>ного округа Бабушкинский на 20</w:t>
      </w:r>
      <w:r w:rsidR="00DB67DD">
        <w:rPr>
          <w:rFonts w:ascii="Times New Roman" w:hAnsi="Times New Roman" w:cs="Times New Roman"/>
          <w:b/>
          <w:bCs/>
          <w:sz w:val="28"/>
          <w:szCs w:val="28"/>
        </w:rPr>
        <w:t>21</w:t>
      </w:r>
      <w:r w:rsidRPr="00265BE8">
        <w:rPr>
          <w:rFonts w:ascii="Times New Roman" w:hAnsi="Times New Roman" w:cs="Times New Roman"/>
          <w:b/>
          <w:bCs/>
          <w:sz w:val="28"/>
          <w:szCs w:val="28"/>
        </w:rPr>
        <w:t xml:space="preserve"> год</w:t>
      </w:r>
      <w:r w:rsidR="005E7FAF">
        <w:rPr>
          <w:rFonts w:ascii="Times New Roman" w:hAnsi="Times New Roman" w:cs="Times New Roman"/>
          <w:b/>
          <w:bCs/>
          <w:sz w:val="28"/>
          <w:szCs w:val="28"/>
        </w:rPr>
        <w:br/>
      </w:r>
      <w:r w:rsidRPr="00265BE8">
        <w:rPr>
          <w:rFonts w:ascii="Times New Roman" w:hAnsi="Times New Roman" w:cs="Times New Roman"/>
          <w:b/>
          <w:bCs/>
          <w:sz w:val="28"/>
          <w:szCs w:val="28"/>
        </w:rPr>
        <w:t>по разделам, подразделам, целевым статьям и видам</w:t>
      </w:r>
      <w:r w:rsidR="005951C0"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расходов бюджетной классификации</w:t>
      </w:r>
      <w:r w:rsidR="00ED1DEC"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(в тыс. руб.)</w:t>
      </w:r>
    </w:p>
    <w:p w:rsidR="005951C0" w:rsidRPr="00265BE8" w:rsidRDefault="005951C0" w:rsidP="00265BE8">
      <w:pPr>
        <w:spacing w:after="0" w:line="240" w:lineRule="auto"/>
        <w:jc w:val="center"/>
        <w:rPr>
          <w:rFonts w:ascii="Times New Roman" w:hAnsi="Times New Roman" w:cs="Times New Roman"/>
          <w:b/>
          <w:bCs/>
          <w:sz w:val="28"/>
          <w:szCs w:val="28"/>
        </w:rPr>
      </w:pPr>
    </w:p>
    <w:tbl>
      <w:tblPr>
        <w:tblW w:w="15123" w:type="dxa"/>
        <w:tblInd w:w="-12" w:type="dxa"/>
        <w:tblLayout w:type="fixed"/>
        <w:tblCellMar>
          <w:top w:w="105" w:type="dxa"/>
          <w:left w:w="105" w:type="dxa"/>
          <w:bottom w:w="105" w:type="dxa"/>
          <w:right w:w="105" w:type="dxa"/>
        </w:tblCellMar>
        <w:tblLook w:val="0000" w:firstRow="0" w:lastRow="0" w:firstColumn="0" w:lastColumn="0" w:noHBand="0" w:noVBand="0"/>
      </w:tblPr>
      <w:tblGrid>
        <w:gridCol w:w="7130"/>
        <w:gridCol w:w="1128"/>
        <w:gridCol w:w="2557"/>
        <w:gridCol w:w="1579"/>
        <w:gridCol w:w="2729"/>
      </w:tblGrid>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EA2E43" w:rsidP="00265BE8">
            <w:pPr>
              <w:snapToGrid w:val="0"/>
              <w:spacing w:after="0" w:line="240" w:lineRule="auto"/>
              <w:jc w:val="center"/>
              <w:rPr>
                <w:rFonts w:ascii="Times New Roman" w:hAnsi="Times New Roman" w:cs="Times New Roman"/>
                <w:b/>
                <w:bCs/>
                <w:sz w:val="24"/>
                <w:szCs w:val="24"/>
              </w:rPr>
            </w:pPr>
            <w:r w:rsidRPr="002C7FDD">
              <w:rPr>
                <w:rFonts w:ascii="Times New Roman" w:hAnsi="Times New Roman" w:cs="Times New Roman"/>
                <w:b/>
                <w:bCs/>
                <w:sz w:val="24"/>
                <w:szCs w:val="24"/>
              </w:rPr>
              <w:t>20</w:t>
            </w:r>
            <w:r w:rsidR="008B6EC4">
              <w:rPr>
                <w:rFonts w:ascii="Times New Roman" w:hAnsi="Times New Roman" w:cs="Times New Roman"/>
                <w:b/>
                <w:bCs/>
                <w:sz w:val="24"/>
                <w:szCs w:val="24"/>
              </w:rPr>
              <w:t>21</w:t>
            </w:r>
            <w:r w:rsidR="0015244F" w:rsidRPr="00345CEB">
              <w:rPr>
                <w:rFonts w:ascii="Times New Roman" w:hAnsi="Times New Roman" w:cs="Times New Roman"/>
                <w:b/>
                <w:bCs/>
                <w:color w:val="FF0000"/>
                <w:sz w:val="24"/>
                <w:szCs w:val="24"/>
              </w:rPr>
              <w:t xml:space="preserve"> </w:t>
            </w:r>
            <w:r w:rsidR="0015244F" w:rsidRPr="00345CEB">
              <w:rPr>
                <w:rFonts w:ascii="Times New Roman" w:hAnsi="Times New Roman" w:cs="Times New Roman"/>
                <w:b/>
                <w:bCs/>
                <w:sz w:val="24"/>
                <w:szCs w:val="24"/>
              </w:rPr>
              <w:t>год</w:t>
            </w:r>
          </w:p>
        </w:tc>
      </w:tr>
      <w:tr w:rsidR="0015244F" w:rsidRPr="00265BE8" w:rsidTr="00266018">
        <w:trPr>
          <w:trHeight w:val="26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5</w:t>
            </w:r>
          </w:p>
        </w:tc>
      </w:tr>
      <w:tr w:rsidR="0015244F" w:rsidRPr="00265BE8"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АДМИНИСТРАЦИЯ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p>
        </w:tc>
      </w:tr>
      <w:tr w:rsidR="0015244F" w:rsidRPr="0052373B"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D37D8" w:rsidP="003D37D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17</w:t>
            </w:r>
            <w:r w:rsidR="009738AF">
              <w:rPr>
                <w:rFonts w:ascii="Times New Roman" w:hAnsi="Times New Roman" w:cs="Times New Roman"/>
                <w:b/>
                <w:bCs/>
                <w:sz w:val="24"/>
                <w:szCs w:val="24"/>
              </w:rPr>
              <w:t> 954,3</w:t>
            </w:r>
          </w:p>
        </w:tc>
      </w:tr>
      <w:tr w:rsidR="0015244F" w:rsidRPr="00265BE8" w:rsidTr="00266018">
        <w:trPr>
          <w:trHeight w:val="833"/>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rPr>
          <w:trHeight w:val="29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31А</w:t>
            </w:r>
            <w:r w:rsidR="002779B6">
              <w:rPr>
                <w:rFonts w:ascii="Times New Roman" w:hAnsi="Times New Roman" w:cs="Times New Roman"/>
                <w:bCs/>
                <w:sz w:val="24"/>
                <w:szCs w:val="24"/>
              </w:rPr>
              <w:t> </w:t>
            </w:r>
            <w:r w:rsidRPr="002779B6">
              <w:rPr>
                <w:rFonts w:ascii="Times New Roman" w:hAnsi="Times New Roman" w:cs="Times New Roman"/>
                <w:bCs/>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195</w:t>
            </w:r>
            <w:r w:rsidR="00BC718C" w:rsidRPr="002779B6">
              <w:rPr>
                <w:rFonts w:ascii="Times New Roman" w:hAnsi="Times New Roman" w:cs="Times New Roman"/>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31А</w:t>
            </w:r>
            <w:r w:rsidR="002779B6">
              <w:rPr>
                <w:rFonts w:ascii="Times New Roman" w:hAnsi="Times New Roman" w:cs="Times New Roman"/>
                <w:sz w:val="24"/>
                <w:szCs w:val="24"/>
              </w:rPr>
              <w:t> </w:t>
            </w:r>
            <w:r w:rsidRPr="002779B6">
              <w:rPr>
                <w:rFonts w:ascii="Times New Roman" w:hAnsi="Times New Roman" w:cs="Times New Roman"/>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195</w:t>
            </w:r>
            <w:r w:rsidR="00BC718C" w:rsidRPr="002779B6">
              <w:rPr>
                <w:rFonts w:ascii="Times New Roman" w:hAnsi="Times New Roman" w:cs="Times New Roman"/>
                <w:sz w:val="24"/>
                <w:szCs w:val="24"/>
              </w:rPr>
              <w:t>,0</w:t>
            </w:r>
          </w:p>
        </w:tc>
      </w:tr>
      <w:tr w:rsidR="0015244F" w:rsidRPr="00265BE8" w:rsidTr="00266018">
        <w:trPr>
          <w:trHeight w:val="83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17 448,4</w:t>
            </w:r>
          </w:p>
        </w:tc>
      </w:tr>
      <w:tr w:rsidR="0015244F"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исполнительно-распорядительного органа муниципального образования (администрации)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17 048,4</w:t>
            </w:r>
          </w:p>
        </w:tc>
      </w:tr>
      <w:tr w:rsidR="002B386B"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w:t>
            </w:r>
          </w:p>
        </w:tc>
      </w:tr>
      <w:tr w:rsidR="0015244F" w:rsidRPr="00265BE8" w:rsidTr="00266018">
        <w:trPr>
          <w:trHeight w:val="24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Руководитель аппарата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4 051,8</w:t>
            </w:r>
          </w:p>
        </w:tc>
      </w:tr>
      <w:tr w:rsidR="0015244F" w:rsidRPr="00265BE8" w:rsidTr="00266018">
        <w:trPr>
          <w:trHeight w:val="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9738AF">
              <w:rPr>
                <w:rFonts w:ascii="Times New Roman" w:hAnsi="Times New Roman" w:cs="Times New Roman"/>
                <w:bCs/>
                <w:sz w:val="24"/>
                <w:szCs w:val="24"/>
              </w:rPr>
              <w:t> 685,8</w:t>
            </w:r>
          </w:p>
        </w:tc>
      </w:tr>
      <w:tr w:rsidR="0015244F" w:rsidRPr="00265BE8" w:rsidTr="00266018">
        <w:trPr>
          <w:trHeight w:val="3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366,0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CB4150" w:rsidRPr="002779B6" w:rsidRDefault="004E541D" w:rsidP="00EE7919">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sidR="009738AF">
              <w:rPr>
                <w:rFonts w:ascii="Times New Roman" w:hAnsi="Times New Roman" w:cs="Times New Roman"/>
                <w:b/>
                <w:bCs/>
                <w:sz w:val="24"/>
                <w:szCs w:val="24"/>
              </w:rPr>
              <w:t> 996,6</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sidR="009738AF">
              <w:rPr>
                <w:rFonts w:ascii="Times New Roman" w:hAnsi="Times New Roman" w:cs="Times New Roman"/>
                <w:sz w:val="24"/>
                <w:szCs w:val="24"/>
              </w:rPr>
              <w:t> 107,6</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0E40"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w:t>
            </w:r>
            <w:r w:rsidR="009738AF">
              <w:rPr>
                <w:rFonts w:ascii="Times New Roman" w:hAnsi="Times New Roman" w:cs="Times New Roman"/>
                <w:sz w:val="24"/>
                <w:szCs w:val="24"/>
              </w:rPr>
              <w:t> 689,0</w:t>
            </w:r>
          </w:p>
        </w:tc>
      </w:tr>
      <w:tr w:rsidR="0015244F" w:rsidRPr="00265BE8" w:rsidTr="00266018">
        <w:trPr>
          <w:trHeight w:val="21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15244F" w:rsidRPr="002779B6">
              <w:rPr>
                <w:rFonts w:ascii="Times New Roman" w:hAnsi="Times New Roman" w:cs="Times New Roman"/>
                <w:bCs/>
                <w:sz w:val="24"/>
                <w:szCs w:val="24"/>
              </w:rPr>
              <w:t>,0</w:t>
            </w:r>
          </w:p>
        </w:tc>
      </w:tr>
      <w:tr w:rsidR="0015244F" w:rsidRPr="00265BE8" w:rsidTr="00266018">
        <w:trPr>
          <w:trHeight w:val="11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Прочие расходы в сфере здравоохранения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400</w:t>
            </w:r>
            <w:r w:rsidR="0015244F" w:rsidRPr="002779B6">
              <w:rPr>
                <w:rFonts w:ascii="Times New Roman" w:hAnsi="Times New Roman" w:cs="Times New Roman"/>
                <w:b/>
                <w:bCs/>
                <w:sz w:val="24"/>
                <w:szCs w:val="24"/>
              </w:rPr>
              <w:t>,0</w:t>
            </w:r>
          </w:p>
        </w:tc>
      </w:tr>
      <w:tr w:rsidR="0015244F" w:rsidRPr="00265BE8" w:rsidTr="00266018">
        <w:trPr>
          <w:trHeight w:val="16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35Г</w:t>
            </w:r>
            <w:r w:rsidR="002779B6">
              <w:rPr>
                <w:rFonts w:ascii="Times New Roman" w:hAnsi="Times New Roman" w:cs="Times New Roman"/>
                <w:bCs/>
                <w:sz w:val="24"/>
                <w:szCs w:val="24"/>
              </w:rPr>
              <w:t> </w:t>
            </w:r>
            <w:r w:rsidRPr="002779B6">
              <w:rPr>
                <w:rFonts w:ascii="Times New Roman" w:hAnsi="Times New Roman" w:cs="Times New Roman"/>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400</w:t>
            </w:r>
            <w:r w:rsidR="0015244F" w:rsidRPr="002779B6">
              <w:rPr>
                <w:rFonts w:ascii="Times New Roman" w:hAnsi="Times New Roman" w:cs="Times New Roman"/>
                <w:bCs/>
                <w:sz w:val="24"/>
                <w:szCs w:val="24"/>
              </w:rPr>
              <w:t>,0</w:t>
            </w:r>
          </w:p>
        </w:tc>
      </w:tr>
      <w:tr w:rsidR="0015244F"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224,8</w:t>
            </w:r>
          </w:p>
        </w:tc>
      </w:tr>
      <w:tr w:rsidR="0015244F" w:rsidRPr="00265BE8" w:rsidTr="00266018">
        <w:trPr>
          <w:trHeight w:val="268"/>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sidR="002779B6">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EE7919"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sidR="002779B6">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870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p w:rsidR="002B386B" w:rsidRPr="00265BE8" w:rsidRDefault="002B386B" w:rsidP="00265BE8">
            <w:pPr>
              <w:snapToGrid w:val="0"/>
              <w:spacing w:after="0" w:line="240" w:lineRule="auto"/>
              <w:jc w:val="both"/>
              <w:rPr>
                <w:rFonts w:ascii="Times New Roman" w:hAnsi="Times New Roman" w:cs="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86,1</w:t>
            </w:r>
          </w:p>
        </w:tc>
      </w:tr>
      <w:tr w:rsidR="002B386B" w:rsidRPr="00265BE8" w:rsidTr="002B386B">
        <w:trPr>
          <w:trHeight w:val="81"/>
        </w:trPr>
        <w:tc>
          <w:tcPr>
            <w:tcW w:w="7130" w:type="dxa"/>
            <w:tcBorders>
              <w:top w:val="single" w:sz="4" w:space="0" w:color="auto"/>
              <w:left w:val="single" w:sz="4" w:space="0" w:color="auto"/>
              <w:bottom w:val="single" w:sz="4" w:space="0" w:color="auto"/>
              <w:right w:val="single" w:sz="4" w:space="0" w:color="auto"/>
            </w:tcBorders>
            <w:shd w:val="clear" w:color="auto" w:fill="auto"/>
          </w:tcPr>
          <w:p w:rsidR="002B386B" w:rsidRPr="00265BE8" w:rsidRDefault="002B386B" w:rsidP="002B386B">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обязательных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КИНЕМАТОГРАФИЯ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9738AF">
              <w:rPr>
                <w:rFonts w:ascii="Times New Roman" w:hAnsi="Times New Roman" w:cs="Times New Roman"/>
                <w:b/>
                <w:bCs/>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9738AF">
              <w:rPr>
                <w:rFonts w:ascii="Times New Roman" w:hAnsi="Times New Roman" w:cs="Times New Roman"/>
                <w:b/>
                <w:bCs/>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Праздничные и социально-значимые мероприятия для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08</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35Е</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9738AF">
              <w:rPr>
                <w:rFonts w:ascii="Times New Roman" w:hAnsi="Times New Roman" w:cs="Times New Roman"/>
                <w:bCs/>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08</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sidR="009738AF">
              <w:rPr>
                <w:rFonts w:ascii="Times New Roman" w:hAnsi="Times New Roman" w:cs="Times New Roman"/>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СОЦИАЛЬНАЯ ПОЛИТИКА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Пенсионное обеспечение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Доплаты к пенсиям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sidR="002779B6">
              <w:rPr>
                <w:rFonts w:ascii="Times New Roman" w:hAnsi="Times New Roman" w:cs="Times New Roman"/>
                <w:sz w:val="24"/>
                <w:szCs w:val="24"/>
              </w:rPr>
              <w:t> </w:t>
            </w:r>
            <w:r w:rsidRPr="002779B6">
              <w:rPr>
                <w:rFonts w:ascii="Times New Roman" w:hAnsi="Times New Roman" w:cs="Times New Roman"/>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35П</w:t>
            </w:r>
            <w:r w:rsidR="002779B6">
              <w:rPr>
                <w:rFonts w:ascii="Times New Roman" w:hAnsi="Times New Roman" w:cs="Times New Roman"/>
                <w:sz w:val="24"/>
                <w:szCs w:val="24"/>
              </w:rPr>
              <w:t> </w:t>
            </w:r>
            <w:r w:rsidRPr="002779B6">
              <w:rPr>
                <w:rFonts w:ascii="Times New Roman" w:hAnsi="Times New Roman" w:cs="Times New Roman"/>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Социальные гарантии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СРЕДСТВА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27</w:t>
            </w:r>
            <w:r w:rsidR="0015244F" w:rsidRPr="002779B6">
              <w:rPr>
                <w:rFonts w:ascii="Times New Roman" w:hAnsi="Times New Roman" w:cs="Times New Roman"/>
                <w:b/>
                <w:bCs/>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7</w:t>
            </w:r>
            <w:r w:rsidR="0015244F" w:rsidRPr="002779B6">
              <w:rPr>
                <w:rFonts w:ascii="Times New Roman" w:hAnsi="Times New Roman" w:cs="Times New Roman"/>
                <w:b/>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Default="0015244F" w:rsidP="00EE7919">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 района</w:t>
            </w:r>
          </w:p>
          <w:p w:rsidR="00EE7919" w:rsidRPr="00265BE8" w:rsidRDefault="00EE7919" w:rsidP="00EE7919">
            <w:pPr>
              <w:snapToGrid w:val="0"/>
              <w:spacing w:after="0" w:line="240" w:lineRule="auto"/>
              <w:jc w:val="both"/>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7</w:t>
            </w:r>
            <w:r w:rsidR="0015244F" w:rsidRPr="002779B6">
              <w:rPr>
                <w:rFonts w:ascii="Times New Roman" w:hAnsi="Times New Roman" w:cs="Times New Roman"/>
                <w:sz w:val="24"/>
                <w:szCs w:val="24"/>
              </w:rPr>
              <w:t>0,0</w:t>
            </w:r>
          </w:p>
        </w:tc>
      </w:tr>
      <w:tr w:rsidR="002B386B"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5</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sidR="0015244F" w:rsidRPr="002779B6">
              <w:rPr>
                <w:rFonts w:ascii="Times New Roman" w:hAnsi="Times New Roman" w:cs="Times New Roman"/>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40,0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Другие вопросы в области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35Е</w:t>
            </w:r>
            <w:r w:rsidR="002779B6">
              <w:rPr>
                <w:rFonts w:ascii="Times New Roman" w:hAnsi="Times New Roman" w:cs="Times New Roman"/>
                <w:b/>
                <w:sz w:val="24"/>
                <w:szCs w:val="24"/>
              </w:rPr>
              <w:t> </w:t>
            </w:r>
            <w:r w:rsidRPr="002779B6">
              <w:rPr>
                <w:rFonts w:ascii="Times New Roman" w:hAnsi="Times New Roman" w:cs="Times New Roman"/>
                <w:b/>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22 487,5</w:t>
            </w:r>
          </w:p>
        </w:tc>
      </w:tr>
    </w:tbl>
    <w:p w:rsidR="00314D1E" w:rsidRPr="00265BE8" w:rsidRDefault="00314D1E" w:rsidP="00265BE8">
      <w:pPr>
        <w:tabs>
          <w:tab w:val="left" w:pos="12474"/>
        </w:tabs>
        <w:suppressAutoHyphens w:val="0"/>
        <w:spacing w:after="0" w:line="240" w:lineRule="auto"/>
        <w:ind w:right="-427"/>
        <w:textAlignment w:val="baseline"/>
        <w:rPr>
          <w:rFonts w:ascii="Times New Roman" w:hAnsi="Times New Roman" w:cs="Times New Roman"/>
        </w:rPr>
      </w:pPr>
    </w:p>
    <w:p w:rsidR="00C45B98" w:rsidRPr="00265BE8" w:rsidRDefault="00C45B98" w:rsidP="00265BE8">
      <w:pPr>
        <w:suppressAutoHyphens w:val="0"/>
        <w:spacing w:after="0" w:line="240" w:lineRule="auto"/>
        <w:rPr>
          <w:rFonts w:ascii="Times New Roman" w:hAnsi="Times New Roman" w:cs="Times New Roman"/>
          <w:bCs/>
          <w:sz w:val="24"/>
          <w:szCs w:val="24"/>
        </w:rPr>
      </w:pPr>
      <w:r w:rsidRPr="00265BE8">
        <w:rPr>
          <w:rFonts w:ascii="Times New Roman" w:hAnsi="Times New Roman" w:cs="Times New Roman"/>
          <w:bCs/>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5958"/>
      </w:tblGrid>
      <w:tr w:rsidR="005951C0" w:rsidRPr="00265BE8" w:rsidTr="005951C0">
        <w:tc>
          <w:tcPr>
            <w:tcW w:w="9067"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FA08D0">
              <w:rPr>
                <w:rFonts w:eastAsia="Times New Roman"/>
                <w:color w:val="000000"/>
                <w:lang w:eastAsia="ar-SA"/>
              </w:rPr>
              <w:t>9</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5951C0" w:rsidRPr="00265BE8" w:rsidTr="005951C0">
        <w:tc>
          <w:tcPr>
            <w:tcW w:w="9067"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r>
    </w:tbl>
    <w:p w:rsidR="00251EC5" w:rsidRPr="00265BE8" w:rsidRDefault="00DE38F5"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 xml:space="preserve">Расходы </w:t>
      </w:r>
      <w:r w:rsidR="00251EC5" w:rsidRPr="00265BE8">
        <w:rPr>
          <w:rFonts w:ascii="Times New Roman" w:hAnsi="Times New Roman" w:cs="Times New Roman"/>
          <w:b/>
          <w:bCs/>
          <w:sz w:val="28"/>
          <w:szCs w:val="28"/>
        </w:rPr>
        <w:t>бюджета муниципаль</w:t>
      </w:r>
      <w:r w:rsidRPr="00265BE8">
        <w:rPr>
          <w:rFonts w:ascii="Times New Roman" w:hAnsi="Times New Roman" w:cs="Times New Roman"/>
          <w:b/>
          <w:bCs/>
          <w:sz w:val="28"/>
          <w:szCs w:val="28"/>
        </w:rPr>
        <w:t>ного округа Бабу</w:t>
      </w:r>
      <w:r w:rsidR="001A25CC">
        <w:rPr>
          <w:rFonts w:ascii="Times New Roman" w:hAnsi="Times New Roman" w:cs="Times New Roman"/>
          <w:b/>
          <w:bCs/>
          <w:sz w:val="28"/>
          <w:szCs w:val="28"/>
        </w:rPr>
        <w:t>шкинский на плановый период 2022</w:t>
      </w:r>
      <w:r w:rsidR="00C7095E">
        <w:rPr>
          <w:rFonts w:ascii="Times New Roman" w:hAnsi="Times New Roman" w:cs="Times New Roman"/>
          <w:b/>
          <w:bCs/>
          <w:sz w:val="28"/>
          <w:szCs w:val="28"/>
        </w:rPr>
        <w:t xml:space="preserve"> и 2023</w:t>
      </w:r>
      <w:r w:rsidRPr="00265BE8">
        <w:rPr>
          <w:rFonts w:ascii="Times New Roman" w:hAnsi="Times New Roman" w:cs="Times New Roman"/>
          <w:b/>
          <w:bCs/>
          <w:sz w:val="28"/>
          <w:szCs w:val="28"/>
        </w:rPr>
        <w:t xml:space="preserve"> годов</w:t>
      </w:r>
      <w:r w:rsidR="00251EC5" w:rsidRPr="00265BE8">
        <w:rPr>
          <w:rFonts w:ascii="Times New Roman" w:hAnsi="Times New Roman" w:cs="Times New Roman"/>
          <w:b/>
          <w:bCs/>
          <w:sz w:val="28"/>
          <w:szCs w:val="28"/>
        </w:rPr>
        <w:t xml:space="preserve"> по разделам, подразделам, целевым статьям и видам расходов бюджетной классификации (в тыс. руб.)</w:t>
      </w:r>
    </w:p>
    <w:p w:rsidR="00251EC5" w:rsidRPr="00265BE8" w:rsidRDefault="00251EC5" w:rsidP="00265BE8">
      <w:pPr>
        <w:spacing w:after="0" w:line="240" w:lineRule="auto"/>
        <w:jc w:val="center"/>
        <w:rPr>
          <w:rFonts w:ascii="Times New Roman" w:hAnsi="Times New Roman" w:cs="Times New Roman"/>
          <w:b/>
          <w:bCs/>
          <w:sz w:val="28"/>
          <w:szCs w:val="28"/>
        </w:rPr>
      </w:pPr>
    </w:p>
    <w:tbl>
      <w:tblPr>
        <w:tblStyle w:val="ac"/>
        <w:tblW w:w="0" w:type="auto"/>
        <w:tblInd w:w="-147" w:type="dxa"/>
        <w:tblLook w:val="04A0" w:firstRow="1" w:lastRow="0" w:firstColumn="1" w:lastColumn="0" w:noHBand="0" w:noVBand="1"/>
      </w:tblPr>
      <w:tblGrid>
        <w:gridCol w:w="4964"/>
        <w:gridCol w:w="1754"/>
        <w:gridCol w:w="2031"/>
        <w:gridCol w:w="2632"/>
        <w:gridCol w:w="1648"/>
        <w:gridCol w:w="2132"/>
      </w:tblGrid>
      <w:tr w:rsidR="00EA2E43" w:rsidRPr="00265BE8" w:rsidTr="002B386B">
        <w:tc>
          <w:tcPr>
            <w:tcW w:w="4964" w:type="dxa"/>
          </w:tcPr>
          <w:p w:rsidR="00251EC5" w:rsidRPr="00265BE8" w:rsidRDefault="005951C0" w:rsidP="00265BE8">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754" w:type="dxa"/>
          </w:tcPr>
          <w:p w:rsidR="00EA2E43" w:rsidRPr="00265BE8" w:rsidRDefault="00EA2E43" w:rsidP="00980771">
            <w:pPr>
              <w:snapToGrid w:val="0"/>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031" w:type="dxa"/>
          </w:tcPr>
          <w:p w:rsidR="00EA2E43" w:rsidRPr="00265BE8" w:rsidRDefault="00EA2E43" w:rsidP="00980771">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2632" w:type="dxa"/>
          </w:tcPr>
          <w:p w:rsidR="00EA2E43" w:rsidRPr="00265BE8" w:rsidRDefault="00EA2E43" w:rsidP="00980771">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1648" w:type="dxa"/>
          </w:tcPr>
          <w:p w:rsidR="00EA2E43" w:rsidRPr="00265BE8" w:rsidRDefault="00C7095E" w:rsidP="00980771">
            <w:pPr>
              <w:snapToGrid w:val="0"/>
              <w:jc w:val="center"/>
              <w:rPr>
                <w:rFonts w:ascii="Times New Roman" w:hAnsi="Times New Roman" w:cs="Times New Roman"/>
                <w:b/>
                <w:bCs/>
                <w:sz w:val="24"/>
                <w:szCs w:val="24"/>
              </w:rPr>
            </w:pPr>
            <w:r>
              <w:rPr>
                <w:rFonts w:ascii="Times New Roman" w:hAnsi="Times New Roman" w:cs="Times New Roman"/>
                <w:b/>
                <w:bCs/>
                <w:sz w:val="24"/>
                <w:szCs w:val="24"/>
              </w:rPr>
              <w:t>2022</w:t>
            </w:r>
            <w:r w:rsidR="00EA2E43" w:rsidRPr="00265BE8">
              <w:rPr>
                <w:rFonts w:ascii="Times New Roman" w:hAnsi="Times New Roman" w:cs="Times New Roman"/>
                <w:b/>
                <w:bCs/>
                <w:sz w:val="24"/>
                <w:szCs w:val="24"/>
              </w:rPr>
              <w:t xml:space="preserve"> год</w:t>
            </w:r>
          </w:p>
        </w:tc>
        <w:tc>
          <w:tcPr>
            <w:tcW w:w="2132" w:type="dxa"/>
          </w:tcPr>
          <w:p w:rsidR="00EA2E43" w:rsidRPr="00265BE8" w:rsidRDefault="00C7095E" w:rsidP="00980771">
            <w:pPr>
              <w:snapToGrid w:val="0"/>
              <w:jc w:val="center"/>
              <w:rPr>
                <w:rFonts w:ascii="Times New Roman" w:hAnsi="Times New Roman" w:cs="Times New Roman"/>
                <w:b/>
                <w:bCs/>
                <w:sz w:val="24"/>
                <w:szCs w:val="24"/>
              </w:rPr>
            </w:pPr>
            <w:r>
              <w:rPr>
                <w:rFonts w:ascii="Times New Roman" w:hAnsi="Times New Roman" w:cs="Times New Roman"/>
                <w:b/>
                <w:bCs/>
                <w:sz w:val="24"/>
                <w:szCs w:val="24"/>
              </w:rPr>
              <w:t>2023</w:t>
            </w:r>
            <w:r w:rsidR="00EA2E43" w:rsidRPr="00265BE8">
              <w:rPr>
                <w:rFonts w:ascii="Times New Roman" w:hAnsi="Times New Roman" w:cs="Times New Roman"/>
                <w:b/>
                <w:bCs/>
                <w:sz w:val="24"/>
                <w:szCs w:val="24"/>
              </w:rPr>
              <w:t xml:space="preserve"> год</w:t>
            </w:r>
          </w:p>
        </w:tc>
      </w:tr>
      <w:tr w:rsidR="00EA2E43" w:rsidRPr="00265BE8" w:rsidTr="002B386B">
        <w:tc>
          <w:tcPr>
            <w:tcW w:w="4964" w:type="dxa"/>
          </w:tcPr>
          <w:p w:rsidR="00EA2E43" w:rsidRPr="00265BE8" w:rsidRDefault="00EA2E43" w:rsidP="00265BE8">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w:t>
            </w:r>
          </w:p>
        </w:tc>
        <w:tc>
          <w:tcPr>
            <w:tcW w:w="1754"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ОБЩЕГОСУДАРСТВЕННЫЕ ВОПРОСЫ</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24 074,4</w:t>
            </w:r>
          </w:p>
        </w:tc>
        <w:tc>
          <w:tcPr>
            <w:tcW w:w="2132"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17 953,4</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03</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2779B6"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c>
          <w:tcPr>
            <w:tcW w:w="2132" w:type="dxa"/>
            <w:vAlign w:val="center"/>
          </w:tcPr>
          <w:p w:rsidR="000B7EE9" w:rsidRPr="000B7EE9" w:rsidRDefault="002779B6"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Функционирование представительных органов местного самоуправления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jc w:val="center"/>
              <w:rPr>
                <w:rFonts w:ascii="Times New Roman" w:hAnsi="Times New Roman" w:cs="Times New Roman"/>
                <w:sz w:val="24"/>
                <w:szCs w:val="24"/>
              </w:rPr>
            </w:pP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sidRPr="00606367">
              <w:rPr>
                <w:rFonts w:eastAsia="Times New Roman"/>
                <w:color w:val="000000"/>
                <w:szCs w:val="20"/>
                <w:lang w:eastAsia="ar-SA" w:bidi="ar-SA"/>
              </w:rPr>
              <w:t>,0</w:t>
            </w:r>
          </w:p>
        </w:tc>
      </w:tr>
      <w:tr w:rsidR="000B7EE9" w:rsidRPr="00265BE8" w:rsidTr="002B386B">
        <w:trPr>
          <w:trHeight w:val="811"/>
        </w:trPr>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Депутаты Совета депутатов внутригородского муниципального образования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31А</w:t>
            </w:r>
            <w:r w:rsidR="002779B6">
              <w:rPr>
                <w:rFonts w:eastAsia="Times New Roman"/>
                <w:color w:val="000000"/>
                <w:szCs w:val="20"/>
                <w:lang w:eastAsia="ar-SA" w:bidi="ar-SA"/>
              </w:rPr>
              <w:t> </w:t>
            </w:r>
            <w:r w:rsidRPr="00265BE8">
              <w:rPr>
                <w:rFonts w:eastAsia="Times New Roman"/>
                <w:color w:val="000000"/>
                <w:szCs w:val="20"/>
                <w:lang w:eastAsia="ar-SA" w:bidi="ar-SA"/>
              </w:rPr>
              <w:t>0100200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Правительства РФ, высших исполнительных органов государственной власти субъектов РФ, местных администраций</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738AF">
              <w:rPr>
                <w:rFonts w:eastAsia="Times New Roman"/>
                <w:b/>
                <w:color w:val="000000"/>
                <w:szCs w:val="20"/>
                <w:lang w:eastAsia="ar-SA" w:bidi="ar-SA"/>
              </w:rPr>
              <w:t> 384,0</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738AF">
              <w:rPr>
                <w:rFonts w:eastAsia="Times New Roman"/>
                <w:b/>
                <w:color w:val="000000"/>
                <w:szCs w:val="20"/>
                <w:lang w:eastAsia="ar-SA" w:bidi="ar-SA"/>
              </w:rPr>
              <w:t> 447,5</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исполнительно-распорядительного органа муниципального образования (администрации)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16</w:t>
            </w:r>
            <w:r w:rsidR="002779B6">
              <w:rPr>
                <w:rFonts w:eastAsia="Times New Roman"/>
                <w:b/>
                <w:color w:val="000000"/>
                <w:szCs w:val="20"/>
                <w:lang w:eastAsia="ar-SA" w:bidi="ar-SA"/>
              </w:rPr>
              <w:t> </w:t>
            </w:r>
            <w:r w:rsidR="009738AF">
              <w:rPr>
                <w:rFonts w:eastAsia="Times New Roman"/>
                <w:b/>
                <w:color w:val="000000"/>
                <w:szCs w:val="20"/>
                <w:lang w:eastAsia="ar-SA" w:bidi="ar-SA"/>
              </w:rPr>
              <w:t>984</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738AF">
              <w:rPr>
                <w:rFonts w:eastAsia="Times New Roman"/>
                <w:b/>
                <w:color w:val="000000"/>
                <w:szCs w:val="20"/>
                <w:lang w:eastAsia="ar-SA" w:bidi="ar-SA"/>
              </w:rPr>
              <w:t> 047,5</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Руководитель аппарата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0100100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9738AF">
              <w:rPr>
                <w:rFonts w:eastAsia="Times New Roman"/>
                <w:b/>
                <w:color w:val="000000"/>
                <w:szCs w:val="20"/>
                <w:lang w:eastAsia="ar-SA" w:bidi="ar-SA"/>
              </w:rPr>
              <w:t> 051,8</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9738AF">
              <w:rPr>
                <w:rFonts w:eastAsia="Times New Roman"/>
                <w:b/>
                <w:color w:val="000000"/>
                <w:szCs w:val="20"/>
                <w:lang w:eastAsia="ar-SA" w:bidi="ar-SA"/>
              </w:rPr>
              <w:t> 051,8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выплату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r>
      <w:tr w:rsidR="002B386B" w:rsidRPr="00265BE8" w:rsidTr="002B386B">
        <w:tc>
          <w:tcPr>
            <w:tcW w:w="4964"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366,0</w:t>
            </w:r>
          </w:p>
        </w:tc>
        <w:tc>
          <w:tcPr>
            <w:tcW w:w="2132"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366,0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0100500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w:t>
            </w:r>
            <w:r w:rsidR="009738AF">
              <w:rPr>
                <w:rFonts w:eastAsia="Times New Roman"/>
                <w:b/>
                <w:color w:val="000000"/>
                <w:szCs w:val="20"/>
                <w:lang w:eastAsia="ar-SA" w:bidi="ar-SA"/>
              </w:rPr>
              <w:t> 932,2</w:t>
            </w:r>
          </w:p>
        </w:tc>
        <w:tc>
          <w:tcPr>
            <w:tcW w:w="2132"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12 995,7</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A930BF" w:rsidRPr="000B7EE9" w:rsidRDefault="00A930BF" w:rsidP="00A930BF">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9738AF">
              <w:rPr>
                <w:rFonts w:eastAsia="Times New Roman"/>
                <w:color w:val="000000"/>
                <w:szCs w:val="20"/>
                <w:lang w:eastAsia="ar-SA" w:bidi="ar-SA"/>
              </w:rPr>
              <w:t> 392,4</w:t>
            </w:r>
          </w:p>
        </w:tc>
        <w:tc>
          <w:tcPr>
            <w:tcW w:w="2132" w:type="dxa"/>
            <w:vAlign w:val="center"/>
          </w:tcPr>
          <w:p w:rsidR="000B7EE9" w:rsidRPr="000B7EE9" w:rsidRDefault="00DE2477"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9738AF">
              <w:rPr>
                <w:rFonts w:eastAsia="Times New Roman"/>
                <w:color w:val="000000"/>
                <w:szCs w:val="20"/>
                <w:lang w:eastAsia="ar-SA" w:bidi="ar-SA"/>
              </w:rPr>
              <w:t> 457,8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A930B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339,8</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339,8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c>
          <w:tcPr>
            <w:tcW w:w="2132" w:type="dxa"/>
            <w:vAlign w:val="center"/>
          </w:tcPr>
          <w:p w:rsidR="000B7EE9" w:rsidRPr="000B7EE9" w:rsidRDefault="009738AF" w:rsidP="009738AF">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198,1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Прочие расходы в сфере здравоохранения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31Г</w:t>
            </w:r>
            <w:r w:rsidR="002779B6">
              <w:rPr>
                <w:rFonts w:eastAsia="Times New Roman"/>
                <w:b/>
                <w:color w:val="000000"/>
                <w:szCs w:val="20"/>
                <w:lang w:eastAsia="ar-SA" w:bidi="ar-SA"/>
              </w:rPr>
              <w:t> </w:t>
            </w:r>
            <w:r w:rsidRPr="00265BE8">
              <w:rPr>
                <w:rFonts w:eastAsia="Times New Roman"/>
                <w:b/>
                <w:color w:val="000000"/>
                <w:szCs w:val="20"/>
                <w:lang w:eastAsia="ar-SA" w:bidi="ar-SA"/>
              </w:rPr>
              <w:t>0101100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31Г</w:t>
            </w:r>
            <w:r w:rsidR="002779B6">
              <w:rPr>
                <w:rFonts w:eastAsia="Times New Roman"/>
                <w:color w:val="000000"/>
                <w:szCs w:val="20"/>
                <w:lang w:eastAsia="ar-SA" w:bidi="ar-SA"/>
              </w:rPr>
              <w:t> </w:t>
            </w:r>
            <w:r w:rsidRPr="00265BE8">
              <w:rPr>
                <w:rFonts w:eastAsia="Times New Roman"/>
                <w:color w:val="000000"/>
                <w:szCs w:val="20"/>
                <w:lang w:eastAsia="ar-SA" w:bidi="ar-SA"/>
              </w:rPr>
              <w:t>0101100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r>
      <w:tr w:rsidR="00B778BA" w:rsidRPr="00265BE8" w:rsidTr="002B386B">
        <w:tc>
          <w:tcPr>
            <w:tcW w:w="4964" w:type="dxa"/>
          </w:tcPr>
          <w:p w:rsidR="00B778BA" w:rsidRPr="00B778BA" w:rsidRDefault="00B778BA" w:rsidP="000B7EE9">
            <w:pPr>
              <w:pStyle w:val="Standard"/>
              <w:widowControl/>
              <w:suppressAutoHyphens w:val="0"/>
              <w:rPr>
                <w:rFonts w:eastAsia="Times New Roman"/>
                <w:b/>
                <w:color w:val="000000"/>
                <w:szCs w:val="20"/>
                <w:lang w:eastAsia="ar-SA" w:bidi="ar-SA"/>
              </w:rPr>
            </w:pPr>
            <w:r w:rsidRPr="00B778BA">
              <w:rPr>
                <w:rFonts w:eastAsia="Times New Roman"/>
                <w:b/>
                <w:color w:val="000000"/>
                <w:szCs w:val="20"/>
                <w:lang w:eastAsia="ar-SA" w:bidi="ar-SA"/>
              </w:rPr>
              <w:t>ОБЕСПЕЧЕНИЕ</w:t>
            </w:r>
            <w:r w:rsidR="004C346E">
              <w:rPr>
                <w:rFonts w:eastAsia="Times New Roman"/>
                <w:b/>
                <w:color w:val="000000"/>
                <w:szCs w:val="20"/>
                <w:lang w:eastAsia="ar-SA" w:bidi="ar-SA"/>
              </w:rPr>
              <w:t xml:space="preserve"> </w:t>
            </w:r>
            <w:r w:rsidRPr="00B778BA">
              <w:rPr>
                <w:rFonts w:eastAsia="Times New Roman"/>
                <w:b/>
                <w:color w:val="000000"/>
                <w:szCs w:val="20"/>
                <w:lang w:eastAsia="ar-SA" w:bidi="ar-SA"/>
              </w:rPr>
              <w:t>ПРОВЕДЕНИЕ ВЫБОРОВ</w:t>
            </w:r>
            <w:r w:rsidR="004C346E">
              <w:rPr>
                <w:rFonts w:eastAsia="Times New Roman"/>
                <w:b/>
                <w:color w:val="000000"/>
                <w:szCs w:val="20"/>
                <w:lang w:eastAsia="ar-SA" w:bidi="ar-SA"/>
              </w:rPr>
              <w:t xml:space="preserve"> </w:t>
            </w:r>
            <w:r w:rsidRPr="00B778BA">
              <w:rPr>
                <w:rFonts w:eastAsia="Times New Roman"/>
                <w:b/>
                <w:color w:val="000000"/>
                <w:szCs w:val="20"/>
                <w:lang w:eastAsia="ar-SA" w:bidi="ar-SA"/>
              </w:rPr>
              <w:t xml:space="preserve">И РЕФЕРЕНДУМОВ </w:t>
            </w:r>
          </w:p>
        </w:tc>
        <w:tc>
          <w:tcPr>
            <w:tcW w:w="1754" w:type="dxa"/>
          </w:tcPr>
          <w:p w:rsidR="00B778BA" w:rsidRPr="00B778BA" w:rsidRDefault="00B778BA" w:rsidP="000B7EE9">
            <w:pPr>
              <w:pStyle w:val="Standard"/>
              <w:widowControl/>
              <w:suppressAutoHyphens w:val="0"/>
              <w:jc w:val="center"/>
              <w:rPr>
                <w:rFonts w:eastAsia="Times New Roman"/>
                <w:b/>
                <w:color w:val="000000"/>
                <w:szCs w:val="20"/>
                <w:lang w:eastAsia="ar-SA" w:bidi="ar-SA"/>
              </w:rPr>
            </w:pPr>
            <w:r w:rsidRPr="00B778BA">
              <w:rPr>
                <w:rFonts w:eastAsia="Times New Roman"/>
                <w:b/>
                <w:color w:val="000000"/>
                <w:szCs w:val="20"/>
                <w:lang w:eastAsia="ar-SA" w:bidi="ar-SA"/>
              </w:rPr>
              <w:t>01</w:t>
            </w:r>
            <w:r w:rsidR="002779B6">
              <w:rPr>
                <w:rFonts w:eastAsia="Times New Roman"/>
                <w:b/>
                <w:color w:val="000000"/>
                <w:szCs w:val="20"/>
                <w:lang w:eastAsia="ar-SA" w:bidi="ar-SA"/>
              </w:rPr>
              <w:t> </w:t>
            </w:r>
            <w:r w:rsidRPr="00B778BA">
              <w:rPr>
                <w:rFonts w:eastAsia="Times New Roman"/>
                <w:b/>
                <w:color w:val="000000"/>
                <w:szCs w:val="20"/>
                <w:lang w:eastAsia="ar-SA" w:bidi="ar-SA"/>
              </w:rPr>
              <w:t>07</w:t>
            </w:r>
          </w:p>
        </w:tc>
        <w:tc>
          <w:tcPr>
            <w:tcW w:w="2031"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2632"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B778BA"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6 123,3</w:t>
            </w:r>
          </w:p>
        </w:tc>
        <w:tc>
          <w:tcPr>
            <w:tcW w:w="2132" w:type="dxa"/>
            <w:vAlign w:val="center"/>
          </w:tcPr>
          <w:p w:rsidR="00B778BA" w:rsidRDefault="00B778BA" w:rsidP="000B7EE9">
            <w:pPr>
              <w:pStyle w:val="Standard"/>
              <w:widowControl/>
              <w:suppressAutoHyphens w:val="0"/>
              <w:jc w:val="center"/>
              <w:rPr>
                <w:rFonts w:eastAsia="Times New Roman"/>
                <w:color w:val="000000"/>
                <w:szCs w:val="20"/>
                <w:lang w:eastAsia="ar-SA" w:bidi="ar-SA"/>
              </w:rPr>
            </w:pPr>
          </w:p>
        </w:tc>
      </w:tr>
      <w:tr w:rsidR="00B778BA" w:rsidRPr="00265BE8" w:rsidTr="002B386B">
        <w:tc>
          <w:tcPr>
            <w:tcW w:w="4964" w:type="dxa"/>
          </w:tcPr>
          <w:p w:rsidR="00B778BA" w:rsidRPr="00265BE8" w:rsidRDefault="00B778BA"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Проведение выборов депутатов Совета депутатов муниципальных округов города Москвы</w:t>
            </w:r>
          </w:p>
        </w:tc>
        <w:tc>
          <w:tcPr>
            <w:tcW w:w="1754"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01</w:t>
            </w:r>
            <w:r w:rsidR="002779B6">
              <w:rPr>
                <w:rFonts w:eastAsia="Times New Roman"/>
                <w:color w:val="000000"/>
                <w:szCs w:val="20"/>
                <w:lang w:eastAsia="ar-SA" w:bidi="ar-SA"/>
              </w:rPr>
              <w:t> </w:t>
            </w:r>
            <w:r>
              <w:rPr>
                <w:rFonts w:eastAsia="Times New Roman"/>
                <w:color w:val="000000"/>
                <w:szCs w:val="20"/>
                <w:lang w:eastAsia="ar-SA" w:bidi="ar-SA"/>
              </w:rPr>
              <w:t>07</w:t>
            </w:r>
          </w:p>
        </w:tc>
        <w:tc>
          <w:tcPr>
            <w:tcW w:w="2031"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35А</w:t>
            </w:r>
            <w:r w:rsidR="002779B6">
              <w:rPr>
                <w:rFonts w:eastAsia="Times New Roman"/>
                <w:color w:val="000000"/>
                <w:szCs w:val="20"/>
                <w:lang w:eastAsia="ar-SA" w:bidi="ar-SA"/>
              </w:rPr>
              <w:t> </w:t>
            </w:r>
            <w:r>
              <w:rPr>
                <w:rFonts w:eastAsia="Times New Roman"/>
                <w:color w:val="000000"/>
                <w:szCs w:val="20"/>
                <w:lang w:eastAsia="ar-SA" w:bidi="ar-SA"/>
              </w:rPr>
              <w:t>0100100</w:t>
            </w:r>
          </w:p>
        </w:tc>
        <w:tc>
          <w:tcPr>
            <w:tcW w:w="2632"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B778BA"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6 123,3</w:t>
            </w:r>
          </w:p>
        </w:tc>
        <w:tc>
          <w:tcPr>
            <w:tcW w:w="2132" w:type="dxa"/>
            <w:vAlign w:val="center"/>
          </w:tcPr>
          <w:p w:rsidR="00B778BA" w:rsidRDefault="00B778BA" w:rsidP="000B7EE9">
            <w:pPr>
              <w:pStyle w:val="Standard"/>
              <w:widowControl/>
              <w:suppressAutoHyphens w:val="0"/>
              <w:jc w:val="center"/>
              <w:rPr>
                <w:rFonts w:eastAsia="Times New Roman"/>
                <w:color w:val="000000"/>
                <w:szCs w:val="20"/>
                <w:lang w:eastAsia="ar-SA" w:bidi="ar-SA"/>
              </w:rPr>
            </w:pPr>
          </w:p>
        </w:tc>
      </w:tr>
      <w:tr w:rsidR="00B778BA" w:rsidRPr="00265BE8" w:rsidTr="002B386B">
        <w:tc>
          <w:tcPr>
            <w:tcW w:w="4964" w:type="dxa"/>
          </w:tcPr>
          <w:p w:rsidR="00B778BA" w:rsidRPr="00265BE8" w:rsidRDefault="00B778BA" w:rsidP="00B778BA">
            <w:pPr>
              <w:pStyle w:val="Standard"/>
              <w:widowControl/>
              <w:suppressAutoHyphens w:val="0"/>
              <w:rPr>
                <w:rFonts w:eastAsia="Times New Roman"/>
                <w:color w:val="000000"/>
                <w:szCs w:val="20"/>
                <w:lang w:eastAsia="ar-SA" w:bidi="ar-SA"/>
              </w:rPr>
            </w:pPr>
            <w:r w:rsidRPr="00B778BA">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B778BA" w:rsidRPr="00B778BA" w:rsidRDefault="00B778BA" w:rsidP="00B778BA">
            <w:pPr>
              <w:rPr>
                <w:rFonts w:ascii="Times New Roman" w:hAnsi="Times New Roman" w:cs="Times New Roman"/>
                <w:sz w:val="24"/>
                <w:szCs w:val="24"/>
              </w:rPr>
            </w:pPr>
            <w:r>
              <w:rPr>
                <w:rFonts w:ascii="Times New Roman" w:hAnsi="Times New Roman" w:cs="Times New Roman"/>
                <w:sz w:val="24"/>
                <w:szCs w:val="24"/>
              </w:rPr>
              <w:t>01</w:t>
            </w:r>
            <w:r w:rsidR="002779B6">
              <w:rPr>
                <w:rFonts w:ascii="Times New Roman" w:hAnsi="Times New Roman" w:cs="Times New Roman"/>
                <w:sz w:val="24"/>
                <w:szCs w:val="24"/>
              </w:rPr>
              <w:t> </w:t>
            </w:r>
            <w:r>
              <w:rPr>
                <w:rFonts w:ascii="Times New Roman" w:hAnsi="Times New Roman" w:cs="Times New Roman"/>
                <w:sz w:val="24"/>
                <w:szCs w:val="24"/>
              </w:rPr>
              <w:t>07</w:t>
            </w:r>
          </w:p>
        </w:tc>
        <w:tc>
          <w:tcPr>
            <w:tcW w:w="2031" w:type="dxa"/>
          </w:tcPr>
          <w:p w:rsidR="00B778BA" w:rsidRPr="003E03B3" w:rsidRDefault="003E03B3" w:rsidP="003E03B3">
            <w:pPr>
              <w:jc w:val="center"/>
              <w:rPr>
                <w:rFonts w:ascii="Times New Roman" w:hAnsi="Times New Roman" w:cs="Times New Roman"/>
                <w:sz w:val="24"/>
                <w:szCs w:val="24"/>
              </w:rPr>
            </w:pPr>
            <w:r>
              <w:rPr>
                <w:rFonts w:ascii="Times New Roman" w:hAnsi="Times New Roman" w:cs="Times New Roman"/>
                <w:sz w:val="24"/>
                <w:szCs w:val="24"/>
              </w:rPr>
              <w:t>35А</w:t>
            </w:r>
            <w:r w:rsidR="002779B6">
              <w:rPr>
                <w:rFonts w:ascii="Times New Roman" w:hAnsi="Times New Roman" w:cs="Times New Roman"/>
                <w:sz w:val="24"/>
                <w:szCs w:val="24"/>
              </w:rPr>
              <w:t> </w:t>
            </w:r>
            <w:r>
              <w:rPr>
                <w:rFonts w:ascii="Times New Roman" w:hAnsi="Times New Roman" w:cs="Times New Roman"/>
                <w:sz w:val="24"/>
                <w:szCs w:val="24"/>
              </w:rPr>
              <w:t>0100100</w:t>
            </w:r>
          </w:p>
        </w:tc>
        <w:tc>
          <w:tcPr>
            <w:tcW w:w="2632" w:type="dxa"/>
          </w:tcPr>
          <w:p w:rsidR="00B778BA" w:rsidRPr="00265BE8" w:rsidRDefault="003E03B3" w:rsidP="00B778BA">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240</w:t>
            </w:r>
          </w:p>
        </w:tc>
        <w:tc>
          <w:tcPr>
            <w:tcW w:w="1648" w:type="dxa"/>
            <w:vAlign w:val="center"/>
          </w:tcPr>
          <w:p w:rsidR="00B778BA" w:rsidRDefault="009738AF" w:rsidP="00B778BA">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6 123,3</w:t>
            </w:r>
          </w:p>
        </w:tc>
        <w:tc>
          <w:tcPr>
            <w:tcW w:w="2132" w:type="dxa"/>
            <w:vAlign w:val="center"/>
          </w:tcPr>
          <w:p w:rsidR="00B778BA" w:rsidRDefault="00B778BA" w:rsidP="00B778BA">
            <w:pPr>
              <w:pStyle w:val="Standard"/>
              <w:widowControl/>
              <w:suppressAutoHyphens w:val="0"/>
              <w:jc w:val="center"/>
              <w:rPr>
                <w:rFonts w:eastAsia="Times New Roman"/>
                <w:color w:val="000000"/>
                <w:szCs w:val="20"/>
                <w:lang w:eastAsia="ar-SA" w:bidi="ar-SA"/>
              </w:rPr>
            </w:pP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РЕЗЕРВНЫЕ ФОНДЫ</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286,0</w:t>
            </w:r>
          </w:p>
        </w:tc>
        <w:tc>
          <w:tcPr>
            <w:tcW w:w="2132"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224,8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Резервный фонд, предусмотренный органами местного самоуправления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0100000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32"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Резервные средства</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870</w:t>
            </w: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32"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0B7EE9" w:rsidRPr="00265BE8" w:rsidTr="002B386B">
        <w:tc>
          <w:tcPr>
            <w:tcW w:w="4964" w:type="dxa"/>
          </w:tcPr>
          <w:p w:rsidR="000B7EE9"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ОБЩЕГОСУДАРСТВЕННЫЕ ВОПРОСЫ</w:t>
            </w:r>
          </w:p>
          <w:p w:rsidR="00EE7919" w:rsidRPr="00265BE8" w:rsidRDefault="00EE7919" w:rsidP="000B7EE9">
            <w:pPr>
              <w:pStyle w:val="Standard"/>
              <w:widowControl/>
              <w:suppressAutoHyphens w:val="0"/>
              <w:rPr>
                <w:rFonts w:eastAsia="Times New Roman"/>
                <w:b/>
                <w:color w:val="000000"/>
                <w:szCs w:val="20"/>
                <w:lang w:eastAsia="ar-SA" w:bidi="ar-SA"/>
              </w:rPr>
            </w:pP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13</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EE7919" w:rsidRPr="00265BE8" w:rsidTr="00EE7919">
        <w:tc>
          <w:tcPr>
            <w:tcW w:w="496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членских взносов на осуществление деятельности Совета муниципальных образований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обязательных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КУЛЬТУРА КИНЕМАТОГРАФИЯ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9738AF">
              <w:rPr>
                <w:rFonts w:eastAsia="Times New Roman"/>
                <w:b/>
                <w:color w:val="000000"/>
                <w:szCs w:val="20"/>
                <w:lang w:eastAsia="ar-SA" w:bidi="ar-SA"/>
              </w:rPr>
              <w:t> 281,6</w:t>
            </w:r>
          </w:p>
        </w:tc>
        <w:tc>
          <w:tcPr>
            <w:tcW w:w="2132" w:type="dxa"/>
            <w:vAlign w:val="center"/>
          </w:tcPr>
          <w:p w:rsidR="000B7EE9" w:rsidRPr="000B7EE9" w:rsidRDefault="00761BB2"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9738AF">
              <w:rPr>
                <w:rFonts w:eastAsia="Times New Roman"/>
                <w:b/>
                <w:color w:val="000000"/>
                <w:szCs w:val="20"/>
                <w:lang w:eastAsia="ar-SA" w:bidi="ar-SA"/>
              </w:rPr>
              <w:t> 281,6</w:t>
            </w:r>
          </w:p>
        </w:tc>
      </w:tr>
      <w:tr w:rsidR="009738AF" w:rsidRPr="00265BE8" w:rsidTr="00EC0C7C">
        <w:tc>
          <w:tcPr>
            <w:tcW w:w="4964" w:type="dxa"/>
          </w:tcPr>
          <w:p w:rsidR="009738AF" w:rsidRDefault="009738AF" w:rsidP="009738AF">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культуры и кинематографии</w:t>
            </w:r>
          </w:p>
          <w:p w:rsidR="009738AF" w:rsidRPr="00265BE8" w:rsidRDefault="009738AF" w:rsidP="009738AF">
            <w:pPr>
              <w:pStyle w:val="Standard"/>
              <w:widowControl/>
              <w:suppressAutoHyphens w:val="0"/>
              <w:rPr>
                <w:rFonts w:eastAsia="Times New Roman"/>
                <w:b/>
                <w:color w:val="000000"/>
                <w:szCs w:val="20"/>
                <w:lang w:eastAsia="ar-SA" w:bidi="ar-SA"/>
              </w:rPr>
            </w:pPr>
          </w:p>
        </w:tc>
        <w:tc>
          <w:tcPr>
            <w:tcW w:w="1754" w:type="dxa"/>
          </w:tcPr>
          <w:p w:rsidR="009738AF" w:rsidRPr="00265BE8" w:rsidRDefault="009738AF" w:rsidP="009738AF">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9738AF" w:rsidRPr="00265BE8" w:rsidRDefault="009738AF" w:rsidP="009738AF">
            <w:pPr>
              <w:pStyle w:val="Standard"/>
              <w:widowControl/>
              <w:suppressAutoHyphens w:val="0"/>
              <w:jc w:val="center"/>
              <w:rPr>
                <w:rFonts w:eastAsia="Times New Roman"/>
                <w:b/>
                <w:color w:val="000000"/>
                <w:szCs w:val="20"/>
                <w:lang w:eastAsia="ar-SA" w:bidi="ar-SA"/>
              </w:rPr>
            </w:pPr>
          </w:p>
        </w:tc>
        <w:tc>
          <w:tcPr>
            <w:tcW w:w="2632" w:type="dxa"/>
          </w:tcPr>
          <w:p w:rsidR="009738AF" w:rsidRPr="000B7EE9" w:rsidRDefault="009738AF" w:rsidP="009738AF">
            <w:pPr>
              <w:pStyle w:val="Standard"/>
              <w:widowControl/>
              <w:suppressAutoHyphens w:val="0"/>
              <w:jc w:val="center"/>
              <w:rPr>
                <w:rFonts w:eastAsia="Times New Roman"/>
                <w:color w:val="000000"/>
                <w:szCs w:val="20"/>
                <w:lang w:eastAsia="ar-SA" w:bidi="ar-SA"/>
              </w:rPr>
            </w:pPr>
          </w:p>
        </w:tc>
        <w:tc>
          <w:tcPr>
            <w:tcW w:w="1648" w:type="dxa"/>
          </w:tcPr>
          <w:p w:rsidR="006C1FC9" w:rsidRDefault="006C1FC9" w:rsidP="006C1FC9">
            <w:pPr>
              <w:jc w:val="center"/>
              <w:rPr>
                <w:rFonts w:ascii="Times New Roman" w:hAnsi="Times New Roman" w:cs="Times New Roman"/>
                <w:sz w:val="24"/>
                <w:szCs w:val="24"/>
              </w:rPr>
            </w:pPr>
          </w:p>
          <w:p w:rsidR="009738AF" w:rsidRDefault="009738AF" w:rsidP="006C1FC9">
            <w:pPr>
              <w:jc w:val="center"/>
              <w:rPr>
                <w:rFonts w:ascii="Times New Roman" w:hAnsi="Times New Roman" w:cs="Times New Roman"/>
                <w:sz w:val="24"/>
                <w:szCs w:val="24"/>
              </w:rPr>
            </w:pPr>
            <w:r w:rsidRPr="006C1FC9">
              <w:rPr>
                <w:rFonts w:ascii="Times New Roman" w:hAnsi="Times New Roman" w:cs="Times New Roman"/>
                <w:sz w:val="24"/>
                <w:szCs w:val="24"/>
              </w:rPr>
              <w:t>3281,6</w:t>
            </w:r>
          </w:p>
          <w:p w:rsidR="006C1FC9" w:rsidRPr="006C1FC9" w:rsidRDefault="006C1FC9" w:rsidP="006C1FC9">
            <w:pPr>
              <w:jc w:val="center"/>
              <w:rPr>
                <w:rFonts w:ascii="Times New Roman" w:hAnsi="Times New Roman" w:cs="Times New Roman"/>
                <w:sz w:val="24"/>
                <w:szCs w:val="24"/>
              </w:rPr>
            </w:pPr>
          </w:p>
        </w:tc>
        <w:tc>
          <w:tcPr>
            <w:tcW w:w="2132" w:type="dxa"/>
            <w:vAlign w:val="center"/>
          </w:tcPr>
          <w:p w:rsidR="009738AF" w:rsidRPr="000B7EE9" w:rsidRDefault="009738AF" w:rsidP="009738AF">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3 281,6</w:t>
            </w:r>
          </w:p>
        </w:tc>
      </w:tr>
      <w:tr w:rsidR="009738AF" w:rsidRPr="00265BE8" w:rsidTr="00EC0C7C">
        <w:tc>
          <w:tcPr>
            <w:tcW w:w="4964"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Праздничные и социально-значимые мероприятия для населения</w:t>
            </w:r>
          </w:p>
        </w:tc>
        <w:tc>
          <w:tcPr>
            <w:tcW w:w="1754"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p>
        </w:tc>
        <w:tc>
          <w:tcPr>
            <w:tcW w:w="1648" w:type="dxa"/>
          </w:tcPr>
          <w:p w:rsidR="009738AF" w:rsidRPr="006C1FC9" w:rsidRDefault="006C1FC9" w:rsidP="006C1FC9">
            <w:pPr>
              <w:jc w:val="center"/>
              <w:rPr>
                <w:rFonts w:ascii="Times New Roman" w:hAnsi="Times New Roman" w:cs="Times New Roman"/>
                <w:sz w:val="24"/>
                <w:szCs w:val="24"/>
              </w:rPr>
            </w:pPr>
            <w:r>
              <w:rPr>
                <w:rFonts w:ascii="Times New Roman" w:hAnsi="Times New Roman" w:cs="Times New Roman"/>
                <w:sz w:val="24"/>
                <w:szCs w:val="24"/>
              </w:rPr>
              <w:t>3281,6</w:t>
            </w:r>
          </w:p>
        </w:tc>
        <w:tc>
          <w:tcPr>
            <w:tcW w:w="2132" w:type="dxa"/>
            <w:vAlign w:val="center"/>
          </w:tcPr>
          <w:p w:rsidR="009738AF" w:rsidRPr="000B7EE9" w:rsidRDefault="009738AF" w:rsidP="009738AF">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Pr>
                <w:rFonts w:eastAsia="Times New Roman"/>
                <w:color w:val="000000"/>
                <w:szCs w:val="20"/>
                <w:lang w:eastAsia="ar-SA" w:bidi="ar-SA"/>
              </w:rPr>
              <w:t> 281,6</w:t>
            </w:r>
          </w:p>
        </w:tc>
      </w:tr>
      <w:tr w:rsidR="009738AF" w:rsidRPr="00265BE8" w:rsidTr="00EC0C7C">
        <w:tc>
          <w:tcPr>
            <w:tcW w:w="4964"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w:t>
            </w:r>
          </w:p>
        </w:tc>
        <w:tc>
          <w:tcPr>
            <w:tcW w:w="1754"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tcPr>
          <w:p w:rsidR="006C1FC9" w:rsidRDefault="006C1FC9" w:rsidP="006C1FC9">
            <w:pPr>
              <w:jc w:val="center"/>
              <w:rPr>
                <w:rFonts w:ascii="Times New Roman" w:hAnsi="Times New Roman" w:cs="Times New Roman"/>
                <w:sz w:val="24"/>
                <w:szCs w:val="24"/>
              </w:rPr>
            </w:pPr>
          </w:p>
          <w:p w:rsidR="009738AF" w:rsidRPr="006C1FC9" w:rsidRDefault="009738AF" w:rsidP="006C1FC9">
            <w:pPr>
              <w:jc w:val="center"/>
              <w:rPr>
                <w:rFonts w:ascii="Times New Roman" w:hAnsi="Times New Roman" w:cs="Times New Roman"/>
                <w:sz w:val="24"/>
                <w:szCs w:val="24"/>
              </w:rPr>
            </w:pPr>
            <w:r w:rsidRPr="006C1FC9">
              <w:rPr>
                <w:rFonts w:ascii="Times New Roman" w:hAnsi="Times New Roman" w:cs="Times New Roman"/>
                <w:sz w:val="24"/>
                <w:szCs w:val="24"/>
              </w:rPr>
              <w:t>3281,6</w:t>
            </w:r>
          </w:p>
        </w:tc>
        <w:tc>
          <w:tcPr>
            <w:tcW w:w="2132" w:type="dxa"/>
            <w:vAlign w:val="center"/>
          </w:tcPr>
          <w:p w:rsidR="009738AF" w:rsidRPr="000B7EE9" w:rsidRDefault="009738AF" w:rsidP="009738AF">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Pr>
                <w:rFonts w:eastAsia="Times New Roman"/>
                <w:color w:val="000000"/>
                <w:szCs w:val="20"/>
                <w:lang w:eastAsia="ar-SA" w:bidi="ar-SA"/>
              </w:rPr>
              <w:t> 281,6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СОЦИАЛЬНАЯ ПОЛИТИКА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981,6</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Пенсионное обеспечение</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480,0</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480,0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Доплаты к пенсиям муниципальным служащим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межбюджетные трансферты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540</w:t>
            </w: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социальной политики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Социальные гарантии муниципальным служащим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Пособия, компенсации и иные социальные выплаты гражданам, кроме публичных нормативных обязательств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320</w:t>
            </w: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СРЕДСТВА МАССОВОЙ ИНФОРМАЦИИ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Периодическая печать и издательства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Информирование жителей района</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70,0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r>
      <w:tr w:rsidR="00EE7919" w:rsidRPr="00265BE8" w:rsidTr="00EE7919">
        <w:tc>
          <w:tcPr>
            <w:tcW w:w="496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средств массовой информации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Информирование жителей района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35Е</w:t>
            </w:r>
            <w:r w:rsidR="002779B6">
              <w:rPr>
                <w:rFonts w:eastAsia="Times New Roman"/>
                <w:b/>
                <w:color w:val="000000"/>
                <w:szCs w:val="20"/>
                <w:lang w:eastAsia="ar-SA" w:bidi="ar-SA"/>
              </w:rPr>
              <w:t> </w:t>
            </w:r>
            <w:r w:rsidRPr="00265BE8">
              <w:rPr>
                <w:rFonts w:eastAsia="Times New Roman"/>
                <w:b/>
                <w:color w:val="000000"/>
                <w:szCs w:val="20"/>
                <w:lang w:eastAsia="ar-SA" w:bidi="ar-SA"/>
              </w:rPr>
              <w:t>0100300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r>
      <w:tr w:rsidR="00FE4150" w:rsidRPr="00265BE8" w:rsidTr="002B386B">
        <w:tc>
          <w:tcPr>
            <w:tcW w:w="4964" w:type="dxa"/>
          </w:tcPr>
          <w:p w:rsidR="00FE4150" w:rsidRPr="00265BE8" w:rsidRDefault="00FE4150"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Условно утвержденные расходы</w:t>
            </w:r>
          </w:p>
        </w:tc>
        <w:tc>
          <w:tcPr>
            <w:tcW w:w="1754"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2031"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2632"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FE4150"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715,2</w:t>
            </w:r>
          </w:p>
        </w:tc>
        <w:tc>
          <w:tcPr>
            <w:tcW w:w="2132" w:type="dxa"/>
            <w:vAlign w:val="center"/>
          </w:tcPr>
          <w:p w:rsidR="00FE4150" w:rsidRPr="000B7EE9" w:rsidRDefault="009907C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w:t>
            </w:r>
            <w:r w:rsidR="006C1FC9">
              <w:rPr>
                <w:rFonts w:eastAsia="Times New Roman"/>
                <w:color w:val="000000"/>
                <w:szCs w:val="20"/>
                <w:lang w:eastAsia="ar-SA" w:bidi="ar-SA"/>
              </w:rPr>
              <w:t xml:space="preserve"> </w:t>
            </w:r>
            <w:r>
              <w:rPr>
                <w:rFonts w:eastAsia="Times New Roman"/>
                <w:color w:val="000000"/>
                <w:szCs w:val="20"/>
                <w:lang w:eastAsia="ar-SA" w:bidi="ar-SA"/>
              </w:rPr>
              <w:t>381,6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ИТОГО РАСХОДОВ</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28 607,6</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22 486,6</w:t>
            </w:r>
          </w:p>
        </w:tc>
      </w:tr>
    </w:tbl>
    <w:p w:rsidR="00EA2E43" w:rsidRPr="005D1AAE" w:rsidRDefault="00EA2E43" w:rsidP="005D1AAE">
      <w:pPr>
        <w:suppressAutoHyphens w:val="0"/>
        <w:rPr>
          <w:rFonts w:ascii="Times New Roman" w:eastAsia="Times New Roman" w:hAnsi="Times New Roman" w:cs="Times New Roman"/>
          <w:color w:val="000000"/>
          <w:kern w:val="1"/>
          <w:sz w:val="24"/>
          <w:szCs w:val="20"/>
          <w:lang w:eastAsia="ar-SA"/>
        </w:rPr>
      </w:pPr>
    </w:p>
    <w:p w:rsidR="00EE7919" w:rsidRDefault="00EE7919">
      <w:pPr>
        <w:suppressAutoHyphens w:val="0"/>
        <w:rPr>
          <w:rFonts w:ascii="Times New Roman" w:eastAsia="Times New Roman" w:hAnsi="Times New Roman" w:cs="Times New Roman"/>
          <w:color w:val="000000"/>
          <w:kern w:val="1"/>
          <w:sz w:val="24"/>
          <w:szCs w:val="20"/>
          <w:lang w:eastAsia="ar-SA"/>
        </w:rPr>
      </w:pPr>
      <w:r>
        <w:rPr>
          <w:rFonts w:eastAsia="Times New Roman"/>
          <w:color w:val="000000"/>
          <w:szCs w:val="20"/>
          <w:lang w:eastAsia="ar-SA"/>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rPr>
          <w:trHeight w:val="1331"/>
        </w:trPr>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10</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AC5CE4" w:rsidRPr="00265BE8" w:rsidRDefault="00AC5CE4" w:rsidP="00265BE8">
      <w:pPr>
        <w:spacing w:after="0" w:line="240" w:lineRule="auto"/>
        <w:jc w:val="center"/>
        <w:rPr>
          <w:rFonts w:ascii="Times New Roman" w:hAnsi="Times New Roman" w:cs="Times New Roman"/>
          <w:b/>
          <w:sz w:val="24"/>
          <w:szCs w:val="24"/>
        </w:rPr>
      </w:pPr>
    </w:p>
    <w:p w:rsidR="00265BE8" w:rsidRPr="00265BE8" w:rsidRDefault="00265BE8" w:rsidP="00265BE8">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Источники финансирования дефицита бюджета</w:t>
      </w:r>
      <w:r>
        <w:rPr>
          <w:rFonts w:ascii="Times New Roman" w:hAnsi="Times New Roman" w:cs="Times New Roman"/>
          <w:b/>
          <w:bCs/>
          <w:sz w:val="28"/>
          <w:szCs w:val="28"/>
        </w:rPr>
        <w:br/>
      </w:r>
      <w:r w:rsidRPr="00265BE8">
        <w:rPr>
          <w:rFonts w:ascii="Times New Roman" w:hAnsi="Times New Roman" w:cs="Times New Roman"/>
          <w:b/>
          <w:bCs/>
          <w:sz w:val="28"/>
          <w:szCs w:val="28"/>
        </w:rPr>
        <w:t>муниципального округ</w:t>
      </w:r>
      <w:r w:rsidR="00C7095E">
        <w:rPr>
          <w:rFonts w:ascii="Times New Roman" w:hAnsi="Times New Roman" w:cs="Times New Roman"/>
          <w:b/>
          <w:bCs/>
          <w:sz w:val="28"/>
          <w:szCs w:val="28"/>
        </w:rPr>
        <w:t>а Бабушкинский на 2021</w:t>
      </w:r>
      <w:r w:rsidR="00C47CB1">
        <w:rPr>
          <w:rFonts w:ascii="Times New Roman" w:hAnsi="Times New Roman" w:cs="Times New Roman"/>
          <w:b/>
          <w:bCs/>
          <w:sz w:val="28"/>
          <w:szCs w:val="28"/>
        </w:rPr>
        <w:t xml:space="preserve"> год и </w:t>
      </w:r>
      <w:r w:rsidR="00C7095E">
        <w:rPr>
          <w:rFonts w:ascii="Times New Roman" w:hAnsi="Times New Roman" w:cs="Times New Roman"/>
          <w:b/>
          <w:bCs/>
          <w:sz w:val="28"/>
          <w:szCs w:val="28"/>
        </w:rPr>
        <w:t>плановый период 2022</w:t>
      </w:r>
      <w:r w:rsidRPr="00265BE8">
        <w:rPr>
          <w:rFonts w:ascii="Times New Roman" w:hAnsi="Times New Roman" w:cs="Times New Roman"/>
          <w:b/>
          <w:bCs/>
          <w:sz w:val="28"/>
          <w:szCs w:val="28"/>
        </w:rPr>
        <w:t>-202</w:t>
      </w:r>
      <w:r w:rsidR="00C7095E">
        <w:rPr>
          <w:rFonts w:ascii="Times New Roman" w:hAnsi="Times New Roman" w:cs="Times New Roman"/>
          <w:b/>
          <w:bCs/>
          <w:sz w:val="28"/>
          <w:szCs w:val="28"/>
        </w:rPr>
        <w:t>3</w:t>
      </w:r>
      <w:r>
        <w:rPr>
          <w:rFonts w:ascii="Times New Roman" w:hAnsi="Times New Roman" w:cs="Times New Roman"/>
          <w:b/>
          <w:bCs/>
          <w:sz w:val="28"/>
          <w:szCs w:val="28"/>
        </w:rPr>
        <w:t xml:space="preserve"> годов</w:t>
      </w:r>
    </w:p>
    <w:p w:rsidR="00753C91" w:rsidRPr="00265BE8" w:rsidRDefault="00753C91" w:rsidP="00265BE8">
      <w:pPr>
        <w:keepNext/>
        <w:suppressAutoHyphens w:val="0"/>
        <w:spacing w:after="0" w:line="240" w:lineRule="auto"/>
        <w:ind w:hanging="9"/>
        <w:jc w:val="center"/>
        <w:rPr>
          <w:rFonts w:ascii="Times New Roman" w:hAnsi="Times New Roman" w:cs="Times New Roman"/>
          <w:b/>
          <w:bCs/>
          <w:sz w:val="28"/>
          <w:szCs w:val="28"/>
        </w:rPr>
      </w:pPr>
    </w:p>
    <w:tbl>
      <w:tblPr>
        <w:tblW w:w="0" w:type="auto"/>
        <w:tblInd w:w="137" w:type="dxa"/>
        <w:tblLayout w:type="fixed"/>
        <w:tblLook w:val="0000" w:firstRow="0" w:lastRow="0" w:firstColumn="0" w:lastColumn="0" w:noHBand="0" w:noVBand="0"/>
      </w:tblPr>
      <w:tblGrid>
        <w:gridCol w:w="3827"/>
        <w:gridCol w:w="11624"/>
      </w:tblGrid>
      <w:tr w:rsidR="00753C91" w:rsidRPr="00265BE8" w:rsidTr="00753C91">
        <w:tc>
          <w:tcPr>
            <w:tcW w:w="3827" w:type="dxa"/>
            <w:tcBorders>
              <w:top w:val="single" w:sz="4" w:space="0" w:color="000000"/>
              <w:left w:val="single" w:sz="4" w:space="0" w:color="000000"/>
              <w:bottom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Код бюджетной классификации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Наименование</w:t>
            </w:r>
          </w:p>
        </w:tc>
      </w:tr>
      <w:tr w:rsidR="00646AB7" w:rsidRPr="00265BE8" w:rsidTr="00753C91">
        <w:tc>
          <w:tcPr>
            <w:tcW w:w="3827" w:type="dxa"/>
            <w:tcBorders>
              <w:top w:val="single" w:sz="4" w:space="0" w:color="000000"/>
              <w:left w:val="single" w:sz="4" w:space="0" w:color="000000"/>
              <w:bottom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1</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2</w:t>
            </w:r>
          </w:p>
        </w:tc>
      </w:tr>
      <w:tr w:rsidR="00AC5CE4" w:rsidRPr="00265BE8" w:rsidTr="00753C91">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01 00 00 00 00 0000 000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Источники внутреннего финансирования дефицитов бюджетов</w:t>
            </w:r>
          </w:p>
        </w:tc>
      </w:tr>
      <w:tr w:rsidR="00AC5CE4" w:rsidRPr="00265BE8" w:rsidTr="00753C91">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05 00 00 00 00 0000 000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w:t>
            </w:r>
            <w:r w:rsidR="007E4476" w:rsidRPr="00265BE8">
              <w:rPr>
                <w:rFonts w:ascii="Times New Roman" w:hAnsi="Times New Roman" w:cs="Times New Roman"/>
                <w:sz w:val="24"/>
                <w:szCs w:val="24"/>
              </w:rPr>
              <w:t>зменение остатков средств</w:t>
            </w:r>
            <w:r w:rsidR="004C346E">
              <w:rPr>
                <w:rFonts w:ascii="Times New Roman" w:hAnsi="Times New Roman" w:cs="Times New Roman"/>
                <w:sz w:val="24"/>
                <w:szCs w:val="24"/>
              </w:rPr>
              <w:t xml:space="preserve"> </w:t>
            </w:r>
            <w:r w:rsidR="007E4476" w:rsidRPr="00265BE8">
              <w:rPr>
                <w:rFonts w:ascii="Times New Roman" w:hAnsi="Times New Roman" w:cs="Times New Roman"/>
                <w:sz w:val="24"/>
                <w:szCs w:val="24"/>
              </w:rPr>
              <w:t>на</w:t>
            </w:r>
            <w:r w:rsidRPr="00265BE8">
              <w:rPr>
                <w:rFonts w:ascii="Times New Roman" w:hAnsi="Times New Roman" w:cs="Times New Roman"/>
                <w:sz w:val="24"/>
                <w:szCs w:val="24"/>
              </w:rPr>
              <w:t xml:space="preserve"> счетах по учету</w:t>
            </w:r>
            <w:r w:rsidR="004C346E">
              <w:rPr>
                <w:rFonts w:ascii="Times New Roman" w:hAnsi="Times New Roman" w:cs="Times New Roman"/>
                <w:sz w:val="24"/>
                <w:szCs w:val="24"/>
              </w:rPr>
              <w:t xml:space="preserve"> </w:t>
            </w:r>
            <w:r w:rsidRPr="00265BE8">
              <w:rPr>
                <w:rFonts w:ascii="Times New Roman" w:hAnsi="Times New Roman" w:cs="Times New Roman"/>
                <w:sz w:val="24"/>
                <w:szCs w:val="24"/>
              </w:rPr>
              <w:t>средств бюджетов</w:t>
            </w:r>
          </w:p>
        </w:tc>
      </w:tr>
      <w:tr w:rsidR="00753C91" w:rsidRPr="00265BE8" w:rsidTr="00753C91">
        <w:tc>
          <w:tcPr>
            <w:tcW w:w="3827" w:type="dxa"/>
            <w:tcBorders>
              <w:top w:val="single" w:sz="4" w:space="0" w:color="000000"/>
              <w:left w:val="single" w:sz="4" w:space="0" w:color="000000"/>
              <w:bottom w:val="single" w:sz="4" w:space="0" w:color="000000"/>
            </w:tcBorders>
            <w:shd w:val="clear" w:color="auto" w:fill="auto"/>
          </w:tcPr>
          <w:p w:rsidR="00753C91"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01 05 02 01 00</w:t>
            </w:r>
            <w:r w:rsidR="00753C91" w:rsidRPr="00265BE8">
              <w:rPr>
                <w:rFonts w:ascii="Times New Roman" w:hAnsi="Times New Roman" w:cs="Times New Roman"/>
                <w:sz w:val="24"/>
                <w:szCs w:val="24"/>
              </w:rPr>
              <w:t xml:space="preserve"> 0000 510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w:t>
            </w:r>
            <w:r w:rsidRPr="00265BE8">
              <w:rPr>
                <w:rFonts w:ascii="Times New Roman" w:hAnsi="Times New Roman" w:cs="Times New Roman"/>
                <w:sz w:val="24"/>
                <w:szCs w:val="24"/>
              </w:rPr>
              <w:t xml:space="preserve">бюджетов </w:t>
            </w:r>
          </w:p>
        </w:tc>
      </w:tr>
      <w:tr w:rsidR="00AC5CE4" w:rsidRPr="00265BE8" w:rsidTr="00753C91">
        <w:tc>
          <w:tcPr>
            <w:tcW w:w="3827" w:type="dxa"/>
            <w:tcBorders>
              <w:top w:val="single" w:sz="4" w:space="0" w:color="000000"/>
              <w:left w:val="single" w:sz="4" w:space="0" w:color="000000"/>
              <w:bottom w:val="single" w:sz="4" w:space="0" w:color="000000"/>
            </w:tcBorders>
            <w:shd w:val="clear" w:color="auto" w:fill="auto"/>
          </w:tcPr>
          <w:p w:rsidR="00AC5CE4"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01 05 02 01 03 0000 510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7E4476" w:rsidRPr="00265BE8" w:rsidTr="00753C91">
        <w:tc>
          <w:tcPr>
            <w:tcW w:w="3827" w:type="dxa"/>
            <w:tcBorders>
              <w:top w:val="single" w:sz="4" w:space="0" w:color="000000"/>
              <w:left w:val="single" w:sz="4" w:space="0" w:color="000000"/>
              <w:bottom w:val="single" w:sz="4" w:space="0" w:color="000000"/>
            </w:tcBorders>
            <w:shd w:val="clear" w:color="auto" w:fill="auto"/>
          </w:tcPr>
          <w:p w:rsidR="007E4476"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01 05 02 01 00 0000 610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E4476"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w:t>
            </w:r>
          </w:p>
        </w:tc>
      </w:tr>
      <w:tr w:rsidR="00753C91" w:rsidRPr="00265BE8" w:rsidTr="00753C91">
        <w:tc>
          <w:tcPr>
            <w:tcW w:w="3827" w:type="dxa"/>
            <w:tcBorders>
              <w:left w:val="single" w:sz="4" w:space="0" w:color="000000"/>
              <w:bottom w:val="single" w:sz="4" w:space="0" w:color="000000"/>
            </w:tcBorders>
            <w:shd w:val="clear" w:color="auto" w:fill="auto"/>
          </w:tcPr>
          <w:p w:rsidR="00753C91"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01 05 02 01 03 0000 6</w:t>
            </w:r>
            <w:r w:rsidR="00753C91" w:rsidRPr="00265BE8">
              <w:rPr>
                <w:rFonts w:ascii="Times New Roman" w:hAnsi="Times New Roman" w:cs="Times New Roman"/>
                <w:sz w:val="24"/>
                <w:szCs w:val="24"/>
              </w:rPr>
              <w:t>10</w:t>
            </w:r>
          </w:p>
        </w:tc>
        <w:tc>
          <w:tcPr>
            <w:tcW w:w="11624" w:type="dxa"/>
            <w:tcBorders>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бюджетов внутригородских муниципальных образований г</w:t>
            </w:r>
            <w:r w:rsidRPr="00265BE8">
              <w:rPr>
                <w:rFonts w:ascii="Times New Roman" w:hAnsi="Times New Roman" w:cs="Times New Roman"/>
                <w:sz w:val="24"/>
                <w:szCs w:val="24"/>
              </w:rPr>
              <w:t>ородов федерального значения</w:t>
            </w:r>
          </w:p>
        </w:tc>
      </w:tr>
    </w:tbl>
    <w:p w:rsidR="00EC145B" w:rsidRPr="00265BE8" w:rsidRDefault="00753C91" w:rsidP="00265BE8">
      <w:pPr>
        <w:pStyle w:val="ad"/>
        <w:suppressAutoHyphens w:val="0"/>
        <w:spacing w:before="0" w:after="0" w:line="240" w:lineRule="auto"/>
        <w:jc w:val="center"/>
        <w:rPr>
          <w:sz w:val="24"/>
          <w:szCs w:val="24"/>
        </w:rPr>
      </w:pPr>
      <w:r w:rsidRPr="00265BE8">
        <w:rPr>
          <w:sz w:val="24"/>
          <w:szCs w:val="24"/>
        </w:rPr>
        <w:t xml:space="preserve"> </w:t>
      </w:r>
    </w:p>
    <w:p w:rsidR="00EC145B" w:rsidRDefault="00EC145B"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C27AC" w:rsidRPr="00265BE8" w:rsidTr="00ED7A83">
        <w:tc>
          <w:tcPr>
            <w:tcW w:w="10485" w:type="dxa"/>
          </w:tcPr>
          <w:p w:rsidR="001C27AC" w:rsidRPr="00265BE8" w:rsidRDefault="001C27AC" w:rsidP="00ED7A83">
            <w:pPr>
              <w:pStyle w:val="Standard"/>
              <w:widowControl/>
              <w:tabs>
                <w:tab w:val="left" w:pos="12474"/>
              </w:tabs>
              <w:suppressAutoHyphens w:val="0"/>
              <w:rPr>
                <w:rFonts w:eastAsia="Times New Roman"/>
                <w:color w:val="000000"/>
                <w:lang w:eastAsia="ar-SA"/>
              </w:rPr>
            </w:pPr>
          </w:p>
        </w:tc>
        <w:tc>
          <w:tcPr>
            <w:tcW w:w="5209" w:type="dxa"/>
          </w:tcPr>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11</w:t>
            </w:r>
          </w:p>
          <w:p w:rsidR="00D70796"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C27AC" w:rsidRPr="00265BE8" w:rsidRDefault="001C27AC"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sidR="003673DB">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w:t>
            </w:r>
            <w:r w:rsidR="003673DB">
              <w:rPr>
                <w:rFonts w:eastAsia="Times New Roman"/>
                <w:color w:val="000000"/>
                <w:lang w:eastAsia="ar-SA"/>
              </w:rPr>
              <w:t>______</w:t>
            </w:r>
          </w:p>
        </w:tc>
      </w:tr>
    </w:tbl>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sidRPr="004C3B15">
        <w:rPr>
          <w:rFonts w:ascii="Times New Roman" w:eastAsia="MS Mincho" w:hAnsi="Times New Roman"/>
          <w:b/>
          <w:bCs/>
          <w:color w:val="000000"/>
          <w:sz w:val="26"/>
          <w:szCs w:val="26"/>
          <w:lang w:eastAsia="ru-RU"/>
        </w:rPr>
        <w:t xml:space="preserve">Программа муниципальных гарантий муниципального округа </w:t>
      </w:r>
      <w:r>
        <w:rPr>
          <w:rFonts w:ascii="Times New Roman" w:eastAsia="MS Mincho" w:hAnsi="Times New Roman"/>
          <w:b/>
          <w:bCs/>
          <w:color w:val="000000"/>
          <w:sz w:val="26"/>
          <w:szCs w:val="26"/>
          <w:lang w:eastAsia="ru-RU"/>
        </w:rPr>
        <w:t>Бабушкинский</w:t>
      </w:r>
    </w:p>
    <w:p w:rsidR="003673DB" w:rsidRPr="004C3B15" w:rsidRDefault="00C7095E"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Pr>
          <w:rFonts w:ascii="Times New Roman" w:eastAsia="MS Mincho" w:hAnsi="Times New Roman"/>
          <w:b/>
          <w:bCs/>
          <w:color w:val="000000"/>
          <w:sz w:val="26"/>
          <w:szCs w:val="26"/>
          <w:lang w:eastAsia="ru-RU"/>
        </w:rPr>
        <w:t>на 2021</w:t>
      </w:r>
      <w:r w:rsidR="003673DB" w:rsidRPr="004C3B15">
        <w:rPr>
          <w:rFonts w:ascii="Times New Roman" w:eastAsia="MS Mincho" w:hAnsi="Times New Roman"/>
          <w:b/>
          <w:bCs/>
          <w:color w:val="000000"/>
          <w:sz w:val="26"/>
          <w:szCs w:val="26"/>
          <w:lang w:eastAsia="ru-RU"/>
        </w:rPr>
        <w:t xml:space="preserve"> год и плановый период 20</w:t>
      </w:r>
      <w:r>
        <w:rPr>
          <w:rFonts w:ascii="Times New Roman" w:eastAsia="MS Mincho" w:hAnsi="Times New Roman"/>
          <w:b/>
          <w:bCs/>
          <w:color w:val="000000"/>
          <w:sz w:val="26"/>
          <w:szCs w:val="26"/>
          <w:lang w:eastAsia="ru-RU"/>
        </w:rPr>
        <w:t>22</w:t>
      </w:r>
      <w:r w:rsidR="003673DB" w:rsidRPr="004C3B15">
        <w:rPr>
          <w:rFonts w:ascii="Times New Roman" w:eastAsia="MS Mincho" w:hAnsi="Times New Roman"/>
          <w:b/>
          <w:bCs/>
          <w:color w:val="000000"/>
          <w:sz w:val="26"/>
          <w:szCs w:val="26"/>
          <w:lang w:eastAsia="ru-RU"/>
        </w:rPr>
        <w:t xml:space="preserve"> и 20</w:t>
      </w:r>
      <w:r>
        <w:rPr>
          <w:rFonts w:ascii="Times New Roman" w:eastAsia="MS Mincho" w:hAnsi="Times New Roman"/>
          <w:b/>
          <w:bCs/>
          <w:color w:val="000000"/>
          <w:sz w:val="26"/>
          <w:szCs w:val="26"/>
          <w:lang w:eastAsia="ru-RU"/>
        </w:rPr>
        <w:t>23</w:t>
      </w:r>
      <w:r w:rsidR="003673DB" w:rsidRPr="004C3B15">
        <w:rPr>
          <w:rFonts w:ascii="Times New Roman" w:eastAsia="MS Mincho" w:hAnsi="Times New Roman"/>
          <w:b/>
          <w:bCs/>
          <w:color w:val="000000"/>
          <w:sz w:val="26"/>
          <w:szCs w:val="26"/>
          <w:lang w:eastAsia="ru-RU"/>
        </w:rPr>
        <w:t xml:space="preserve"> годов</w:t>
      </w: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6"/>
          <w:szCs w:val="26"/>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bCs/>
          <w:color w:val="000000"/>
          <w:sz w:val="28"/>
          <w:szCs w:val="28"/>
          <w:lang w:eastAsia="ru-RU"/>
        </w:rPr>
      </w:pPr>
      <w:r w:rsidRPr="004C3B15">
        <w:rPr>
          <w:rFonts w:ascii="Times New Roman" w:eastAsia="MS Mincho" w:hAnsi="Times New Roman"/>
          <w:b/>
          <w:bCs/>
          <w:color w:val="000000"/>
          <w:sz w:val="26"/>
          <w:szCs w:val="26"/>
          <w:lang w:eastAsia="ru-RU"/>
        </w:rPr>
        <w:t>Перечень подлежащих предоставле</w:t>
      </w:r>
      <w:r w:rsidR="001E34F6">
        <w:rPr>
          <w:rFonts w:ascii="Times New Roman" w:eastAsia="MS Mincho" w:hAnsi="Times New Roman"/>
          <w:b/>
          <w:bCs/>
          <w:color w:val="000000"/>
          <w:sz w:val="26"/>
          <w:szCs w:val="26"/>
          <w:lang w:eastAsia="ru-RU"/>
        </w:rPr>
        <w:t>н</w:t>
      </w:r>
      <w:r w:rsidR="00C7095E">
        <w:rPr>
          <w:rFonts w:ascii="Times New Roman" w:eastAsia="MS Mincho" w:hAnsi="Times New Roman"/>
          <w:b/>
          <w:bCs/>
          <w:color w:val="000000"/>
          <w:sz w:val="26"/>
          <w:szCs w:val="26"/>
          <w:lang w:eastAsia="ru-RU"/>
        </w:rPr>
        <w:t>ию м</w:t>
      </w:r>
      <w:r w:rsidR="00FD1049">
        <w:rPr>
          <w:rFonts w:ascii="Times New Roman" w:eastAsia="MS Mincho" w:hAnsi="Times New Roman"/>
          <w:b/>
          <w:bCs/>
          <w:color w:val="000000"/>
          <w:sz w:val="26"/>
          <w:szCs w:val="26"/>
          <w:lang w:eastAsia="ru-RU"/>
        </w:rPr>
        <w:t>униципальных гарантий в 2021-2023</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ind w:left="432"/>
        <w:contextualSpacing/>
        <w:rPr>
          <w:rFonts w:ascii="Times New Roman" w:eastAsia="MS Mincho" w:hAnsi="Times New Roman"/>
          <w:b/>
          <w:bCs/>
          <w:color w:val="000000"/>
          <w:sz w:val="28"/>
          <w:szCs w:val="28"/>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1465"/>
        <w:gridCol w:w="1465"/>
        <w:gridCol w:w="1465"/>
        <w:gridCol w:w="2693"/>
        <w:gridCol w:w="3260"/>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Наименование принципала</w:t>
            </w:r>
          </w:p>
        </w:tc>
        <w:tc>
          <w:tcPr>
            <w:tcW w:w="2126"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Цель гарантирования</w:t>
            </w:r>
          </w:p>
        </w:tc>
        <w:tc>
          <w:tcPr>
            <w:tcW w:w="4395"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(тыс. руб.)</w:t>
            </w:r>
          </w:p>
        </w:tc>
        <w:tc>
          <w:tcPr>
            <w:tcW w:w="269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Наличие права регрессного требования</w:t>
            </w:r>
          </w:p>
        </w:tc>
        <w:tc>
          <w:tcPr>
            <w:tcW w:w="3260"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Иные условия предоставления муниципальных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2126"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465" w:type="dxa"/>
            <w:shd w:val="clear" w:color="auto" w:fill="auto"/>
            <w:vAlign w:val="center"/>
          </w:tcPr>
          <w:p w:rsidR="003673DB" w:rsidRPr="000D7A83" w:rsidRDefault="00C7095E" w:rsidP="00ED7A83">
            <w:pPr>
              <w:spacing w:after="0" w:line="240" w:lineRule="auto"/>
              <w:jc w:val="center"/>
              <w:rPr>
                <w:rFonts w:ascii="Times New Roman" w:hAnsi="Times New Roman"/>
                <w:b/>
                <w:sz w:val="24"/>
                <w:szCs w:val="24"/>
              </w:rPr>
            </w:pPr>
            <w:r>
              <w:rPr>
                <w:rFonts w:ascii="Times New Roman" w:hAnsi="Times New Roman"/>
                <w:b/>
                <w:sz w:val="24"/>
                <w:szCs w:val="24"/>
              </w:rPr>
              <w:t>2021</w:t>
            </w:r>
            <w:r w:rsidR="003673DB"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w:t>
            </w:r>
            <w:r w:rsidR="00C7095E">
              <w:rPr>
                <w:rFonts w:ascii="Times New Roman" w:hAnsi="Times New Roman"/>
                <w:b/>
                <w:sz w:val="24"/>
                <w:szCs w:val="24"/>
              </w:rPr>
              <w:t>22</w:t>
            </w:r>
            <w:r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202</w:t>
            </w:r>
            <w:r w:rsidR="00C7095E">
              <w:rPr>
                <w:rFonts w:ascii="Times New Roman" w:hAnsi="Times New Roman"/>
                <w:b/>
                <w:sz w:val="24"/>
                <w:szCs w:val="24"/>
              </w:rPr>
              <w:t>3</w:t>
            </w:r>
            <w:r w:rsidRPr="000D7A83">
              <w:rPr>
                <w:rFonts w:ascii="Times New Roman" w:hAnsi="Times New Roman"/>
                <w:b/>
                <w:sz w:val="24"/>
                <w:szCs w:val="24"/>
              </w:rPr>
              <w:t xml:space="preserve"> год</w:t>
            </w:r>
          </w:p>
        </w:tc>
        <w:tc>
          <w:tcPr>
            <w:tcW w:w="269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3260"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2</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3</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4</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5</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6</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7</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8</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r>
    </w:tbl>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8"/>
          <w:szCs w:val="28"/>
          <w:lang w:eastAsia="ru-RU"/>
        </w:rPr>
      </w:pP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8"/>
          <w:szCs w:val="28"/>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 xml:space="preserve">Объем бюджетных ассигнований, предусмотренных на исполнение муниципальных гарантий </w:t>
      </w:r>
    </w:p>
    <w:p w:rsidR="003673DB" w:rsidRPr="004C3B15" w:rsidRDefault="003673DB" w:rsidP="003673DB">
      <w:pPr>
        <w:autoSpaceDE w:val="0"/>
        <w:autoSpaceDN w:val="0"/>
        <w:adjustRightInd w:val="0"/>
        <w:spacing w:after="0" w:line="240" w:lineRule="auto"/>
        <w:ind w:left="432"/>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по воз</w:t>
      </w:r>
      <w:r w:rsidR="00C47CB1">
        <w:rPr>
          <w:rFonts w:ascii="Times New Roman" w:eastAsia="MS Mincho" w:hAnsi="Times New Roman"/>
          <w:b/>
          <w:bCs/>
          <w:color w:val="000000"/>
          <w:sz w:val="26"/>
          <w:szCs w:val="26"/>
          <w:lang w:eastAsia="ru-RU"/>
        </w:rPr>
        <w:t>м</w:t>
      </w:r>
      <w:r w:rsidR="00C7095E">
        <w:rPr>
          <w:rFonts w:ascii="Times New Roman" w:eastAsia="MS Mincho" w:hAnsi="Times New Roman"/>
          <w:b/>
          <w:bCs/>
          <w:color w:val="000000"/>
          <w:sz w:val="26"/>
          <w:szCs w:val="26"/>
          <w:lang w:eastAsia="ru-RU"/>
        </w:rPr>
        <w:t>ожным гарантийным случаям в 2021</w:t>
      </w:r>
      <w:r w:rsidRPr="004C3B15">
        <w:rPr>
          <w:rFonts w:ascii="Times New Roman" w:eastAsia="MS Mincho" w:hAnsi="Times New Roman"/>
          <w:b/>
          <w:bCs/>
          <w:color w:val="000000"/>
          <w:sz w:val="26"/>
          <w:szCs w:val="26"/>
          <w:lang w:eastAsia="ru-RU"/>
        </w:rPr>
        <w:t xml:space="preserve"> -202</w:t>
      </w:r>
      <w:r w:rsidR="00C7095E">
        <w:rPr>
          <w:rFonts w:ascii="Times New Roman" w:eastAsia="MS Mincho" w:hAnsi="Times New Roman"/>
          <w:b/>
          <w:bCs/>
          <w:color w:val="000000"/>
          <w:sz w:val="26"/>
          <w:szCs w:val="26"/>
          <w:lang w:eastAsia="ru-RU"/>
        </w:rPr>
        <w:t>3</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6"/>
          <w:szCs w:val="26"/>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268"/>
        <w:gridCol w:w="2268"/>
        <w:gridCol w:w="1370"/>
        <w:gridCol w:w="1370"/>
        <w:gridCol w:w="1371"/>
        <w:gridCol w:w="1843"/>
        <w:gridCol w:w="1984"/>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Наименование принципала</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Цель гарантирования</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c>
          <w:tcPr>
            <w:tcW w:w="4111"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Объем бюджетных ассигнований, предусмотренных на исполнение муниципальных гарантий по возможным гарантийным случаям (тыс. руб.)</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Наличие права регрессного требования</w:t>
            </w:r>
          </w:p>
        </w:tc>
        <w:tc>
          <w:tcPr>
            <w:tcW w:w="1984"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Иные условия предоставления </w:t>
            </w:r>
            <w:r w:rsidRPr="000D7A83">
              <w:rPr>
                <w:rFonts w:ascii="Times New Roman" w:hAnsi="Times New Roman"/>
                <w:b/>
                <w:iCs/>
                <w:spacing w:val="-14"/>
                <w:sz w:val="24"/>
                <w:szCs w:val="24"/>
                <w:lang w:eastAsia="ru-RU"/>
              </w:rPr>
              <w:t>муниципальны</w:t>
            </w:r>
            <w:r w:rsidRPr="000D7A83">
              <w:rPr>
                <w:rFonts w:ascii="Times New Roman" w:hAnsi="Times New Roman"/>
                <w:b/>
                <w:iCs/>
                <w:sz w:val="24"/>
                <w:szCs w:val="24"/>
                <w:lang w:eastAsia="ru-RU"/>
              </w:rPr>
              <w:t xml:space="preserve">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spacing w:after="0" w:line="240" w:lineRule="auto"/>
              <w:jc w:val="center"/>
              <w:rPr>
                <w:rFonts w:ascii="Times New Roman" w:hAnsi="Times New Roman"/>
                <w:b/>
                <w:iCs/>
                <w:sz w:val="24"/>
                <w:szCs w:val="24"/>
                <w:lang w:eastAsia="ru-RU"/>
              </w:rPr>
            </w:pPr>
          </w:p>
        </w:tc>
        <w:tc>
          <w:tcPr>
            <w:tcW w:w="1370" w:type="dxa"/>
            <w:shd w:val="clear" w:color="auto" w:fill="auto"/>
            <w:vAlign w:val="center"/>
          </w:tcPr>
          <w:p w:rsidR="003673DB" w:rsidRPr="000D7A83" w:rsidRDefault="00C7095E" w:rsidP="00ED7A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2021</w:t>
            </w:r>
            <w:r w:rsidR="003673DB" w:rsidRPr="000D7A83">
              <w:rPr>
                <w:rFonts w:ascii="Times New Roman" w:hAnsi="Times New Roman"/>
                <w:b/>
                <w:sz w:val="24"/>
                <w:szCs w:val="24"/>
                <w:lang w:eastAsia="ru-RU"/>
              </w:rPr>
              <w:t xml:space="preserve"> год</w:t>
            </w:r>
          </w:p>
        </w:tc>
        <w:tc>
          <w:tcPr>
            <w:tcW w:w="1370"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w:t>
            </w:r>
            <w:r w:rsidR="00C7095E">
              <w:rPr>
                <w:rFonts w:ascii="Times New Roman" w:hAnsi="Times New Roman"/>
                <w:b/>
                <w:sz w:val="24"/>
                <w:szCs w:val="24"/>
                <w:lang w:eastAsia="ru-RU"/>
              </w:rPr>
              <w:t>22</w:t>
            </w:r>
            <w:r w:rsidRPr="000D7A83">
              <w:rPr>
                <w:rFonts w:ascii="Times New Roman" w:hAnsi="Times New Roman"/>
                <w:b/>
                <w:sz w:val="24"/>
                <w:szCs w:val="24"/>
                <w:lang w:eastAsia="ru-RU"/>
              </w:rPr>
              <w:t xml:space="preserve"> год</w:t>
            </w:r>
          </w:p>
        </w:tc>
        <w:tc>
          <w:tcPr>
            <w:tcW w:w="1371"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202</w:t>
            </w:r>
            <w:r w:rsidR="00C7095E">
              <w:rPr>
                <w:rFonts w:ascii="Times New Roman" w:hAnsi="Times New Roman"/>
                <w:b/>
                <w:sz w:val="24"/>
                <w:szCs w:val="24"/>
                <w:lang w:eastAsia="ru-RU"/>
              </w:rPr>
              <w:t>3</w:t>
            </w:r>
            <w:r w:rsidRPr="000D7A83">
              <w:rPr>
                <w:rFonts w:ascii="Times New Roman" w:hAnsi="Times New Roman"/>
                <w:b/>
                <w:sz w:val="24"/>
                <w:szCs w:val="24"/>
                <w:lang w:eastAsia="ru-RU"/>
              </w:rPr>
              <w:t xml:space="preserve"> год</w:t>
            </w: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984"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2</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3</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4</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5</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6</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7</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8</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9</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p>
        </w:tc>
        <w:tc>
          <w:tcPr>
            <w:tcW w:w="1843" w:type="dxa"/>
            <w:shd w:val="clear" w:color="auto" w:fill="auto"/>
          </w:tcPr>
          <w:p w:rsidR="003673DB" w:rsidRPr="000D7A83" w:rsidRDefault="003673DB" w:rsidP="00ED7A83">
            <w:pPr>
              <w:autoSpaceDE w:val="0"/>
              <w:autoSpaceDN w:val="0"/>
              <w:adjustRightInd w:val="0"/>
              <w:spacing w:after="0" w:line="240" w:lineRule="auto"/>
              <w:outlineLvl w:val="0"/>
              <w:rPr>
                <w:rFonts w:ascii="Times New Roman" w:hAnsi="Times New Roman"/>
                <w:iCs/>
                <w:sz w:val="24"/>
                <w:szCs w:val="24"/>
                <w:lang w:eastAsia="ru-RU"/>
              </w:rPr>
            </w:pPr>
            <w:r w:rsidRPr="000D7A83">
              <w:rPr>
                <w:rFonts w:ascii="Times New Roman" w:hAnsi="Times New Roman"/>
                <w:iCs/>
                <w:sz w:val="24"/>
                <w:szCs w:val="24"/>
                <w:lang w:eastAsia="ru-RU"/>
              </w:rPr>
              <w:t>ИТОГО</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bl>
    <w:p w:rsidR="004C346E" w:rsidRDefault="004C346E" w:rsidP="00265BE8">
      <w:pPr>
        <w:suppressAutoHyphens w:val="0"/>
        <w:spacing w:after="0" w:line="240" w:lineRule="auto"/>
        <w:rPr>
          <w:rFonts w:ascii="Times New Roman" w:hAnsi="Times New Roman" w:cs="Times New Roman"/>
          <w:sz w:val="24"/>
          <w:szCs w:val="24"/>
        </w:rPr>
      </w:pPr>
    </w:p>
    <w:p w:rsidR="004C346E" w:rsidRDefault="004C346E">
      <w:pPr>
        <w:suppressAutoHyphens w:val="0"/>
        <w:rPr>
          <w:rFonts w:ascii="Times New Roman" w:hAnsi="Times New Roman" w:cs="Times New Roman"/>
          <w:sz w:val="24"/>
          <w:szCs w:val="24"/>
        </w:rPr>
      </w:pPr>
      <w:r>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3673DB" w:rsidRPr="00265BE8" w:rsidTr="004C346E">
        <w:tc>
          <w:tcPr>
            <w:tcW w:w="9977" w:type="dxa"/>
          </w:tcPr>
          <w:p w:rsidR="003673DB" w:rsidRPr="00265BE8" w:rsidRDefault="003673DB" w:rsidP="00ED7A83">
            <w:pPr>
              <w:pStyle w:val="Standard"/>
              <w:widowControl/>
              <w:tabs>
                <w:tab w:val="left" w:pos="12474"/>
              </w:tabs>
              <w:suppressAutoHyphens w:val="0"/>
              <w:rPr>
                <w:rFonts w:eastAsia="Times New Roman"/>
                <w:color w:val="000000"/>
                <w:lang w:eastAsia="ar-SA"/>
              </w:rPr>
            </w:pPr>
          </w:p>
        </w:tc>
        <w:tc>
          <w:tcPr>
            <w:tcW w:w="5047" w:type="dxa"/>
          </w:tcPr>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12</w:t>
            </w:r>
          </w:p>
          <w:p w:rsidR="00D70796"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3673DB" w:rsidRPr="00265BE8" w:rsidRDefault="003673DB"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______</w:t>
            </w:r>
          </w:p>
        </w:tc>
      </w:tr>
    </w:tbl>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 xml:space="preserve">Программа муниципальных внутренних заимствований муниципального округа </w:t>
      </w:r>
      <w:r>
        <w:rPr>
          <w:rFonts w:ascii="Times New Roman" w:hAnsi="Times New Roman"/>
          <w:b/>
          <w:bCs/>
          <w:sz w:val="26"/>
          <w:szCs w:val="26"/>
          <w:lang w:eastAsia="ar-SA"/>
        </w:rPr>
        <w:t>Бабушкинский</w:t>
      </w:r>
      <w:r w:rsidR="00C7095E">
        <w:rPr>
          <w:rFonts w:ascii="Times New Roman" w:hAnsi="Times New Roman"/>
          <w:b/>
          <w:bCs/>
          <w:sz w:val="26"/>
          <w:szCs w:val="26"/>
          <w:lang w:eastAsia="ar-SA"/>
        </w:rPr>
        <w:t xml:space="preserve"> на 2021</w:t>
      </w:r>
      <w:r w:rsidRPr="00B73A11">
        <w:rPr>
          <w:rFonts w:ascii="Times New Roman" w:hAnsi="Times New Roman"/>
          <w:b/>
          <w:bCs/>
          <w:sz w:val="26"/>
          <w:szCs w:val="26"/>
          <w:lang w:eastAsia="ar-SA"/>
        </w:rPr>
        <w:t xml:space="preserve"> год</w:t>
      </w:r>
      <w:r>
        <w:rPr>
          <w:rFonts w:ascii="Times New Roman" w:hAnsi="Times New Roman"/>
          <w:b/>
          <w:bCs/>
          <w:sz w:val="26"/>
          <w:szCs w:val="26"/>
          <w:lang w:eastAsia="ar-SA"/>
        </w:rPr>
        <w:t xml:space="preserve"> </w:t>
      </w: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Pr>
          <w:rFonts w:ascii="Times New Roman" w:hAnsi="Times New Roman"/>
          <w:b/>
          <w:bCs/>
          <w:sz w:val="26"/>
          <w:szCs w:val="26"/>
          <w:lang w:eastAsia="ar-SA"/>
        </w:rPr>
        <w:t>и</w:t>
      </w:r>
      <w:r w:rsidRPr="00B73A11">
        <w:rPr>
          <w:rFonts w:ascii="Times New Roman" w:hAnsi="Times New Roman"/>
          <w:b/>
          <w:bCs/>
          <w:sz w:val="26"/>
          <w:szCs w:val="26"/>
          <w:lang w:eastAsia="ar-SA"/>
        </w:rPr>
        <w:t xml:space="preserve"> плановый период 20</w:t>
      </w:r>
      <w:r w:rsidR="00C7095E">
        <w:rPr>
          <w:rFonts w:ascii="Times New Roman" w:hAnsi="Times New Roman"/>
          <w:b/>
          <w:bCs/>
          <w:sz w:val="26"/>
          <w:szCs w:val="26"/>
          <w:lang w:eastAsia="ar-SA"/>
        </w:rPr>
        <w:t>22</w:t>
      </w:r>
      <w:r>
        <w:rPr>
          <w:rFonts w:ascii="Times New Roman" w:hAnsi="Times New Roman"/>
          <w:b/>
          <w:bCs/>
          <w:sz w:val="26"/>
          <w:szCs w:val="26"/>
          <w:lang w:eastAsia="ar-SA"/>
        </w:rPr>
        <w:t>-20</w:t>
      </w:r>
      <w:r w:rsidR="00C7095E">
        <w:rPr>
          <w:rFonts w:ascii="Times New Roman" w:hAnsi="Times New Roman"/>
          <w:b/>
          <w:bCs/>
          <w:sz w:val="26"/>
          <w:szCs w:val="26"/>
          <w:lang w:eastAsia="ar-SA"/>
        </w:rPr>
        <w:t>23</w:t>
      </w:r>
      <w:r w:rsidRPr="00B73A11">
        <w:rPr>
          <w:rFonts w:ascii="Times New Roman" w:hAnsi="Times New Roman"/>
          <w:b/>
          <w:bCs/>
          <w:sz w:val="26"/>
          <w:szCs w:val="26"/>
          <w:lang w:eastAsia="ar-SA"/>
        </w:rPr>
        <w:t xml:space="preserve"> годов</w:t>
      </w:r>
    </w:p>
    <w:p w:rsidR="003673DB" w:rsidRPr="00B73A11" w:rsidRDefault="003673DB" w:rsidP="003673DB">
      <w:pPr>
        <w:spacing w:after="0" w:line="240" w:lineRule="auto"/>
        <w:textAlignment w:val="baseline"/>
        <w:rPr>
          <w:rFonts w:ascii="Times New Roman" w:hAnsi="Times New Roman"/>
          <w:b/>
          <w:bCs/>
          <w:lang w:eastAsia="ar-SA"/>
        </w:rPr>
      </w:pPr>
    </w:p>
    <w:p w:rsidR="003673DB" w:rsidRPr="00B73A11" w:rsidRDefault="003673DB" w:rsidP="003673DB">
      <w:pPr>
        <w:spacing w:after="0" w:line="240" w:lineRule="auto"/>
        <w:jc w:val="center"/>
        <w:textAlignment w:val="baseline"/>
        <w:rPr>
          <w:rFonts w:ascii="Times New Roman" w:hAnsi="Times New Roman"/>
          <w:b/>
          <w:sz w:val="26"/>
          <w:szCs w:val="26"/>
          <w:lang w:eastAsia="ar-SA"/>
        </w:rPr>
      </w:pPr>
      <w:r w:rsidRPr="00B73A11">
        <w:rPr>
          <w:rFonts w:ascii="Times New Roman" w:hAnsi="Times New Roman"/>
          <w:b/>
          <w:bCs/>
          <w:sz w:val="26"/>
          <w:szCs w:val="26"/>
          <w:lang w:eastAsia="ar-SA"/>
        </w:rPr>
        <w:t>1.1</w:t>
      </w:r>
      <w:r w:rsidR="00C47CB1">
        <w:rPr>
          <w:rFonts w:ascii="Times New Roman" w:hAnsi="Times New Roman"/>
          <w:b/>
          <w:bCs/>
          <w:sz w:val="26"/>
          <w:szCs w:val="26"/>
          <w:lang w:eastAsia="ar-SA"/>
        </w:rPr>
        <w:t xml:space="preserve"> </w:t>
      </w:r>
      <w:r w:rsidR="00C7095E">
        <w:rPr>
          <w:rFonts w:ascii="Times New Roman" w:hAnsi="Times New Roman"/>
          <w:b/>
          <w:bCs/>
          <w:sz w:val="26"/>
          <w:szCs w:val="26"/>
          <w:lang w:eastAsia="ar-SA"/>
        </w:rPr>
        <w:t>Привлечение заимствований в 2022</w:t>
      </w:r>
      <w:r w:rsidRPr="00B73A11">
        <w:rPr>
          <w:rFonts w:ascii="Times New Roman" w:hAnsi="Times New Roman"/>
          <w:b/>
          <w:bCs/>
          <w:sz w:val="26"/>
          <w:szCs w:val="26"/>
          <w:lang w:eastAsia="ar-SA"/>
        </w:rPr>
        <w:t>-202</w:t>
      </w:r>
      <w:r w:rsidR="00C7095E">
        <w:rPr>
          <w:rFonts w:ascii="Times New Roman" w:hAnsi="Times New Roman"/>
          <w:b/>
          <w:bCs/>
          <w:sz w:val="26"/>
          <w:szCs w:val="26"/>
          <w:lang w:eastAsia="ar-SA"/>
        </w:rPr>
        <w:t>3</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3147"/>
        <w:gridCol w:w="3827"/>
        <w:gridCol w:w="3544"/>
      </w:tblGrid>
      <w:tr w:rsidR="003673DB" w:rsidRPr="000D7A83" w:rsidTr="003673DB">
        <w:trPr>
          <w:trHeight w:val="322"/>
        </w:trPr>
        <w:tc>
          <w:tcPr>
            <w:tcW w:w="851"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544"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привлечения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рублей)</w:t>
            </w:r>
          </w:p>
        </w:tc>
      </w:tr>
      <w:tr w:rsidR="003673DB" w:rsidRPr="000D7A83" w:rsidTr="003673DB">
        <w:trPr>
          <w:trHeight w:val="322"/>
        </w:trPr>
        <w:tc>
          <w:tcPr>
            <w:tcW w:w="851"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544"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C7095E"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2021</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C7095E">
              <w:rPr>
                <w:rFonts w:ascii="Times New Roman" w:hAnsi="Times New Roman"/>
                <w:b/>
                <w:iCs/>
                <w:sz w:val="24"/>
                <w:szCs w:val="24"/>
                <w:lang w:eastAsia="ru-RU"/>
              </w:rPr>
              <w:t>22</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C7095E">
              <w:rPr>
                <w:rFonts w:ascii="Times New Roman" w:hAnsi="Times New Roman"/>
                <w:b/>
                <w:iCs/>
                <w:sz w:val="24"/>
                <w:szCs w:val="24"/>
                <w:lang w:eastAsia="ru-RU"/>
              </w:rPr>
              <w:t>3</w:t>
            </w:r>
            <w:r w:rsidRPr="000D7A83">
              <w:rPr>
                <w:rFonts w:ascii="Times New Roman" w:hAnsi="Times New Roman"/>
                <w:b/>
                <w:iCs/>
                <w:sz w:val="24"/>
                <w:szCs w:val="24"/>
                <w:lang w:eastAsia="ru-RU"/>
              </w:rPr>
              <w:t xml:space="preserve"> год</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3673DB" w:rsidRPr="00B73A11" w:rsidRDefault="003673DB" w:rsidP="003673DB">
      <w:pPr>
        <w:spacing w:after="0" w:line="240" w:lineRule="auto"/>
        <w:textAlignment w:val="baseline"/>
        <w:rPr>
          <w:rFonts w:ascii="Times New Roman" w:hAnsi="Times New Roman"/>
          <w:b/>
          <w:lang w:eastAsia="ar-SA"/>
        </w:rPr>
      </w:pP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1</w:t>
      </w:r>
      <w:r w:rsidR="001E34F6">
        <w:rPr>
          <w:rFonts w:ascii="Times New Roman" w:hAnsi="Times New Roman"/>
          <w:b/>
          <w:bCs/>
          <w:sz w:val="26"/>
          <w:szCs w:val="26"/>
          <w:lang w:eastAsia="ar-SA"/>
        </w:rPr>
        <w:t>.</w:t>
      </w:r>
      <w:r w:rsidR="00C7095E">
        <w:rPr>
          <w:rFonts w:ascii="Times New Roman" w:hAnsi="Times New Roman"/>
          <w:b/>
          <w:bCs/>
          <w:sz w:val="26"/>
          <w:szCs w:val="26"/>
          <w:lang w:eastAsia="ar-SA"/>
        </w:rPr>
        <w:t>2 Погашение заимствований в 2021</w:t>
      </w:r>
      <w:r w:rsidRPr="00B73A11">
        <w:rPr>
          <w:rFonts w:ascii="Times New Roman" w:hAnsi="Times New Roman"/>
          <w:b/>
          <w:bCs/>
          <w:sz w:val="26"/>
          <w:szCs w:val="26"/>
          <w:lang w:eastAsia="ar-SA"/>
        </w:rPr>
        <w:t xml:space="preserve"> - 202</w:t>
      </w:r>
      <w:r w:rsidR="00C7095E">
        <w:rPr>
          <w:rFonts w:ascii="Times New Roman" w:hAnsi="Times New Roman"/>
          <w:b/>
          <w:bCs/>
          <w:sz w:val="26"/>
          <w:szCs w:val="26"/>
          <w:lang w:eastAsia="ar-SA"/>
        </w:rPr>
        <w:t>3</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147"/>
        <w:gridCol w:w="3827"/>
        <w:gridCol w:w="3544"/>
      </w:tblGrid>
      <w:tr w:rsidR="003673DB" w:rsidRPr="000D7A83" w:rsidTr="003673DB">
        <w:tc>
          <w:tcPr>
            <w:tcW w:w="1135"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260"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погашения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r>
      <w:tr w:rsidR="003673DB" w:rsidRPr="000D7A83" w:rsidTr="003673DB">
        <w:tc>
          <w:tcPr>
            <w:tcW w:w="1135"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C7095E"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2021</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C7095E">
              <w:rPr>
                <w:rFonts w:ascii="Times New Roman" w:hAnsi="Times New Roman"/>
                <w:b/>
                <w:iCs/>
                <w:sz w:val="24"/>
                <w:szCs w:val="24"/>
                <w:lang w:eastAsia="ru-RU"/>
              </w:rPr>
              <w:t>22</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C7095E">
              <w:rPr>
                <w:rFonts w:ascii="Times New Roman" w:hAnsi="Times New Roman"/>
                <w:b/>
                <w:iCs/>
                <w:sz w:val="24"/>
                <w:szCs w:val="24"/>
                <w:lang w:eastAsia="ru-RU"/>
              </w:rPr>
              <w:t>3</w:t>
            </w:r>
            <w:r w:rsidRPr="000D7A83">
              <w:rPr>
                <w:rFonts w:ascii="Times New Roman" w:hAnsi="Times New Roman"/>
                <w:b/>
                <w:iCs/>
                <w:sz w:val="24"/>
                <w:szCs w:val="24"/>
                <w:lang w:eastAsia="ru-RU"/>
              </w:rPr>
              <w:t xml:space="preserve"> год</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sectPr w:rsidR="00ED7A83" w:rsidSect="00ED7A83">
          <w:pgSz w:w="16838" w:h="11906" w:orient="landscape" w:code="9"/>
          <w:pgMar w:top="567" w:right="822" w:bottom="709" w:left="992" w:header="709" w:footer="709" w:gutter="0"/>
          <w:cols w:space="708"/>
          <w:docGrid w:linePitch="360"/>
        </w:sectPr>
      </w:pPr>
    </w:p>
    <w:tbl>
      <w:tblPr>
        <w:tblStyle w:val="ac"/>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D7A83" w:rsidRPr="00265BE8" w:rsidTr="009C6590">
        <w:trPr>
          <w:trHeight w:val="985"/>
        </w:trPr>
        <w:tc>
          <w:tcPr>
            <w:tcW w:w="5103" w:type="dxa"/>
          </w:tcPr>
          <w:p w:rsidR="00ED7A83" w:rsidRPr="00265BE8" w:rsidRDefault="00ED7A83" w:rsidP="00ED7A83">
            <w:pPr>
              <w:pStyle w:val="Standard"/>
              <w:widowControl/>
              <w:tabs>
                <w:tab w:val="left" w:pos="12474"/>
              </w:tabs>
              <w:suppressAutoHyphens w:val="0"/>
              <w:rPr>
                <w:rFonts w:eastAsia="Times New Roman"/>
                <w:color w:val="000000"/>
                <w:lang w:eastAsia="ar-SA"/>
              </w:rPr>
            </w:pPr>
          </w:p>
        </w:tc>
        <w:tc>
          <w:tcPr>
            <w:tcW w:w="4395" w:type="dxa"/>
          </w:tcPr>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2</w:t>
            </w:r>
          </w:p>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ED7A83" w:rsidRPr="00265BE8" w:rsidRDefault="001445D3" w:rsidP="004C346E">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C7095E">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r w:rsidR="00236137">
              <w:rPr>
                <w:rFonts w:eastAsia="Times New Roman"/>
                <w:lang w:eastAsia="ar-SA"/>
              </w:rPr>
              <w:t xml:space="preserve"> </w:t>
            </w:r>
          </w:p>
        </w:tc>
      </w:tr>
    </w:tbl>
    <w:p w:rsidR="00ED7A83" w:rsidRDefault="00ED7A83" w:rsidP="00ED7A83">
      <w:pPr>
        <w:spacing w:after="0" w:line="240" w:lineRule="auto"/>
        <w:rPr>
          <w:rFonts w:ascii="Times New Roman" w:hAnsi="Times New Roman" w:cs="Times New Roman"/>
          <w:b/>
          <w:sz w:val="24"/>
          <w:szCs w:val="24"/>
        </w:rPr>
      </w:pPr>
    </w:p>
    <w:p w:rsidR="008D74ED" w:rsidRPr="00D70796" w:rsidRDefault="008D74ED" w:rsidP="00ED7A83">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ПРОГНОЗ</w:t>
      </w:r>
    </w:p>
    <w:p w:rsidR="008D74ED" w:rsidRPr="00D70796" w:rsidRDefault="008D74ED" w:rsidP="00265BE8">
      <w:pPr>
        <w:spacing w:after="0" w:line="240" w:lineRule="auto"/>
        <w:jc w:val="center"/>
        <w:rPr>
          <w:rFonts w:ascii="Times New Roman" w:hAnsi="Times New Roman" w:cs="Times New Roman"/>
          <w:sz w:val="28"/>
          <w:szCs w:val="28"/>
          <w:lang w:eastAsia="ru-RU"/>
        </w:rPr>
      </w:pPr>
      <w:r w:rsidRPr="00D70796">
        <w:rPr>
          <w:rFonts w:ascii="Times New Roman" w:hAnsi="Times New Roman" w:cs="Times New Roman"/>
          <w:b/>
          <w:sz w:val="28"/>
          <w:szCs w:val="28"/>
        </w:rPr>
        <w:t>социально-экономического развития</w:t>
      </w:r>
      <w:r w:rsidR="00014F3C" w:rsidRPr="00D70796">
        <w:rPr>
          <w:rFonts w:ascii="Times New Roman" w:hAnsi="Times New Roman" w:cs="Times New Roman"/>
          <w:b/>
          <w:sz w:val="28"/>
          <w:szCs w:val="28"/>
        </w:rPr>
        <w:t xml:space="preserve"> </w:t>
      </w:r>
      <w:r w:rsidRPr="00D70796">
        <w:rPr>
          <w:rFonts w:ascii="Times New Roman" w:hAnsi="Times New Roman" w:cs="Times New Roman"/>
          <w:b/>
          <w:sz w:val="28"/>
          <w:szCs w:val="28"/>
        </w:rPr>
        <w:t>муниципаль</w:t>
      </w:r>
      <w:r w:rsidR="00EA70F9" w:rsidRPr="00D70796">
        <w:rPr>
          <w:rFonts w:ascii="Times New Roman" w:hAnsi="Times New Roman" w:cs="Times New Roman"/>
          <w:b/>
          <w:sz w:val="28"/>
          <w:szCs w:val="28"/>
        </w:rPr>
        <w:t xml:space="preserve">ного округа Бабушкинский </w:t>
      </w:r>
      <w:r w:rsidR="00C7095E">
        <w:rPr>
          <w:rFonts w:ascii="Times New Roman" w:hAnsi="Times New Roman" w:cs="Times New Roman"/>
          <w:b/>
          <w:sz w:val="28"/>
          <w:szCs w:val="28"/>
        </w:rPr>
        <w:t>на 2021 год и плановый период 2022-2023</w:t>
      </w:r>
      <w:r w:rsidR="00D32396" w:rsidRPr="00D70796">
        <w:rPr>
          <w:rFonts w:ascii="Times New Roman" w:hAnsi="Times New Roman" w:cs="Times New Roman"/>
          <w:b/>
          <w:sz w:val="28"/>
          <w:szCs w:val="28"/>
        </w:rPr>
        <w:t xml:space="preserve"> годов</w:t>
      </w:r>
    </w:p>
    <w:p w:rsidR="00D32396" w:rsidRPr="00D70796" w:rsidRDefault="00D32396" w:rsidP="00265BE8">
      <w:pPr>
        <w:spacing w:after="0" w:line="240" w:lineRule="auto"/>
        <w:jc w:val="center"/>
        <w:rPr>
          <w:rFonts w:ascii="Times New Roman" w:hAnsi="Times New Roman" w:cs="Times New Roman"/>
          <w:b/>
          <w:sz w:val="28"/>
          <w:szCs w:val="28"/>
        </w:rPr>
      </w:pPr>
    </w:p>
    <w:p w:rsidR="00014F3C"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 муниципального округа Бабушкинский подготовлен в составе документов и мате</w:t>
      </w:r>
      <w:r w:rsidR="001142E4" w:rsidRPr="00D70796">
        <w:rPr>
          <w:rFonts w:ascii="Times New Roman" w:hAnsi="Times New Roman" w:cs="Times New Roman"/>
          <w:sz w:val="28"/>
          <w:szCs w:val="28"/>
        </w:rPr>
        <w:t xml:space="preserve">риалов к </w:t>
      </w:r>
      <w:r w:rsidR="00C47CB1">
        <w:rPr>
          <w:rFonts w:ascii="Times New Roman" w:hAnsi="Times New Roman" w:cs="Times New Roman"/>
          <w:sz w:val="28"/>
          <w:szCs w:val="28"/>
        </w:rPr>
        <w:t>проекту</w:t>
      </w:r>
      <w:r w:rsidR="00C7095E">
        <w:rPr>
          <w:rFonts w:ascii="Times New Roman" w:hAnsi="Times New Roman" w:cs="Times New Roman"/>
          <w:sz w:val="28"/>
          <w:szCs w:val="28"/>
        </w:rPr>
        <w:t xml:space="preserve"> бюджета на 2021</w:t>
      </w:r>
      <w:r w:rsidRPr="00D70796">
        <w:rPr>
          <w:rFonts w:ascii="Times New Roman" w:hAnsi="Times New Roman" w:cs="Times New Roman"/>
          <w:sz w:val="28"/>
          <w:szCs w:val="28"/>
        </w:rPr>
        <w:t xml:space="preserve"> год</w:t>
      </w:r>
      <w:r w:rsidR="00C7095E">
        <w:rPr>
          <w:rFonts w:ascii="Times New Roman" w:hAnsi="Times New Roman" w:cs="Times New Roman"/>
          <w:sz w:val="28"/>
          <w:szCs w:val="28"/>
        </w:rPr>
        <w:t xml:space="preserve"> и плановый период 2022 – 2023</w:t>
      </w:r>
      <w:r w:rsidR="00EA70F9" w:rsidRPr="00D70796">
        <w:rPr>
          <w:rFonts w:ascii="Times New Roman" w:hAnsi="Times New Roman" w:cs="Times New Roman"/>
          <w:sz w:val="28"/>
          <w:szCs w:val="28"/>
        </w:rPr>
        <w:t xml:space="preserve"> год</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в соответствии со статьей 173 Бюджетного Кодекса Российской Федерации.</w:t>
      </w:r>
    </w:p>
    <w:p w:rsidR="008D74ED" w:rsidRPr="008D60EF"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 разработан на основе данных социально-экономического развития текущего года и тенденций развития экон</w:t>
      </w:r>
      <w:r w:rsidR="00EA70F9" w:rsidRPr="00D70796">
        <w:rPr>
          <w:rFonts w:ascii="Times New Roman" w:hAnsi="Times New Roman" w:cs="Times New Roman"/>
          <w:sz w:val="28"/>
          <w:szCs w:val="28"/>
        </w:rPr>
        <w:t xml:space="preserve">омики </w:t>
      </w:r>
      <w:r w:rsidR="00C7095E">
        <w:rPr>
          <w:rFonts w:ascii="Times New Roman" w:hAnsi="Times New Roman" w:cs="Times New Roman"/>
          <w:sz w:val="28"/>
          <w:szCs w:val="28"/>
        </w:rPr>
        <w:t>и социальной сферы на 2021</w:t>
      </w:r>
      <w:r w:rsidRPr="00D70796">
        <w:rPr>
          <w:rFonts w:ascii="Times New Roman" w:hAnsi="Times New Roman" w:cs="Times New Roman"/>
          <w:sz w:val="28"/>
          <w:szCs w:val="28"/>
        </w:rPr>
        <w:t xml:space="preserve"> год, в соответствии с Законом города Москвы от 10.09.2008 г.</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 39 «О бюджетном устройстве и бюджетном процессе в городе Москве», </w:t>
      </w:r>
      <w:r w:rsidRPr="008D60EF">
        <w:rPr>
          <w:rFonts w:ascii="Times New Roman" w:hAnsi="Times New Roman" w:cs="Times New Roman"/>
          <w:sz w:val="28"/>
          <w:szCs w:val="28"/>
        </w:rPr>
        <w:t>проект</w:t>
      </w:r>
      <w:r w:rsidR="008D60EF" w:rsidRPr="008D60EF">
        <w:rPr>
          <w:rFonts w:ascii="Times New Roman" w:hAnsi="Times New Roman" w:cs="Times New Roman"/>
          <w:sz w:val="28"/>
          <w:szCs w:val="28"/>
        </w:rPr>
        <w:t>ом</w:t>
      </w:r>
      <w:r w:rsidRPr="008D60EF">
        <w:rPr>
          <w:rFonts w:ascii="Times New Roman" w:hAnsi="Times New Roman" w:cs="Times New Roman"/>
          <w:sz w:val="28"/>
          <w:szCs w:val="28"/>
        </w:rPr>
        <w:t xml:space="preserve"> Закона города Москвы </w:t>
      </w:r>
      <w:r w:rsidR="00C47CB1" w:rsidRPr="008D60EF">
        <w:rPr>
          <w:rFonts w:ascii="Times New Roman" w:hAnsi="Times New Roman" w:cs="Times New Roman"/>
          <w:sz w:val="28"/>
          <w:szCs w:val="28"/>
        </w:rPr>
        <w:t>«О бюджете города Москвы на</w:t>
      </w:r>
      <w:r w:rsidR="003B0AEE" w:rsidRPr="008D60EF">
        <w:rPr>
          <w:rFonts w:ascii="Times New Roman" w:hAnsi="Times New Roman" w:cs="Times New Roman"/>
          <w:sz w:val="28"/>
          <w:szCs w:val="28"/>
        </w:rPr>
        <w:t xml:space="preserve"> 2021</w:t>
      </w:r>
      <w:r w:rsidR="00C7095E" w:rsidRPr="008D60EF">
        <w:rPr>
          <w:rFonts w:ascii="Times New Roman" w:hAnsi="Times New Roman" w:cs="Times New Roman"/>
          <w:sz w:val="28"/>
          <w:szCs w:val="28"/>
        </w:rPr>
        <w:t xml:space="preserve"> год и плановый период 2022 и 2023</w:t>
      </w:r>
      <w:r w:rsidRPr="008D60EF">
        <w:rPr>
          <w:rFonts w:ascii="Times New Roman" w:hAnsi="Times New Roman" w:cs="Times New Roman"/>
          <w:sz w:val="28"/>
          <w:szCs w:val="28"/>
        </w:rPr>
        <w:t xml:space="preserve"> годов».</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Важнейшая цель разработки и принятия прогноза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w:t>
      </w:r>
      <w:r w:rsidR="00C7095E">
        <w:rPr>
          <w:rFonts w:ascii="Times New Roman" w:hAnsi="Times New Roman" w:cs="Times New Roman"/>
          <w:sz w:val="28"/>
          <w:szCs w:val="28"/>
        </w:rPr>
        <w:t>ного округа Бабушкинский на 2021</w:t>
      </w:r>
      <w:r w:rsidR="00C47CB1">
        <w:rPr>
          <w:rFonts w:ascii="Times New Roman" w:hAnsi="Times New Roman" w:cs="Times New Roman"/>
          <w:sz w:val="28"/>
          <w:szCs w:val="28"/>
        </w:rPr>
        <w:t xml:space="preserve"> г</w:t>
      </w:r>
      <w:r w:rsidR="00C7095E">
        <w:rPr>
          <w:rFonts w:ascii="Times New Roman" w:hAnsi="Times New Roman" w:cs="Times New Roman"/>
          <w:sz w:val="28"/>
          <w:szCs w:val="28"/>
        </w:rPr>
        <w:t>од и плановый период 2022</w:t>
      </w:r>
      <w:r w:rsidR="00EA70F9" w:rsidRPr="00D70796">
        <w:rPr>
          <w:rFonts w:ascii="Times New Roman" w:hAnsi="Times New Roman" w:cs="Times New Roman"/>
          <w:sz w:val="28"/>
          <w:szCs w:val="28"/>
        </w:rPr>
        <w:t xml:space="preserve"> и 20</w:t>
      </w:r>
      <w:r w:rsidR="00C7095E">
        <w:rPr>
          <w:rFonts w:ascii="Times New Roman" w:hAnsi="Times New Roman" w:cs="Times New Roman"/>
          <w:sz w:val="28"/>
          <w:szCs w:val="28"/>
        </w:rPr>
        <w:t>23</w:t>
      </w:r>
      <w:r w:rsidRPr="00D70796">
        <w:rPr>
          <w:rFonts w:ascii="Times New Roman" w:hAnsi="Times New Roman" w:cs="Times New Roman"/>
          <w:sz w:val="28"/>
          <w:szCs w:val="28"/>
        </w:rPr>
        <w:t xml:space="preserve"> годов</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улучшение качества жизни местного сообщества, содействие органам государственной власти, органам местного самоуправления в повышении инвестиционной привлекательности территории муниципального округа, создание условий для становления новых и развития существующих объектов экономики на территории муниципального округа.</w:t>
      </w:r>
      <w:r w:rsidR="004C346E">
        <w:rPr>
          <w:rFonts w:ascii="Times New Roman" w:hAnsi="Times New Roman" w:cs="Times New Roman"/>
          <w:sz w:val="28"/>
          <w:szCs w:val="28"/>
        </w:rPr>
        <w:t xml:space="preserve"> </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Решение поставленных перед органами местного самоуправлен</w:t>
      </w:r>
      <w:r w:rsidR="00EE64FD" w:rsidRPr="00D70796">
        <w:rPr>
          <w:rFonts w:ascii="Times New Roman" w:hAnsi="Times New Roman" w:cs="Times New Roman"/>
          <w:sz w:val="28"/>
          <w:szCs w:val="28"/>
        </w:rPr>
        <w:t>ия МО Бабушкинский</w:t>
      </w:r>
      <w:r w:rsidR="00014F3C" w:rsidRPr="00D70796">
        <w:rPr>
          <w:rFonts w:ascii="Times New Roman" w:hAnsi="Times New Roman" w:cs="Times New Roman"/>
          <w:sz w:val="28"/>
          <w:szCs w:val="28"/>
        </w:rPr>
        <w:t xml:space="preserve"> </w:t>
      </w:r>
      <w:r w:rsidR="00C7095E">
        <w:rPr>
          <w:rFonts w:ascii="Times New Roman" w:hAnsi="Times New Roman" w:cs="Times New Roman"/>
          <w:sz w:val="28"/>
          <w:szCs w:val="28"/>
        </w:rPr>
        <w:t>задач в 2021-2023</w:t>
      </w:r>
      <w:r w:rsidRPr="00D70796">
        <w:rPr>
          <w:rFonts w:ascii="Times New Roman" w:hAnsi="Times New Roman" w:cs="Times New Roman"/>
          <w:sz w:val="28"/>
          <w:szCs w:val="28"/>
        </w:rPr>
        <w:t xml:space="preserve"> годах может обеспечиваться в рамках решения вопросов местного значения:</w:t>
      </w:r>
    </w:p>
    <w:p w:rsidR="00D51B52" w:rsidRPr="00805DAB" w:rsidRDefault="00D51B52" w:rsidP="00D51B52">
      <w:pPr>
        <w:pStyle w:val="ConsPlusNormal"/>
        <w:ind w:firstLine="851"/>
        <w:jc w:val="both"/>
        <w:rPr>
          <w:rFonts w:ascii="Times New Roman" w:hAnsi="Times New Roman" w:cs="Times New Roman"/>
          <w:sz w:val="28"/>
          <w:szCs w:val="28"/>
        </w:rPr>
      </w:pPr>
      <w:r w:rsidRPr="00805DAB">
        <w:rPr>
          <w:rFonts w:ascii="Times New Roman" w:hAnsi="Times New Roman" w:cs="Times New Roman"/>
          <w:sz w:val="28"/>
          <w:szCs w:val="28"/>
        </w:rPr>
        <w:t>1) составление и рассмотрение проекта бюджета</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муниципального округа (далее-местный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 утверждение положения о бюджетном процессе в муниципальном округе;</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7) проведение мероприятий по военно-патриотическому воспитанию </w:t>
      </w:r>
      <w:r w:rsidRPr="00667D88">
        <w:rPr>
          <w:rFonts w:ascii="Times New Roman" w:hAnsi="Times New Roman" w:cs="Times New Roman"/>
          <w:sz w:val="28"/>
          <w:szCs w:val="28"/>
        </w:rPr>
        <w:lastRenderedPageBreak/>
        <w:t>граждан Российской Федерации, проживающих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trike/>
          <w:sz w:val="28"/>
          <w:szCs w:val="28"/>
        </w:rPr>
      </w:pPr>
      <w:r w:rsidRPr="00667D88">
        <w:rPr>
          <w:rFonts w:ascii="Times New Roman" w:hAnsi="Times New Roman" w:cs="Times New Roman"/>
          <w:bCs/>
          <w:sz w:val="28"/>
          <w:szCs w:val="28"/>
        </w:rPr>
        <w:t>8)</w:t>
      </w:r>
      <w:r w:rsidRPr="00667D8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9) регистрация уставов территориального общественного самоуправления;</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667D88">
        <w:rPr>
          <w:rFonts w:ascii="Times New Roman" w:hAnsi="Times New Roman" w:cs="Times New Roman"/>
          <w:bCs/>
          <w:sz w:val="28"/>
          <w:szCs w:val="28"/>
        </w:rPr>
        <w:t>муниципального округа (далее – органов местного самоуправления)</w:t>
      </w:r>
      <w:r w:rsidRPr="00667D88">
        <w:rPr>
          <w:rFonts w:ascii="Times New Roman" w:hAnsi="Times New Roman" w:cs="Times New Roman"/>
          <w:sz w:val="28"/>
          <w:szCs w:val="28"/>
        </w:rPr>
        <w:t>;</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16) взаимодействие с общественными объединениями;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17) участие:</w:t>
      </w:r>
    </w:p>
    <w:p w:rsidR="00D51B52" w:rsidRPr="00805DAB" w:rsidRDefault="00D51B52" w:rsidP="00D51B52">
      <w:pPr>
        <w:pStyle w:val="ConsPlusNormal"/>
        <w:ind w:firstLine="851"/>
        <w:jc w:val="both"/>
        <w:rPr>
          <w:rFonts w:ascii="Times New Roman" w:hAnsi="Times New Roman" w:cs="Times New Roman"/>
          <w:sz w:val="28"/>
          <w:szCs w:val="28"/>
        </w:rPr>
      </w:pPr>
      <w:r w:rsidRPr="00805DAB">
        <w:rPr>
          <w:rFonts w:ascii="Times New Roman" w:hAnsi="Times New Roman" w:cs="Times New Roman"/>
          <w:sz w:val="28"/>
          <w:szCs w:val="28"/>
        </w:rPr>
        <w:t>б) в осуществлении ежегодного персонального учета детей, имеющих право на получение</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в) в организации работы общественных пунктов охраны порядка и их советов;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г) в работе призывной комиссии в соответствии с федеральным законодательством;</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д) в организации и проведении городских праздничных и иных зрелищных мероприятий;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w:t>
      </w:r>
      <w:r w:rsidRPr="00667D88">
        <w:rPr>
          <w:rFonts w:ascii="Times New Roman" w:hAnsi="Times New Roman" w:cs="Times New Roman"/>
          <w:sz w:val="28"/>
          <w:szCs w:val="28"/>
        </w:rPr>
        <w:lastRenderedPageBreak/>
        <w:t>единой государственной системы предупреждения и ликвидации чрезвычайных ситуаций, органами исполнительной власти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з) в проведении публичных слушаний по вопросам градостроительства;</w:t>
      </w:r>
    </w:p>
    <w:p w:rsidR="00D51B52" w:rsidRPr="005B76FA" w:rsidRDefault="00D51B52" w:rsidP="00D51B52">
      <w:pPr>
        <w:pStyle w:val="ConsPlusNormal"/>
        <w:ind w:firstLine="851"/>
        <w:jc w:val="both"/>
        <w:rPr>
          <w:rFonts w:ascii="Times New Roman" w:hAnsi="Times New Roman" w:cs="Times New Roman"/>
          <w:i/>
          <w:sz w:val="28"/>
          <w:szCs w:val="28"/>
          <w:u w:val="single"/>
        </w:rPr>
      </w:pPr>
      <w:bookmarkStart w:id="3" w:name="_Hlk492038664"/>
      <w:r w:rsidRPr="005B76FA">
        <w:rPr>
          <w:rFonts w:ascii="Times New Roman" w:hAnsi="Times New Roman" w:cs="Times New Roman"/>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3"/>
      <w:r w:rsidRPr="005B76FA">
        <w:rPr>
          <w:rFonts w:ascii="Times New Roman" w:hAnsi="Times New Roman" w:cs="Times New Roman"/>
          <w:sz w:val="28"/>
          <w:szCs w:val="28"/>
        </w:rPr>
        <w:t>;</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а) по схеме размещения нестационарных объектов мелкорозничной сети;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е) по благоустройству территории муниципального округа;</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б) к проектам правил землепользования и застройки;</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lastRenderedPageBreak/>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г) к проектам планировки территорий;</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51B52"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51B52" w:rsidRPr="00667D88" w:rsidRDefault="00D51B52" w:rsidP="00D51B52">
      <w:pPr>
        <w:pStyle w:val="ConsPlusNormal"/>
        <w:ind w:firstLine="851"/>
        <w:jc w:val="both"/>
        <w:rPr>
          <w:rFonts w:ascii="Times New Roman" w:hAnsi="Times New Roman" w:cs="Times New Roman"/>
          <w:sz w:val="28"/>
          <w:szCs w:val="28"/>
        </w:rPr>
      </w:pPr>
    </w:p>
    <w:p w:rsidR="008D74ED" w:rsidRDefault="008D74ED" w:rsidP="00265BE8">
      <w:pPr>
        <w:spacing w:after="0" w:line="240" w:lineRule="auto"/>
        <w:ind w:firstLine="709"/>
        <w:jc w:val="center"/>
        <w:rPr>
          <w:rFonts w:ascii="Times New Roman" w:hAnsi="Times New Roman" w:cs="Times New Roman"/>
          <w:b/>
          <w:sz w:val="28"/>
          <w:szCs w:val="28"/>
        </w:rPr>
      </w:pPr>
      <w:r w:rsidRPr="00117B20">
        <w:rPr>
          <w:rFonts w:ascii="Times New Roman" w:hAnsi="Times New Roman" w:cs="Times New Roman"/>
          <w:b/>
          <w:sz w:val="28"/>
          <w:szCs w:val="28"/>
        </w:rPr>
        <w:t>Финансово-экономическая основа</w:t>
      </w:r>
    </w:p>
    <w:p w:rsid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Решение поставленных перед органами местного самоуправления МО Бабушкинский задач обеспечивается средствами местного бюджета, направленными на решение вопросов местного бюджета, реализацию переданных отдельных полномочий города Москвы (государственные полномочия) согласно Закону города Москвы от 11 июля 2002 года № 39 «О наделении органов местного самоуправления муниципальных округов в городе Москве отдельными полномочиями города Москвы» (далее – Закон города Москвы № 39).</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Доходы бюджета муници</w:t>
      </w:r>
      <w:r>
        <w:rPr>
          <w:rFonts w:ascii="Times New Roman" w:hAnsi="Times New Roman" w:cs="Times New Roman"/>
          <w:sz w:val="28"/>
          <w:szCs w:val="28"/>
        </w:rPr>
        <w:t>пального округа Бабушкинский</w:t>
      </w:r>
      <w:r w:rsidR="00C7095E">
        <w:rPr>
          <w:rFonts w:ascii="Times New Roman" w:hAnsi="Times New Roman" w:cs="Times New Roman"/>
          <w:sz w:val="28"/>
          <w:szCs w:val="28"/>
        </w:rPr>
        <w:t xml:space="preserve"> на 2021 и плановый период 2022-2023</w:t>
      </w:r>
      <w:r w:rsidRPr="00117B20">
        <w:rPr>
          <w:rFonts w:ascii="Times New Roman" w:hAnsi="Times New Roman" w:cs="Times New Roman"/>
          <w:sz w:val="28"/>
          <w:szCs w:val="28"/>
        </w:rPr>
        <w:t xml:space="preserve"> годов формируются за счет:</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 Налоговых доходов в части отчислений от налога на доходы физических лиц по установленным нормативам с доходов:</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1.1)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1.2)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1.3) полученных физическими лицами в соответствии со статьей 228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 Неналоговых доходов, в части: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2.1) Доходы от оказания платных услуг (работ) и компенсации затрат государства</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2.2) невыясненных поступлений;</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2.3) штрафы, санкции, возмещение ущерба</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lastRenderedPageBreak/>
        <w:t>2.4) безвозмездных поступлений, в том числе межбюджетных трансфертов бюджету муниципального округа из бюджета города Москвы.</w:t>
      </w:r>
    </w:p>
    <w:p w:rsidR="00117B20" w:rsidRPr="00117B20" w:rsidRDefault="00117B20" w:rsidP="00117B20">
      <w:pPr>
        <w:spacing w:after="0" w:line="240" w:lineRule="auto"/>
        <w:ind w:firstLine="709"/>
        <w:rPr>
          <w:rFonts w:ascii="Times New Roman" w:hAnsi="Times New Roman" w:cs="Times New Roman"/>
          <w:sz w:val="28"/>
          <w:szCs w:val="28"/>
        </w:rPr>
      </w:pPr>
    </w:p>
    <w:p w:rsidR="00703DDB" w:rsidRPr="00D70796" w:rsidRDefault="00703DDB" w:rsidP="00265BE8">
      <w:pPr>
        <w:suppressAutoHyphens w:val="0"/>
        <w:spacing w:after="0" w:line="240" w:lineRule="auto"/>
        <w:rPr>
          <w:rFonts w:ascii="Times New Roman" w:hAnsi="Times New Roman" w:cs="Times New Roman"/>
          <w:sz w:val="28"/>
          <w:szCs w:val="28"/>
        </w:rPr>
      </w:pPr>
    </w:p>
    <w:p w:rsidR="008D74ED" w:rsidRPr="00D70796" w:rsidRDefault="008D74ED" w:rsidP="00265BE8">
      <w:pPr>
        <w:spacing w:after="0" w:line="240" w:lineRule="auto"/>
        <w:ind w:firstLine="709"/>
        <w:jc w:val="both"/>
        <w:rPr>
          <w:rFonts w:ascii="Times New Roman" w:hAnsi="Times New Roman" w:cs="Times New Roman"/>
          <w:b/>
          <w:sz w:val="28"/>
          <w:szCs w:val="28"/>
        </w:rPr>
      </w:pPr>
      <w:r w:rsidRPr="00D70796">
        <w:rPr>
          <w:rFonts w:ascii="Times New Roman" w:hAnsi="Times New Roman" w:cs="Times New Roman"/>
          <w:b/>
          <w:sz w:val="28"/>
          <w:szCs w:val="28"/>
        </w:rPr>
        <w:t>Прогнозные показатели по доходам муниципаль</w:t>
      </w:r>
      <w:r w:rsidR="00C47CB1">
        <w:rPr>
          <w:rFonts w:ascii="Times New Roman" w:hAnsi="Times New Roman" w:cs="Times New Roman"/>
          <w:b/>
          <w:sz w:val="28"/>
          <w:szCs w:val="28"/>
        </w:rPr>
        <w:t>ного округа Бабушкинский на 2020 го</w:t>
      </w:r>
      <w:r w:rsidR="00B43BCF">
        <w:rPr>
          <w:rFonts w:ascii="Times New Roman" w:hAnsi="Times New Roman" w:cs="Times New Roman"/>
          <w:b/>
          <w:sz w:val="28"/>
          <w:szCs w:val="28"/>
        </w:rPr>
        <w:t>д и на плановый период 2021-2023</w:t>
      </w:r>
      <w:r w:rsidRPr="00D70796">
        <w:rPr>
          <w:rFonts w:ascii="Times New Roman" w:hAnsi="Times New Roman" w:cs="Times New Roman"/>
          <w:b/>
          <w:sz w:val="28"/>
          <w:szCs w:val="28"/>
        </w:rPr>
        <w:t xml:space="preserve"> годов в разрезе источников его формирования:</w:t>
      </w:r>
    </w:p>
    <w:p w:rsidR="008D74ED" w:rsidRPr="00D70796" w:rsidRDefault="008D74ED" w:rsidP="00265BE8">
      <w:pPr>
        <w:spacing w:after="0" w:line="240" w:lineRule="auto"/>
        <w:jc w:val="both"/>
        <w:rPr>
          <w:rFonts w:ascii="Times New Roman" w:hAnsi="Times New Roman" w:cs="Times New Roman"/>
          <w:sz w:val="28"/>
          <w:szCs w:val="28"/>
        </w:rPr>
      </w:pPr>
    </w:p>
    <w:tbl>
      <w:tblPr>
        <w:tblW w:w="10348" w:type="dxa"/>
        <w:tblInd w:w="-714" w:type="dxa"/>
        <w:tblLayout w:type="fixed"/>
        <w:tblLook w:val="0000" w:firstRow="0" w:lastRow="0" w:firstColumn="0" w:lastColumn="0" w:noHBand="0" w:noVBand="0"/>
      </w:tblPr>
      <w:tblGrid>
        <w:gridCol w:w="851"/>
        <w:gridCol w:w="3260"/>
        <w:gridCol w:w="1701"/>
        <w:gridCol w:w="1560"/>
        <w:gridCol w:w="1559"/>
        <w:gridCol w:w="1417"/>
      </w:tblGrid>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r w:rsidR="008D74ED" w:rsidRPr="00D70796">
              <w:rPr>
                <w:rFonts w:ascii="Times New Roman" w:hAnsi="Times New Roman" w:cs="Times New Roman"/>
                <w:b/>
                <w:sz w:val="28"/>
                <w:szCs w:val="28"/>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8D74ED" w:rsidRPr="00D70796">
              <w:rPr>
                <w:rFonts w:ascii="Times New Roman" w:hAnsi="Times New Roman" w:cs="Times New Roman"/>
                <w:b/>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r w:rsidR="008D74ED" w:rsidRPr="00D70796">
              <w:rPr>
                <w:rFonts w:ascii="Times New Roman" w:hAnsi="Times New Roman" w:cs="Times New Roman"/>
                <w:b/>
                <w:sz w:val="28"/>
                <w:szCs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r w:rsidR="008D74ED" w:rsidRPr="00D70796">
              <w:rPr>
                <w:rFonts w:ascii="Times New Roman" w:hAnsi="Times New Roman" w:cs="Times New Roman"/>
                <w:b/>
                <w:sz w:val="28"/>
                <w:szCs w:val="28"/>
              </w:rPr>
              <w:t xml:space="preserve"> год</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b/>
                <w:sz w:val="28"/>
                <w:szCs w:val="28"/>
              </w:rPr>
              <w:t>Всего доходов</w:t>
            </w:r>
            <w:r w:rsidRPr="00D70796">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9927BF">
              <w:rPr>
                <w:rFonts w:ascii="Times New Roman" w:hAnsi="Times New Roman" w:cs="Times New Roman"/>
                <w:b/>
                <w:sz w:val="24"/>
                <w:szCs w:val="24"/>
              </w:rPr>
              <w:t> </w:t>
            </w:r>
            <w:r w:rsidR="00D43337">
              <w:rPr>
                <w:rFonts w:ascii="Times New Roman" w:hAnsi="Times New Roman" w:cs="Times New Roman"/>
                <w:b/>
                <w:sz w:val="24"/>
                <w:szCs w:val="24"/>
              </w:rPr>
              <w:t>55</w:t>
            </w:r>
            <w:r w:rsidR="009927BF">
              <w:rPr>
                <w:rFonts w:ascii="Times New Roman" w:hAnsi="Times New Roman" w:cs="Times New Roman"/>
                <w:b/>
                <w:sz w:val="24"/>
                <w:szCs w:val="24"/>
              </w:rPr>
              <w:t>6,5</w:t>
            </w:r>
          </w:p>
        </w:tc>
        <w:tc>
          <w:tcPr>
            <w:tcW w:w="1560" w:type="dxa"/>
            <w:tcBorders>
              <w:top w:val="single" w:sz="4" w:space="0" w:color="000000"/>
              <w:left w:val="single" w:sz="4" w:space="0" w:color="000000"/>
              <w:bottom w:val="single" w:sz="4" w:space="0" w:color="000000"/>
            </w:tcBorders>
            <w:shd w:val="clear" w:color="auto" w:fill="auto"/>
            <w:vAlign w:val="center"/>
          </w:tcPr>
          <w:p w:rsidR="00AF138F" w:rsidRPr="00265BE8" w:rsidRDefault="009927BF"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22 487,5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28 607,6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22 486,6</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9927BF" w:rsidRDefault="009927B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21 </w:t>
            </w:r>
            <w:r w:rsidR="00941DAD">
              <w:rPr>
                <w:rFonts w:ascii="Times New Roman" w:hAnsi="Times New Roman" w:cs="Times New Roman"/>
                <w:sz w:val="24"/>
                <w:szCs w:val="24"/>
                <w:lang w:val="en-US"/>
              </w:rPr>
              <w:t>87</w:t>
            </w:r>
            <w:r>
              <w:rPr>
                <w:rFonts w:ascii="Times New Roman" w:hAnsi="Times New Roman" w:cs="Times New Roman"/>
                <w:sz w:val="24"/>
                <w:szCs w:val="24"/>
                <w:lang w:val="en-US"/>
              </w:rPr>
              <w:t>6,</w:t>
            </w:r>
            <w:r>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22 487,5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28 607,6</w:t>
            </w:r>
          </w:p>
          <w:p w:rsidR="00C47CB1" w:rsidRPr="00265BE8" w:rsidRDefault="00C47CB1" w:rsidP="00265BE8">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22 486,6</w:t>
            </w:r>
          </w:p>
        </w:tc>
      </w:tr>
      <w:tr w:rsidR="00F35E99" w:rsidRPr="00265BE8" w:rsidTr="00776ACF">
        <w:trPr>
          <w:trHeight w:val="1113"/>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w:t>
            </w:r>
            <w:r w:rsidR="008D74ED" w:rsidRPr="00D70796">
              <w:rPr>
                <w:rFonts w:ascii="Times New Roman" w:hAnsi="Times New Roman" w:cs="Times New Roman"/>
                <w:sz w:val="28"/>
                <w:szCs w:val="28"/>
              </w:rPr>
              <w:t xml:space="preserve">налог на доходы физических лиц, облагаемых по налоговой ставке, установленной Налоговым кодексом РФ </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w:t>
            </w:r>
            <w:r w:rsidR="00941DAD">
              <w:rPr>
                <w:rFonts w:ascii="Times New Roman" w:hAnsi="Times New Roman" w:cs="Times New Roman"/>
                <w:sz w:val="24"/>
                <w:szCs w:val="24"/>
              </w:rPr>
              <w:t>87</w:t>
            </w:r>
            <w:r>
              <w:rPr>
                <w:rFonts w:ascii="Times New Roman" w:hAnsi="Times New Roman" w:cs="Times New Roman"/>
                <w:sz w:val="24"/>
                <w:szCs w:val="24"/>
              </w:rPr>
              <w:t>6,5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22 487,5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28 607,6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22 486,6</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ш</w:t>
            </w:r>
            <w:r w:rsidR="008D74ED" w:rsidRPr="00D70796">
              <w:rPr>
                <w:rFonts w:ascii="Times New Roman" w:hAnsi="Times New Roman" w:cs="Times New Roman"/>
                <w:sz w:val="28"/>
                <w:szCs w:val="28"/>
              </w:rPr>
              <w:t>трафы, санкции, возмещение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281"/>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Безвозмездные перечисления</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w:t>
            </w:r>
            <w:r w:rsidR="00D43337">
              <w:rPr>
                <w:rFonts w:ascii="Times New Roman" w:hAnsi="Times New Roman" w:cs="Times New Roman"/>
                <w:sz w:val="24"/>
                <w:szCs w:val="24"/>
              </w:rPr>
              <w:t>680</w:t>
            </w:r>
            <w:r>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Прочие субвенции</w:t>
            </w:r>
            <w:r w:rsidR="00703DDB" w:rsidRPr="00D70796">
              <w:rPr>
                <w:rFonts w:ascii="Times New Roman" w:hAnsi="Times New Roman" w:cs="Times New Roman"/>
                <w:sz w:val="28"/>
                <w:szCs w:val="28"/>
              </w:rPr>
              <w:t>,</w:t>
            </w:r>
            <w:r w:rsidRPr="00D70796">
              <w:rPr>
                <w:rFonts w:ascii="Times New Roman" w:hAnsi="Times New Roman" w:cs="Times New Roman"/>
                <w:sz w:val="28"/>
                <w:szCs w:val="28"/>
              </w:rPr>
              <w:t xml:space="preserve"> зачисляемые в 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F35E99">
            <w:pPr>
              <w:snapToGrid w:val="0"/>
              <w:spacing w:after="0" w:line="240" w:lineRule="auto"/>
              <w:ind w:left="-1375"/>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4C346E" w:rsidRDefault="004C346E" w:rsidP="00265BE8">
      <w:pPr>
        <w:spacing w:after="0" w:line="240" w:lineRule="auto"/>
        <w:ind w:firstLine="709"/>
        <w:jc w:val="both"/>
        <w:rPr>
          <w:rFonts w:ascii="Times New Roman" w:hAnsi="Times New Roman" w:cs="Times New Roman"/>
          <w:sz w:val="24"/>
          <w:szCs w:val="24"/>
        </w:rPr>
      </w:pPr>
    </w:p>
    <w:p w:rsidR="00117B20" w:rsidRPr="00D70796" w:rsidRDefault="00117B20" w:rsidP="00117B20">
      <w:pPr>
        <w:spacing w:after="0" w:line="240" w:lineRule="auto"/>
        <w:ind w:firstLine="709"/>
        <w:jc w:val="both"/>
        <w:rPr>
          <w:rFonts w:ascii="Times New Roman" w:hAnsi="Times New Roman" w:cs="Times New Roman"/>
          <w:sz w:val="28"/>
          <w:szCs w:val="28"/>
        </w:rPr>
      </w:pPr>
    </w:p>
    <w:p w:rsidR="008D74ED" w:rsidRPr="00D70796" w:rsidRDefault="008D74ED" w:rsidP="00117B20">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rsidR="008D74ED"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основу нормативов обеспечения расходных обязательств положена численность населения муниципального образования, которая определяется Территориальным органом Федеральной службы государственной статистики по городу Москве. и в настоящее время состав</w:t>
      </w:r>
      <w:r w:rsidR="00C47CB1">
        <w:rPr>
          <w:rFonts w:ascii="Times New Roman" w:hAnsi="Times New Roman" w:cs="Times New Roman"/>
          <w:sz w:val="28"/>
          <w:szCs w:val="28"/>
        </w:rPr>
        <w:t xml:space="preserve">ляет </w:t>
      </w:r>
      <w:r w:rsidR="00C7095E" w:rsidRPr="00C7095E">
        <w:rPr>
          <w:rFonts w:ascii="Times New Roman" w:hAnsi="Times New Roman" w:cs="Times New Roman"/>
          <w:sz w:val="28"/>
          <w:szCs w:val="28"/>
        </w:rPr>
        <w:t>88 691</w:t>
      </w:r>
      <w:r w:rsidRPr="00D70796">
        <w:rPr>
          <w:rFonts w:ascii="Times New Roman" w:hAnsi="Times New Roman" w:cs="Times New Roman"/>
          <w:sz w:val="28"/>
          <w:szCs w:val="28"/>
        </w:rPr>
        <w:t xml:space="preserve"> человек</w:t>
      </w:r>
      <w:r w:rsidR="00EE1011" w:rsidRPr="00D70796">
        <w:rPr>
          <w:rFonts w:ascii="Times New Roman" w:hAnsi="Times New Roman" w:cs="Times New Roman"/>
          <w:sz w:val="28"/>
          <w:szCs w:val="28"/>
        </w:rPr>
        <w:t>.</w:t>
      </w:r>
    </w:p>
    <w:p w:rsidR="00781DB6" w:rsidRPr="00781DB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xml:space="preserve">Нормативная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w:t>
      </w:r>
      <w:r w:rsidRPr="00781DB6">
        <w:rPr>
          <w:rFonts w:ascii="Times New Roman" w:hAnsi="Times New Roman" w:cs="Times New Roman"/>
          <w:sz w:val="28"/>
          <w:szCs w:val="28"/>
        </w:rPr>
        <w:lastRenderedPageBreak/>
        <w:t>гражданским служащим города Москвы, в порядке, предусмотренном федеральным законодательством и законами города Москвы.</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При формировании нормативной величины расходов на содержани</w:t>
      </w:r>
      <w:r w:rsidR="00C7095E">
        <w:rPr>
          <w:rFonts w:ascii="Times New Roman" w:hAnsi="Times New Roman" w:cs="Times New Roman"/>
          <w:sz w:val="28"/>
          <w:szCs w:val="28"/>
        </w:rPr>
        <w:t>е муниципальных служащих на 2021 год и на плановый период 2022 и 2023</w:t>
      </w:r>
      <w:r w:rsidRPr="00781DB6">
        <w:rPr>
          <w:rFonts w:ascii="Times New Roman" w:hAnsi="Times New Roman" w:cs="Times New Roman"/>
          <w:sz w:val="28"/>
          <w:szCs w:val="28"/>
        </w:rPr>
        <w:t xml:space="preserve"> годов, учтены расходы на: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w:t>
      </w:r>
      <w:r w:rsidRPr="00781DB6">
        <w:rPr>
          <w:rFonts w:ascii="Times New Roman" w:hAnsi="Times New Roman" w:cs="Times New Roman"/>
          <w:sz w:val="28"/>
          <w:szCs w:val="28"/>
        </w:rPr>
        <w:tab/>
        <w:t>оплату труда муниципальных служащих (с учетом индексации фондов оплаты труда);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w:t>
      </w:r>
      <w:r w:rsidR="00C47CB1">
        <w:rPr>
          <w:rFonts w:ascii="Times New Roman" w:hAnsi="Times New Roman" w:cs="Times New Roman"/>
          <w:sz w:val="28"/>
          <w:szCs w:val="28"/>
        </w:rPr>
        <w:t>ьных заболеваний) на</w:t>
      </w:r>
      <w:r w:rsidR="00C7095E">
        <w:rPr>
          <w:rFonts w:ascii="Times New Roman" w:hAnsi="Times New Roman" w:cs="Times New Roman"/>
          <w:sz w:val="28"/>
          <w:szCs w:val="28"/>
        </w:rPr>
        <w:t xml:space="preserve"> уровне 2020</w:t>
      </w:r>
      <w:r w:rsidRPr="00781DB6">
        <w:rPr>
          <w:rFonts w:ascii="Times New Roman" w:hAnsi="Times New Roman" w:cs="Times New Roman"/>
          <w:sz w:val="28"/>
          <w:szCs w:val="28"/>
        </w:rPr>
        <w:t xml:space="preserve"> года - 30,2%;</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профессиональную переподготовку и повышение квалификации муницип</w:t>
      </w:r>
      <w:r w:rsidR="00C7095E">
        <w:rPr>
          <w:rFonts w:ascii="Times New Roman" w:hAnsi="Times New Roman" w:cs="Times New Roman"/>
          <w:sz w:val="28"/>
          <w:szCs w:val="28"/>
        </w:rPr>
        <w:t>альных служащих - на уровне 2020</w:t>
      </w:r>
      <w:r w:rsidRPr="00781DB6">
        <w:rPr>
          <w:rFonts w:ascii="Times New Roman" w:hAnsi="Times New Roman" w:cs="Times New Roman"/>
          <w:sz w:val="28"/>
          <w:szCs w:val="28"/>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4C346E">
        <w:rPr>
          <w:rFonts w:ascii="Times New Roman" w:hAnsi="Times New Roman" w:cs="Times New Roman"/>
          <w:sz w:val="28"/>
          <w:szCs w:val="28"/>
        </w:rPr>
        <w:t xml:space="preserve"> </w:t>
      </w:r>
    </w:p>
    <w:p w:rsidR="00781DB6" w:rsidRPr="00D7079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материальные затраты, связанные с обеспечением деятельности муниципа</w:t>
      </w:r>
      <w:r w:rsidR="00C7095E">
        <w:rPr>
          <w:rFonts w:ascii="Times New Roman" w:hAnsi="Times New Roman" w:cs="Times New Roman"/>
          <w:sz w:val="28"/>
          <w:szCs w:val="28"/>
        </w:rPr>
        <w:t>льных служащих, - на уровне 2020</w:t>
      </w:r>
      <w:r w:rsidRPr="00781DB6">
        <w:rPr>
          <w:rFonts w:ascii="Times New Roman" w:hAnsi="Times New Roman" w:cs="Times New Roman"/>
          <w:sz w:val="28"/>
          <w:szCs w:val="28"/>
        </w:rPr>
        <w:t xml:space="preserve"> года.</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Нормативная величина</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на содержание работников органа местного самоуправления, выполняющих полномочия по решению вопросов местного </w:t>
      </w:r>
      <w:r w:rsidRPr="00D70796">
        <w:rPr>
          <w:rFonts w:ascii="Times New Roman" w:hAnsi="Times New Roman" w:cs="Times New Roman"/>
          <w:sz w:val="28"/>
          <w:szCs w:val="28"/>
        </w:rPr>
        <w:lastRenderedPageBreak/>
        <w:t>значения, определяется на уровне аналогичных расходов по государственным гражданским служащим города Москвы, в порядке</w:t>
      </w:r>
      <w:r w:rsidR="00EE1011" w:rsidRPr="00D70796">
        <w:rPr>
          <w:rFonts w:ascii="Times New Roman" w:hAnsi="Times New Roman" w:cs="Times New Roman"/>
          <w:sz w:val="28"/>
          <w:szCs w:val="28"/>
        </w:rPr>
        <w:t>,</w:t>
      </w:r>
      <w:r w:rsidRPr="00D70796">
        <w:rPr>
          <w:rFonts w:ascii="Times New Roman" w:hAnsi="Times New Roman" w:cs="Times New Roman"/>
          <w:sz w:val="28"/>
          <w:szCs w:val="28"/>
        </w:rPr>
        <w:t xml:space="preserve"> предусмотренном федеральным законодательством и законами города Москвы:</w:t>
      </w:r>
    </w:p>
    <w:p w:rsidR="008D74ED" w:rsidRPr="00D70796" w:rsidRDefault="00781DB6" w:rsidP="00265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74ED" w:rsidRPr="00D70796">
        <w:rPr>
          <w:rFonts w:ascii="Times New Roman" w:hAnsi="Times New Roman" w:cs="Times New Roman"/>
          <w:sz w:val="28"/>
          <w:szCs w:val="28"/>
        </w:rPr>
        <w:t>. Норматив по оплате проезда на всех видах городского пассажирского транспорта, кроме</w:t>
      </w:r>
      <w:r w:rsidR="00C47CB1">
        <w:rPr>
          <w:rFonts w:ascii="Times New Roman" w:hAnsi="Times New Roman" w:cs="Times New Roman"/>
          <w:sz w:val="28"/>
          <w:szCs w:val="28"/>
        </w:rPr>
        <w:t xml:space="preserve"> такси, установлен в сумме 195</w:t>
      </w:r>
      <w:r w:rsidR="001C386F" w:rsidRPr="00D70796">
        <w:rPr>
          <w:rFonts w:ascii="Times New Roman" w:hAnsi="Times New Roman" w:cs="Times New Roman"/>
          <w:sz w:val="28"/>
          <w:szCs w:val="28"/>
        </w:rPr>
        <w:t>,0</w:t>
      </w:r>
      <w:r w:rsidR="008D74ED" w:rsidRPr="00D70796">
        <w:rPr>
          <w:rFonts w:ascii="Times New Roman" w:hAnsi="Times New Roman" w:cs="Times New Roman"/>
          <w:sz w:val="28"/>
          <w:szCs w:val="28"/>
        </w:rPr>
        <w:t xml:space="preserve"> рублей на все</w:t>
      </w:r>
      <w:r w:rsidR="00096878" w:rsidRPr="00D70796">
        <w:rPr>
          <w:rFonts w:ascii="Times New Roman" w:hAnsi="Times New Roman" w:cs="Times New Roman"/>
          <w:sz w:val="28"/>
          <w:szCs w:val="28"/>
        </w:rPr>
        <w:t>х депутатов</w:t>
      </w:r>
      <w:r w:rsidR="00014F3C" w:rsidRPr="00D70796">
        <w:rPr>
          <w:rFonts w:ascii="Times New Roman" w:hAnsi="Times New Roman" w:cs="Times New Roman"/>
          <w:sz w:val="28"/>
          <w:szCs w:val="28"/>
        </w:rPr>
        <w:t xml:space="preserve"> </w:t>
      </w:r>
      <w:r w:rsidR="007C7E77">
        <w:rPr>
          <w:rFonts w:ascii="Times New Roman" w:hAnsi="Times New Roman" w:cs="Times New Roman"/>
          <w:sz w:val="28"/>
          <w:szCs w:val="28"/>
        </w:rPr>
        <w:t>в месяц как на 2021</w:t>
      </w:r>
      <w:r w:rsidR="008D74ED" w:rsidRPr="00D70796">
        <w:rPr>
          <w:rFonts w:ascii="Times New Roman" w:hAnsi="Times New Roman" w:cs="Times New Roman"/>
          <w:sz w:val="28"/>
          <w:szCs w:val="28"/>
        </w:rPr>
        <w:t xml:space="preserve"> го</w:t>
      </w:r>
      <w:r w:rsidR="00096878" w:rsidRPr="00D70796">
        <w:rPr>
          <w:rFonts w:ascii="Times New Roman" w:hAnsi="Times New Roman" w:cs="Times New Roman"/>
          <w:sz w:val="28"/>
          <w:szCs w:val="28"/>
        </w:rPr>
        <w:t>д</w:t>
      </w:r>
      <w:r w:rsidR="00014F3C" w:rsidRPr="00D70796">
        <w:rPr>
          <w:rFonts w:ascii="Times New Roman" w:hAnsi="Times New Roman" w:cs="Times New Roman"/>
          <w:sz w:val="28"/>
          <w:szCs w:val="28"/>
        </w:rPr>
        <w:t>,</w:t>
      </w:r>
      <w:r w:rsidR="00096878" w:rsidRPr="00D70796">
        <w:rPr>
          <w:rFonts w:ascii="Times New Roman" w:hAnsi="Times New Roman" w:cs="Times New Roman"/>
          <w:sz w:val="28"/>
          <w:szCs w:val="28"/>
        </w:rPr>
        <w:t xml:space="preserve"> так и</w:t>
      </w:r>
      <w:r w:rsidR="00014F3C" w:rsidRPr="00D70796">
        <w:rPr>
          <w:rFonts w:ascii="Times New Roman" w:hAnsi="Times New Roman" w:cs="Times New Roman"/>
          <w:sz w:val="28"/>
          <w:szCs w:val="28"/>
        </w:rPr>
        <w:t xml:space="preserve"> </w:t>
      </w:r>
      <w:r w:rsidR="00096878" w:rsidRPr="00D70796">
        <w:rPr>
          <w:rFonts w:ascii="Times New Roman" w:hAnsi="Times New Roman" w:cs="Times New Roman"/>
          <w:sz w:val="28"/>
          <w:szCs w:val="28"/>
        </w:rPr>
        <w:t>на пл</w:t>
      </w:r>
      <w:r w:rsidR="007C7E77">
        <w:rPr>
          <w:rFonts w:ascii="Times New Roman" w:hAnsi="Times New Roman" w:cs="Times New Roman"/>
          <w:sz w:val="28"/>
          <w:szCs w:val="28"/>
        </w:rPr>
        <w:t>ановый период 2022-2023</w:t>
      </w:r>
      <w:r w:rsidR="008D74ED" w:rsidRPr="00D70796">
        <w:rPr>
          <w:rFonts w:ascii="Times New Roman" w:hAnsi="Times New Roman" w:cs="Times New Roman"/>
          <w:sz w:val="28"/>
          <w:szCs w:val="28"/>
        </w:rPr>
        <w:t>гг.,</w:t>
      </w:r>
    </w:p>
    <w:p w:rsidR="00EE1011" w:rsidRPr="00265BE8" w:rsidRDefault="00EE1011" w:rsidP="00265BE8">
      <w:pPr>
        <w:suppressAutoHyphens w:val="0"/>
        <w:spacing w:after="0" w:line="240" w:lineRule="auto"/>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709"/>
        <w:gridCol w:w="3686"/>
        <w:gridCol w:w="1417"/>
        <w:gridCol w:w="1418"/>
        <w:gridCol w:w="1417"/>
        <w:gridCol w:w="1276"/>
      </w:tblGrid>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Показатели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7C7E77"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w:t>
            </w:r>
            <w:r w:rsidR="008D74ED" w:rsidRPr="00D70796">
              <w:rPr>
                <w:rFonts w:ascii="Times New Roman" w:hAnsi="Times New Roman" w:cs="Times New Roman"/>
                <w:b/>
                <w:bCs/>
                <w:sz w:val="28"/>
                <w:szCs w:val="28"/>
              </w:rPr>
              <w:t xml:space="preserve"> год</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D70796" w:rsidRDefault="001C386F" w:rsidP="00265BE8">
            <w:pPr>
              <w:snapToGrid w:val="0"/>
              <w:spacing w:after="0" w:line="240" w:lineRule="auto"/>
              <w:jc w:val="center"/>
              <w:rPr>
                <w:rFonts w:ascii="Times New Roman" w:hAnsi="Times New Roman" w:cs="Times New Roman"/>
                <w:b/>
                <w:bCs/>
                <w:sz w:val="28"/>
                <w:szCs w:val="28"/>
              </w:rPr>
            </w:pPr>
            <w:r w:rsidRPr="00D70796">
              <w:rPr>
                <w:rFonts w:ascii="Times New Roman" w:hAnsi="Times New Roman" w:cs="Times New Roman"/>
                <w:b/>
                <w:bCs/>
                <w:sz w:val="28"/>
                <w:szCs w:val="28"/>
              </w:rPr>
              <w:t>2</w:t>
            </w:r>
            <w:r w:rsidR="007C7E77">
              <w:rPr>
                <w:rFonts w:ascii="Times New Roman" w:hAnsi="Times New Roman" w:cs="Times New Roman"/>
                <w:b/>
                <w:bCs/>
                <w:sz w:val="28"/>
                <w:szCs w:val="28"/>
              </w:rPr>
              <w:t>021</w:t>
            </w:r>
            <w:r w:rsidR="008D74ED" w:rsidRPr="00D70796">
              <w:rPr>
                <w:rFonts w:ascii="Times New Roman" w:hAnsi="Times New Roman" w:cs="Times New Roman"/>
                <w:b/>
                <w:bCs/>
                <w:sz w:val="28"/>
                <w:szCs w:val="28"/>
              </w:rPr>
              <w:t xml:space="preserve"> год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7C7E77"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2022</w:t>
            </w:r>
            <w:r w:rsidR="008D74ED" w:rsidRPr="00D70796">
              <w:rPr>
                <w:rFonts w:ascii="Times New Roman" w:hAnsi="Times New Roman" w:cs="Times New Roman"/>
                <w:b/>
                <w:bCs/>
                <w:sz w:val="28"/>
                <w:szCs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7C7E77"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w:t>
            </w:r>
            <w:r w:rsidR="008D74ED" w:rsidRPr="00D70796">
              <w:rPr>
                <w:rFonts w:ascii="Times New Roman" w:hAnsi="Times New Roman" w:cs="Times New Roman"/>
                <w:b/>
                <w:bCs/>
                <w:sz w:val="28"/>
                <w:szCs w:val="28"/>
              </w:rPr>
              <w:t xml:space="preserve"> год</w:t>
            </w:r>
          </w:p>
        </w:tc>
      </w:tr>
      <w:tr w:rsidR="002E225C" w:rsidRPr="00265BE8" w:rsidTr="00D519AA">
        <w:tc>
          <w:tcPr>
            <w:tcW w:w="709" w:type="dxa"/>
            <w:tcBorders>
              <w:top w:val="single" w:sz="4" w:space="0" w:color="000000"/>
              <w:left w:val="single" w:sz="4" w:space="0" w:color="000000"/>
              <w:bottom w:val="single" w:sz="4" w:space="0" w:color="000000"/>
            </w:tcBorders>
            <w:shd w:val="clear" w:color="auto" w:fill="auto"/>
          </w:tcPr>
          <w:p w:rsidR="002E225C" w:rsidRPr="00265BE8" w:rsidRDefault="002E225C" w:rsidP="00265BE8">
            <w:pPr>
              <w:snapToGrid w:val="0"/>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2E225C" w:rsidRPr="00D70796" w:rsidRDefault="002E225C"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Всего расходов:</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B83316"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26 576,4</w:t>
            </w:r>
          </w:p>
        </w:tc>
        <w:tc>
          <w:tcPr>
            <w:tcW w:w="1418" w:type="dxa"/>
            <w:tcBorders>
              <w:top w:val="single" w:sz="4" w:space="0" w:color="000000"/>
              <w:left w:val="single" w:sz="4" w:space="0" w:color="000000"/>
              <w:bottom w:val="single" w:sz="4" w:space="0" w:color="000000"/>
            </w:tcBorders>
            <w:shd w:val="clear" w:color="auto" w:fill="auto"/>
            <w:vAlign w:val="center"/>
          </w:tcPr>
          <w:p w:rsidR="002E225C" w:rsidRPr="00265BE8" w:rsidRDefault="00941DAD"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22 487,5</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941DAD"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28 607,6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5C" w:rsidRPr="00265BE8" w:rsidRDefault="00B43BCF"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22 486,6</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1.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Функционирование местных органов самоуправления</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F821F4"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w:t>
            </w:r>
            <w:r w:rsidR="00B83316">
              <w:rPr>
                <w:rFonts w:ascii="Times New Roman" w:hAnsi="Times New Roman" w:cs="Times New Roman"/>
                <w:sz w:val="24"/>
                <w:szCs w:val="24"/>
              </w:rPr>
              <w:t>372</w:t>
            </w:r>
            <w:r>
              <w:rPr>
                <w:rFonts w:ascii="Times New Roman" w:hAnsi="Times New Roman" w:cs="Times New Roman"/>
                <w:sz w:val="24"/>
                <w:szCs w:val="24"/>
              </w:rPr>
              <w:t>,</w:t>
            </w:r>
            <w:r w:rsidR="00B83316">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21 946,6</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28 005,5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68" w:rsidRPr="00265BE8" w:rsidRDefault="00B43BCF" w:rsidP="00D51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21 945,7</w:t>
            </w:r>
          </w:p>
        </w:tc>
      </w:tr>
      <w:tr w:rsidR="0049298D" w:rsidRPr="00265BE8" w:rsidTr="00D519AA">
        <w:tc>
          <w:tcPr>
            <w:tcW w:w="709" w:type="dxa"/>
            <w:tcBorders>
              <w:top w:val="single" w:sz="4" w:space="0" w:color="000000"/>
              <w:left w:val="single" w:sz="4" w:space="0" w:color="000000"/>
              <w:bottom w:val="single" w:sz="4" w:space="0" w:color="000000"/>
            </w:tcBorders>
            <w:shd w:val="clear" w:color="auto" w:fill="auto"/>
          </w:tcPr>
          <w:p w:rsidR="0049298D" w:rsidRPr="00265BE8" w:rsidRDefault="0049298D" w:rsidP="00265B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49298D" w:rsidRPr="00D70796" w:rsidRDefault="0049298D" w:rsidP="00EE7919">
            <w:pPr>
              <w:snapToGrid w:val="0"/>
              <w:spacing w:after="0" w:line="240" w:lineRule="auto"/>
              <w:jc w:val="both"/>
              <w:rPr>
                <w:rFonts w:ascii="Times New Roman" w:hAnsi="Times New Roman" w:cs="Times New Roman"/>
                <w:sz w:val="28"/>
                <w:szCs w:val="28"/>
              </w:rPr>
            </w:pPr>
            <w:r w:rsidRPr="0049298D">
              <w:rPr>
                <w:rFonts w:ascii="Times New Roman" w:hAnsi="Times New Roman" w:cs="Times New Roman"/>
                <w:sz w:val="28"/>
                <w:szCs w:val="28"/>
              </w:rPr>
              <w:t>Об</w:t>
            </w:r>
            <w:r w:rsidR="00EE7919">
              <w:rPr>
                <w:rFonts w:ascii="Times New Roman" w:hAnsi="Times New Roman" w:cs="Times New Roman"/>
                <w:sz w:val="28"/>
                <w:szCs w:val="28"/>
              </w:rPr>
              <w:t>ъ</w:t>
            </w:r>
            <w:r w:rsidRPr="0049298D">
              <w:rPr>
                <w:rFonts w:ascii="Times New Roman" w:hAnsi="Times New Roman" w:cs="Times New Roman"/>
                <w:sz w:val="28"/>
                <w:szCs w:val="28"/>
              </w:rPr>
              <w:t>ем финансовых средств, на предоставление межбюджетного трансферта</w:t>
            </w: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1 680</w:t>
            </w:r>
            <w:r w:rsidR="0049298D">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2.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Другие вопросы в области средств массовой информации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w:t>
            </w:r>
            <w:r w:rsidR="008D74ED" w:rsidRPr="00265BE8">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Периодическая печать и издательство</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5.</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Членские взносы</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6.</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Резервный фонд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218,7</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bl>
    <w:p w:rsidR="008D74ED" w:rsidRPr="00265BE8" w:rsidRDefault="008D74ED" w:rsidP="00265BE8">
      <w:pPr>
        <w:spacing w:after="0" w:line="240" w:lineRule="auto"/>
        <w:jc w:val="both"/>
        <w:rPr>
          <w:rFonts w:ascii="Times New Roman" w:hAnsi="Times New Roman" w:cs="Times New Roman"/>
          <w:sz w:val="24"/>
          <w:szCs w:val="24"/>
        </w:rPr>
      </w:pPr>
    </w:p>
    <w:p w:rsidR="008D74ED" w:rsidRPr="00265BE8" w:rsidRDefault="008D74ED" w:rsidP="00265BE8">
      <w:pPr>
        <w:spacing w:after="0" w:line="240" w:lineRule="auto"/>
        <w:jc w:val="right"/>
        <w:rPr>
          <w:rFonts w:ascii="Times New Roman" w:hAnsi="Times New Roman" w:cs="Times New Roman"/>
          <w:sz w:val="24"/>
          <w:szCs w:val="24"/>
        </w:rPr>
      </w:pPr>
    </w:p>
    <w:p w:rsidR="001E24CA" w:rsidRDefault="001E24CA" w:rsidP="00265BE8">
      <w:pPr>
        <w:suppressAutoHyphens w:val="0"/>
        <w:spacing w:after="0" w:line="240" w:lineRule="auto"/>
        <w:rPr>
          <w:rFonts w:ascii="Times New Roman" w:hAnsi="Times New Roman" w:cs="Times New Roman"/>
          <w:sz w:val="24"/>
          <w:szCs w:val="24"/>
        </w:rPr>
        <w:sectPr w:rsidR="001E24CA" w:rsidSect="003A7C12">
          <w:pgSz w:w="11906" w:h="16838" w:code="9"/>
          <w:pgMar w:top="822" w:right="851" w:bottom="992" w:left="1418" w:header="709" w:footer="709" w:gutter="0"/>
          <w:cols w:space="708"/>
          <w:docGrid w:linePitch="360"/>
        </w:sectPr>
      </w:pPr>
    </w:p>
    <w:p w:rsidR="00014F3C" w:rsidRPr="00265BE8" w:rsidRDefault="00014F3C" w:rsidP="00265BE8">
      <w:pPr>
        <w:suppressAutoHyphens w:val="0"/>
        <w:spacing w:after="0" w:line="240" w:lineRule="auto"/>
        <w:rPr>
          <w:rFonts w:ascii="Times New Roman" w:hAnsi="Times New Roman" w:cs="Times New Roman"/>
          <w:sz w:val="24"/>
          <w:szCs w:val="24"/>
        </w:rPr>
      </w:pPr>
    </w:p>
    <w:p w:rsidR="0091050E" w:rsidRPr="00265BE8" w:rsidRDefault="00014F3C" w:rsidP="00265BE8">
      <w:pPr>
        <w:spacing w:after="0" w:line="240" w:lineRule="auto"/>
        <w:jc w:val="right"/>
        <w:rPr>
          <w:rFonts w:ascii="Times New Roman" w:hAnsi="Times New Roman" w:cs="Times New Roman"/>
          <w:sz w:val="24"/>
          <w:szCs w:val="24"/>
        </w:rPr>
      </w:pPr>
      <w:r w:rsidRPr="00265BE8">
        <w:rPr>
          <w:rFonts w:ascii="Times New Roman" w:hAnsi="Times New Roman" w:cs="Times New Roman"/>
          <w:b/>
          <w:color w:val="000000"/>
          <w:sz w:val="24"/>
          <w:szCs w:val="24"/>
          <w:u w:val="single"/>
        </w:rPr>
        <w:t>Таблица 1</w:t>
      </w:r>
    </w:p>
    <w:p w:rsidR="0091050E" w:rsidRPr="00265BE8" w:rsidRDefault="0091050E" w:rsidP="00265BE8">
      <w:pPr>
        <w:pStyle w:val="ad"/>
        <w:spacing w:before="0" w:after="0" w:line="240" w:lineRule="auto"/>
        <w:jc w:val="right"/>
        <w:rPr>
          <w:b/>
          <w:color w:val="000000"/>
          <w:sz w:val="24"/>
          <w:szCs w:val="24"/>
          <w:u w:val="single"/>
        </w:rPr>
      </w:pPr>
    </w:p>
    <w:p w:rsidR="004C346E"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 xml:space="preserve">Показатели прогноза социально-экономического развития </w:t>
      </w:r>
    </w:p>
    <w:p w:rsidR="0091050E" w:rsidRPr="00265BE8"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муниципаль</w:t>
      </w:r>
      <w:r w:rsidR="007C7E77">
        <w:rPr>
          <w:b/>
          <w:color w:val="000000"/>
          <w:sz w:val="24"/>
          <w:szCs w:val="24"/>
          <w:u w:val="single"/>
        </w:rPr>
        <w:t>ного округа Бабушкинский на 2021</w:t>
      </w:r>
      <w:r w:rsidR="00B62C55" w:rsidRPr="00265BE8">
        <w:rPr>
          <w:b/>
          <w:color w:val="000000"/>
          <w:sz w:val="24"/>
          <w:szCs w:val="24"/>
          <w:u w:val="single"/>
        </w:rPr>
        <w:t>-20</w:t>
      </w:r>
      <w:r w:rsidR="007C7E77">
        <w:rPr>
          <w:b/>
          <w:color w:val="000000"/>
          <w:sz w:val="24"/>
          <w:szCs w:val="24"/>
          <w:u w:val="single"/>
        </w:rPr>
        <w:t>23</w:t>
      </w:r>
      <w:r w:rsidRPr="00265BE8">
        <w:rPr>
          <w:b/>
          <w:color w:val="000000"/>
          <w:sz w:val="24"/>
          <w:szCs w:val="24"/>
          <w:u w:val="single"/>
        </w:rPr>
        <w:t xml:space="preserve"> годы</w:t>
      </w:r>
    </w:p>
    <w:p w:rsidR="0091050E" w:rsidRPr="00265BE8" w:rsidRDefault="0091050E" w:rsidP="00265BE8">
      <w:pPr>
        <w:pStyle w:val="ad"/>
        <w:spacing w:before="0" w:after="0" w:line="240" w:lineRule="auto"/>
        <w:jc w:val="center"/>
        <w:rPr>
          <w:b/>
          <w:color w:val="000000"/>
          <w:sz w:val="24"/>
          <w:szCs w:val="24"/>
        </w:rPr>
      </w:pPr>
    </w:p>
    <w:tbl>
      <w:tblPr>
        <w:tblW w:w="15125" w:type="dxa"/>
        <w:tblInd w:w="108" w:type="dxa"/>
        <w:tblLayout w:type="fixed"/>
        <w:tblLook w:val="0000" w:firstRow="0" w:lastRow="0" w:firstColumn="0" w:lastColumn="0" w:noHBand="0" w:noVBand="0"/>
      </w:tblPr>
      <w:tblGrid>
        <w:gridCol w:w="696"/>
        <w:gridCol w:w="6846"/>
        <w:gridCol w:w="1394"/>
        <w:gridCol w:w="1548"/>
        <w:gridCol w:w="1715"/>
        <w:gridCol w:w="1423"/>
        <w:gridCol w:w="1503"/>
      </w:tblGrid>
      <w:tr w:rsidR="0091050E" w:rsidRPr="00265BE8" w:rsidTr="00B353CF">
        <w:trPr>
          <w:trHeight w:val="461"/>
        </w:trPr>
        <w:tc>
          <w:tcPr>
            <w:tcW w:w="69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684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показателя</w:t>
            </w:r>
          </w:p>
        </w:tc>
        <w:tc>
          <w:tcPr>
            <w:tcW w:w="1394"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Единица измерения</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7C7E77" w:rsidP="00265BE8">
            <w:pPr>
              <w:pStyle w:val="ad"/>
              <w:snapToGrid w:val="0"/>
              <w:spacing w:before="0" w:after="0" w:line="240" w:lineRule="auto"/>
              <w:jc w:val="center"/>
              <w:rPr>
                <w:b/>
                <w:color w:val="000000"/>
                <w:sz w:val="24"/>
                <w:szCs w:val="24"/>
              </w:rPr>
            </w:pPr>
            <w:r>
              <w:rPr>
                <w:b/>
                <w:color w:val="000000"/>
                <w:sz w:val="24"/>
                <w:szCs w:val="24"/>
              </w:rPr>
              <w:t>Отчет за прошедший год - 2020</w:t>
            </w:r>
          </w:p>
        </w:tc>
        <w:tc>
          <w:tcPr>
            <w:tcW w:w="4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Прогноз</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Очередн</w:t>
            </w:r>
            <w:r w:rsidR="007C7E77">
              <w:rPr>
                <w:b/>
                <w:color w:val="000000"/>
                <w:sz w:val="24"/>
                <w:szCs w:val="24"/>
              </w:rPr>
              <w:t>ой финансовый год - 2021</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Плановый период</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2023</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b/>
                <w:color w:val="000000"/>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Численность населения МО</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r w:rsidRPr="00265BE8">
              <w:rPr>
                <w:sz w:val="24"/>
                <w:szCs w:val="24"/>
              </w:rPr>
              <w:t>Чел.</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88,2</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570AB0" w:rsidP="00265BE8">
            <w:pPr>
              <w:pStyle w:val="ad"/>
              <w:snapToGrid w:val="0"/>
              <w:spacing w:before="0" w:after="0" w:line="240" w:lineRule="auto"/>
              <w:jc w:val="center"/>
              <w:rPr>
                <w:sz w:val="24"/>
                <w:szCs w:val="24"/>
              </w:rPr>
            </w:pPr>
            <w:r w:rsidRPr="00265BE8">
              <w:rPr>
                <w:sz w:val="24"/>
                <w:szCs w:val="24"/>
              </w:rPr>
              <w:t>88</w:t>
            </w:r>
            <w:r w:rsidR="00B1256A">
              <w:rPr>
                <w:sz w:val="24"/>
                <w:szCs w:val="24"/>
              </w:rPr>
              <w:t>,7</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88,7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88,7</w:t>
            </w:r>
          </w:p>
        </w:tc>
      </w:tr>
      <w:tr w:rsidR="00705060" w:rsidRPr="00265BE8" w:rsidTr="00B353CF">
        <w:trPr>
          <w:trHeight w:val="1071"/>
        </w:trPr>
        <w:tc>
          <w:tcPr>
            <w:tcW w:w="69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numPr>
                <w:ilvl w:val="0"/>
                <w:numId w:val="2"/>
              </w:numPr>
              <w:tabs>
                <w:tab w:val="num" w:pos="360"/>
              </w:tabs>
              <w:snapToGrid w:val="0"/>
              <w:spacing w:before="0" w:after="0" w:line="240" w:lineRule="auto"/>
              <w:ind w:left="360"/>
              <w:jc w:val="center"/>
              <w:rPr>
                <w:b/>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rPr>
                <w:sz w:val="24"/>
                <w:szCs w:val="24"/>
              </w:rPr>
            </w:pPr>
            <w:r w:rsidRPr="00265BE8">
              <w:rPr>
                <w:sz w:val="24"/>
                <w:szCs w:val="24"/>
              </w:rPr>
              <w:t>Доходы бюджета МО</w:t>
            </w:r>
          </w:p>
        </w:tc>
        <w:tc>
          <w:tcPr>
            <w:tcW w:w="1394"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705060" w:rsidRPr="00265BE8" w:rsidRDefault="00435823" w:rsidP="00265BE8">
            <w:pPr>
              <w:pStyle w:val="ad"/>
              <w:snapToGrid w:val="0"/>
              <w:spacing w:before="0" w:after="0" w:line="240" w:lineRule="auto"/>
              <w:jc w:val="center"/>
              <w:rPr>
                <w:sz w:val="24"/>
                <w:szCs w:val="24"/>
              </w:rPr>
            </w:pPr>
            <w:r>
              <w:rPr>
                <w:sz w:val="24"/>
                <w:szCs w:val="24"/>
              </w:rPr>
              <w:t>23 556,5</w:t>
            </w:r>
          </w:p>
        </w:tc>
        <w:tc>
          <w:tcPr>
            <w:tcW w:w="1715" w:type="dxa"/>
            <w:tcBorders>
              <w:top w:val="single" w:sz="4" w:space="0" w:color="000000"/>
              <w:left w:val="single" w:sz="4" w:space="0" w:color="000000"/>
              <w:bottom w:val="single" w:sz="4" w:space="0" w:color="000000"/>
            </w:tcBorders>
            <w:shd w:val="clear" w:color="auto" w:fill="auto"/>
            <w:vAlign w:val="center"/>
          </w:tcPr>
          <w:p w:rsidR="00705060" w:rsidRPr="00265BE8" w:rsidRDefault="00816245" w:rsidP="00265BE8">
            <w:pPr>
              <w:pStyle w:val="ad"/>
              <w:snapToGrid w:val="0"/>
              <w:spacing w:before="0" w:after="0" w:line="240" w:lineRule="auto"/>
              <w:jc w:val="center"/>
              <w:rPr>
                <w:sz w:val="24"/>
                <w:szCs w:val="24"/>
              </w:rPr>
            </w:pPr>
            <w:r>
              <w:rPr>
                <w:sz w:val="24"/>
                <w:szCs w:val="24"/>
              </w:rPr>
              <w:t>22 487,5</w:t>
            </w:r>
          </w:p>
        </w:tc>
        <w:tc>
          <w:tcPr>
            <w:tcW w:w="1423" w:type="dxa"/>
            <w:tcBorders>
              <w:top w:val="single" w:sz="4" w:space="0" w:color="000000"/>
              <w:left w:val="single" w:sz="4" w:space="0" w:color="000000"/>
              <w:bottom w:val="single" w:sz="4" w:space="0" w:color="000000"/>
            </w:tcBorders>
            <w:shd w:val="clear" w:color="auto" w:fill="auto"/>
          </w:tcPr>
          <w:p w:rsidR="00705060" w:rsidRPr="00265BE8" w:rsidRDefault="00705060" w:rsidP="00265BE8">
            <w:pPr>
              <w:spacing w:after="0" w:line="240" w:lineRule="auto"/>
              <w:rPr>
                <w:rFonts w:ascii="Times New Roman" w:hAnsi="Times New Roman" w:cs="Times New Roman"/>
                <w:sz w:val="24"/>
                <w:szCs w:val="24"/>
              </w:rPr>
            </w:pPr>
          </w:p>
          <w:p w:rsidR="00705060" w:rsidRPr="00265BE8" w:rsidRDefault="00816245"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28 607,6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705060" w:rsidRPr="00265BE8" w:rsidRDefault="00705060" w:rsidP="00265BE8">
            <w:pPr>
              <w:spacing w:after="0" w:line="240" w:lineRule="auto"/>
              <w:rPr>
                <w:rFonts w:ascii="Times New Roman" w:hAnsi="Times New Roman" w:cs="Times New Roman"/>
                <w:sz w:val="24"/>
                <w:szCs w:val="24"/>
              </w:rPr>
            </w:pPr>
          </w:p>
          <w:p w:rsidR="00705060" w:rsidRPr="00265BE8" w:rsidRDefault="00816245"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22 486,6</w:t>
            </w:r>
          </w:p>
          <w:p w:rsidR="00705060" w:rsidRPr="00265BE8" w:rsidRDefault="00705060" w:rsidP="00265BE8">
            <w:pPr>
              <w:spacing w:after="0" w:line="240" w:lineRule="auto"/>
              <w:rPr>
                <w:rFonts w:ascii="Times New Roman" w:hAnsi="Times New Roman" w:cs="Times New Roman"/>
                <w:sz w:val="24"/>
                <w:szCs w:val="24"/>
              </w:rPr>
            </w:pPr>
          </w:p>
        </w:tc>
      </w:tr>
      <w:tr w:rsidR="00CE5024"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snapToGrid w:val="0"/>
              <w:spacing w:after="0" w:line="240" w:lineRule="auto"/>
              <w:rPr>
                <w:rFonts w:ascii="Times New Roman" w:hAnsi="Times New Roman" w:cs="Times New Roman"/>
                <w:sz w:val="24"/>
                <w:szCs w:val="24"/>
              </w:rPr>
            </w:pPr>
            <w:proofErr w:type="spellStart"/>
            <w:r w:rsidRPr="00CE5024">
              <w:rPr>
                <w:rFonts w:ascii="Times New Roman" w:hAnsi="Times New Roman" w:cs="Times New Roman"/>
                <w:sz w:val="24"/>
                <w:szCs w:val="24"/>
              </w:rPr>
              <w:t>Обьем</w:t>
            </w:r>
            <w:proofErr w:type="spellEnd"/>
            <w:r w:rsidRPr="00CE5024">
              <w:rPr>
                <w:rFonts w:ascii="Times New Roman" w:hAnsi="Times New Roman" w:cs="Times New Roman"/>
                <w:sz w:val="24"/>
                <w:szCs w:val="24"/>
              </w:rPr>
              <w:t xml:space="preserve"> финансовых средств, на предоставление межбюджетного трансферта</w:t>
            </w:r>
          </w:p>
        </w:tc>
        <w:tc>
          <w:tcPr>
            <w:tcW w:w="1394"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CE5024" w:rsidRPr="00265BE8" w:rsidRDefault="00435823" w:rsidP="00265BE8">
            <w:pPr>
              <w:pStyle w:val="ad"/>
              <w:snapToGrid w:val="0"/>
              <w:spacing w:before="0" w:after="0" w:line="240" w:lineRule="auto"/>
              <w:jc w:val="center"/>
              <w:rPr>
                <w:sz w:val="24"/>
                <w:szCs w:val="24"/>
              </w:rPr>
            </w:pPr>
            <w:r>
              <w:rPr>
                <w:sz w:val="24"/>
                <w:szCs w:val="24"/>
              </w:rPr>
              <w:t>1 680,0</w:t>
            </w:r>
          </w:p>
        </w:tc>
        <w:tc>
          <w:tcPr>
            <w:tcW w:w="1715" w:type="dxa"/>
            <w:tcBorders>
              <w:top w:val="single" w:sz="4" w:space="0" w:color="000000"/>
              <w:left w:val="single" w:sz="4" w:space="0" w:color="000000"/>
              <w:bottom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проведение досуговых мероприятий</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3 275,9</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3 281,6</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3 281,6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3 281,6</w:t>
            </w:r>
          </w:p>
        </w:tc>
      </w:tr>
      <w:tr w:rsidR="009A6CFF"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проведение выборов и референдумов</w:t>
            </w:r>
          </w:p>
        </w:tc>
        <w:tc>
          <w:tcPr>
            <w:tcW w:w="1394"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A6CFF" w:rsidRPr="00265BE8" w:rsidRDefault="00435823" w:rsidP="00265BE8">
            <w:pPr>
              <w:pStyle w:val="ad"/>
              <w:snapToGrid w:val="0"/>
              <w:spacing w:before="0" w:after="0" w:line="240" w:lineRule="auto"/>
              <w:jc w:val="center"/>
              <w:rPr>
                <w:sz w:val="24"/>
                <w:szCs w:val="24"/>
              </w:rPr>
            </w:pPr>
            <w:r>
              <w:rPr>
                <w:sz w:val="24"/>
                <w:szCs w:val="24"/>
              </w:rPr>
              <w:t>3</w:t>
            </w:r>
            <w:r w:rsidR="00816245">
              <w:rPr>
                <w:sz w:val="24"/>
                <w:szCs w:val="24"/>
              </w:rPr>
              <w:t xml:space="preserve"> </w:t>
            </w:r>
            <w:r>
              <w:rPr>
                <w:sz w:val="24"/>
                <w:szCs w:val="24"/>
              </w:rPr>
              <w:t>019,9</w:t>
            </w:r>
          </w:p>
        </w:tc>
        <w:tc>
          <w:tcPr>
            <w:tcW w:w="1715" w:type="dxa"/>
            <w:tcBorders>
              <w:top w:val="single" w:sz="4" w:space="0" w:color="000000"/>
              <w:left w:val="single" w:sz="4" w:space="0" w:color="000000"/>
              <w:bottom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A6CFF" w:rsidRDefault="00816245" w:rsidP="00265BE8">
            <w:pPr>
              <w:pStyle w:val="ad"/>
              <w:snapToGrid w:val="0"/>
              <w:spacing w:before="0" w:after="0" w:line="240" w:lineRule="auto"/>
              <w:jc w:val="center"/>
              <w:rPr>
                <w:sz w:val="24"/>
                <w:szCs w:val="24"/>
              </w:rPr>
            </w:pPr>
            <w:r>
              <w:rPr>
                <w:sz w:val="24"/>
                <w:szCs w:val="24"/>
              </w:rPr>
              <w:t>6 123,3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информирование жителей о деятельности органов местного самоуправления</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D84CA1" w:rsidRPr="00265BE8">
              <w:rPr>
                <w:sz w:val="24"/>
                <w:szCs w:val="24"/>
              </w:rPr>
              <w:t>0</w:t>
            </w:r>
            <w:r w:rsidR="0091050E" w:rsidRPr="00265BE8">
              <w:rPr>
                <w:sz w:val="24"/>
                <w:szCs w:val="24"/>
              </w:rPr>
              <w:t>,0</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 xml:space="preserve">Объем </w:t>
            </w:r>
            <w:r w:rsidR="008E0512" w:rsidRPr="00265BE8">
              <w:rPr>
                <w:sz w:val="24"/>
                <w:szCs w:val="24"/>
              </w:rPr>
              <w:t xml:space="preserve">фонда </w:t>
            </w:r>
            <w:r w:rsidRPr="00265BE8">
              <w:rPr>
                <w:sz w:val="24"/>
                <w:szCs w:val="24"/>
              </w:rPr>
              <w:t>заработной платы работников аппарата Совета депутатов</w:t>
            </w:r>
            <w:r w:rsidR="004C346E">
              <w:rPr>
                <w:sz w:val="24"/>
                <w:szCs w:val="24"/>
              </w:rPr>
              <w:t xml:space="preserve"> </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10 725,0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B353CF">
            <w:pPr>
              <w:pStyle w:val="ad"/>
              <w:snapToGrid w:val="0"/>
              <w:spacing w:before="0" w:after="0" w:line="240" w:lineRule="auto"/>
              <w:jc w:val="center"/>
              <w:rPr>
                <w:sz w:val="24"/>
                <w:szCs w:val="24"/>
              </w:rPr>
            </w:pPr>
            <w:r>
              <w:rPr>
                <w:sz w:val="24"/>
                <w:szCs w:val="24"/>
              </w:rPr>
              <w:t>13 793,4</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B353CF">
            <w:pPr>
              <w:pStyle w:val="ad"/>
              <w:snapToGrid w:val="0"/>
              <w:spacing w:before="0" w:after="0" w:line="240" w:lineRule="auto"/>
              <w:jc w:val="center"/>
              <w:rPr>
                <w:sz w:val="24"/>
                <w:szCs w:val="24"/>
              </w:rPr>
            </w:pPr>
            <w:r>
              <w:rPr>
                <w:sz w:val="24"/>
                <w:szCs w:val="24"/>
              </w:rPr>
              <w:t>13 078,2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816245" w:rsidP="00B353CF">
            <w:pPr>
              <w:pStyle w:val="ad"/>
              <w:snapToGrid w:val="0"/>
              <w:spacing w:before="0" w:after="0" w:line="240" w:lineRule="auto"/>
              <w:jc w:val="center"/>
              <w:rPr>
                <w:sz w:val="24"/>
                <w:szCs w:val="24"/>
              </w:rPr>
            </w:pPr>
            <w:r>
              <w:rPr>
                <w:sz w:val="24"/>
                <w:szCs w:val="24"/>
              </w:rPr>
              <w:t>13 143,6</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Объем продукции, закупаемой для муниципальных нужд</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7845,6</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5 382,5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6 094,4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6 031,4</w:t>
            </w:r>
          </w:p>
        </w:tc>
      </w:tr>
    </w:tbl>
    <w:p w:rsidR="00014F3C" w:rsidRPr="00265BE8" w:rsidRDefault="00014F3C" w:rsidP="00265BE8">
      <w:pPr>
        <w:spacing w:after="0" w:line="240" w:lineRule="auto"/>
        <w:rPr>
          <w:rFonts w:ascii="Times New Roman" w:hAnsi="Times New Roman" w:cs="Times New Roman"/>
          <w:sz w:val="24"/>
          <w:szCs w:val="24"/>
        </w:rPr>
      </w:pPr>
    </w:p>
    <w:p w:rsidR="00014F3C" w:rsidRPr="00265BE8" w:rsidRDefault="00014F3C"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p w:rsidR="0091050E" w:rsidRPr="00265BE8" w:rsidRDefault="0091050E" w:rsidP="00265BE8">
      <w:pPr>
        <w:pStyle w:val="ad"/>
        <w:pageBreakBefore/>
        <w:spacing w:before="0" w:after="0" w:line="240" w:lineRule="auto"/>
        <w:jc w:val="right"/>
        <w:rPr>
          <w:b/>
          <w:color w:val="000000"/>
          <w:sz w:val="24"/>
          <w:szCs w:val="24"/>
        </w:rPr>
      </w:pPr>
      <w:r w:rsidRPr="00265BE8">
        <w:rPr>
          <w:b/>
          <w:color w:val="000000"/>
          <w:sz w:val="24"/>
          <w:szCs w:val="24"/>
        </w:rPr>
        <w:lastRenderedPageBreak/>
        <w:t>Таблица 2</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Пояснительная записка к прогнозу социально-экономического развития</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муниципаль</w:t>
      </w:r>
      <w:r w:rsidR="00D43337">
        <w:rPr>
          <w:rFonts w:ascii="Times New Roman" w:hAnsi="Times New Roman" w:cs="Times New Roman"/>
          <w:b/>
          <w:color w:val="000000"/>
          <w:sz w:val="24"/>
          <w:szCs w:val="24"/>
          <w:u w:val="single"/>
        </w:rPr>
        <w:t>ного округа Бабушкинский на 2020</w:t>
      </w:r>
      <w:r w:rsidR="007C7E77">
        <w:rPr>
          <w:rFonts w:ascii="Times New Roman" w:hAnsi="Times New Roman" w:cs="Times New Roman"/>
          <w:b/>
          <w:color w:val="000000"/>
          <w:sz w:val="24"/>
          <w:szCs w:val="24"/>
          <w:u w:val="single"/>
        </w:rPr>
        <w:t>-2021</w:t>
      </w:r>
      <w:r w:rsidRPr="00265BE8">
        <w:rPr>
          <w:rFonts w:ascii="Times New Roman" w:hAnsi="Times New Roman" w:cs="Times New Roman"/>
          <w:b/>
          <w:color w:val="000000"/>
          <w:sz w:val="24"/>
          <w:szCs w:val="24"/>
          <w:u w:val="single"/>
        </w:rPr>
        <w:t xml:space="preserve"> годы</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tbl>
      <w:tblPr>
        <w:tblW w:w="14773" w:type="dxa"/>
        <w:tblInd w:w="248" w:type="dxa"/>
        <w:tblLayout w:type="fixed"/>
        <w:tblLook w:val="0000" w:firstRow="0" w:lastRow="0" w:firstColumn="0" w:lastColumn="0" w:noHBand="0" w:noVBand="0"/>
      </w:tblPr>
      <w:tblGrid>
        <w:gridCol w:w="776"/>
        <w:gridCol w:w="4804"/>
        <w:gridCol w:w="1662"/>
        <w:gridCol w:w="1662"/>
        <w:gridCol w:w="5869"/>
      </w:tblGrid>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w:t>
            </w: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Наименование показателя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FD7034" w:rsidRPr="00265BE8">
              <w:rPr>
                <w:rFonts w:ascii="Times New Roman" w:hAnsi="Times New Roman" w:cs="Times New Roman"/>
                <w:b/>
                <w:color w:val="000000"/>
                <w:sz w:val="24"/>
                <w:szCs w:val="24"/>
              </w:rPr>
              <w:t>казате</w:t>
            </w:r>
            <w:r w:rsidR="007C7E77">
              <w:rPr>
                <w:rFonts w:ascii="Times New Roman" w:hAnsi="Times New Roman" w:cs="Times New Roman"/>
                <w:b/>
                <w:color w:val="000000"/>
                <w:sz w:val="24"/>
                <w:szCs w:val="24"/>
              </w:rPr>
              <w:t>ля в прошедшем году - 2020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2A0FB2">
              <w:rPr>
                <w:rFonts w:ascii="Times New Roman" w:hAnsi="Times New Roman" w:cs="Times New Roman"/>
                <w:b/>
                <w:color w:val="000000"/>
                <w:sz w:val="24"/>
                <w:szCs w:val="24"/>
              </w:rPr>
              <w:t>казателя</w:t>
            </w:r>
            <w:r w:rsidR="007C7E77">
              <w:rPr>
                <w:rFonts w:ascii="Times New Roman" w:hAnsi="Times New Roman" w:cs="Times New Roman"/>
                <w:b/>
                <w:color w:val="000000"/>
                <w:sz w:val="24"/>
                <w:szCs w:val="24"/>
              </w:rPr>
              <w:t xml:space="preserve"> в очередном году - 2021</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Причины и факторы изменений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Численность населения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647691" w:rsidP="00265BE8">
            <w:pPr>
              <w:pStyle w:val="ad"/>
              <w:snapToGrid w:val="0"/>
              <w:spacing w:before="0" w:after="0" w:line="240" w:lineRule="auto"/>
              <w:jc w:val="center"/>
              <w:rPr>
                <w:color w:val="000000"/>
                <w:sz w:val="24"/>
                <w:szCs w:val="24"/>
              </w:rPr>
            </w:pPr>
            <w:r w:rsidRPr="00265BE8">
              <w:rPr>
                <w:color w:val="000000"/>
                <w:sz w:val="24"/>
                <w:szCs w:val="24"/>
              </w:rPr>
              <w:t>88,2</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D43337" w:rsidP="00265BE8">
            <w:pPr>
              <w:pStyle w:val="ad"/>
              <w:snapToGrid w:val="0"/>
              <w:spacing w:before="0" w:after="0" w:line="240" w:lineRule="auto"/>
              <w:jc w:val="center"/>
              <w:rPr>
                <w:color w:val="000000"/>
                <w:sz w:val="24"/>
                <w:szCs w:val="24"/>
              </w:rPr>
            </w:pPr>
            <w:r>
              <w:rPr>
                <w:color w:val="000000"/>
                <w:sz w:val="24"/>
                <w:szCs w:val="24"/>
              </w:rPr>
              <w:t>88,7</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Численность населения МО Бабушкинский имеет тенденцию к увеличению в связи с проводящийся реконструкцией жилого фонда МО Бабушкинский, а также в связи с ростом численности населения города Москвы в целом.</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Доходы бюджета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color w:val="000000"/>
                <w:sz w:val="24"/>
                <w:szCs w:val="24"/>
              </w:rPr>
            </w:pPr>
            <w:r>
              <w:rPr>
                <w:color w:val="000000"/>
                <w:sz w:val="24"/>
                <w:szCs w:val="24"/>
              </w:rPr>
              <w:t>23 556,5</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color w:val="000000"/>
                <w:sz w:val="24"/>
                <w:szCs w:val="24"/>
              </w:rPr>
            </w:pPr>
            <w:r>
              <w:rPr>
                <w:color w:val="000000"/>
                <w:sz w:val="24"/>
                <w:szCs w:val="24"/>
              </w:rPr>
              <w:t>22 487,5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color w:val="000000"/>
                <w:sz w:val="24"/>
                <w:szCs w:val="24"/>
              </w:rPr>
              <w:t xml:space="preserve">Объем доходов бюджета МО Бабушкинский определяется исходя из прогнозного увеличения уровня доходов бюджета МО Бабушкинский согласно </w:t>
            </w:r>
            <w:r w:rsidRPr="00115C22">
              <w:rPr>
                <w:rFonts w:ascii="Times New Roman" w:hAnsi="Times New Roman" w:cs="Times New Roman"/>
                <w:b/>
                <w:sz w:val="24"/>
                <w:szCs w:val="24"/>
              </w:rPr>
              <w:t xml:space="preserve">Постановлению Правительства Москвы «О проекте Закона города Москвы </w:t>
            </w:r>
            <w:r w:rsidR="00115C22">
              <w:rPr>
                <w:rFonts w:ascii="Times New Roman" w:hAnsi="Times New Roman" w:cs="Times New Roman"/>
                <w:b/>
                <w:sz w:val="24"/>
                <w:szCs w:val="24"/>
              </w:rPr>
              <w:t>«О бюджете города Москвы на 2020</w:t>
            </w:r>
            <w:r w:rsidR="00B9568D" w:rsidRPr="00115C22">
              <w:rPr>
                <w:rFonts w:ascii="Times New Roman" w:hAnsi="Times New Roman" w:cs="Times New Roman"/>
                <w:b/>
                <w:sz w:val="24"/>
                <w:szCs w:val="24"/>
              </w:rPr>
              <w:t xml:space="preserve"> год </w:t>
            </w:r>
            <w:r w:rsidR="00115C22">
              <w:rPr>
                <w:rFonts w:ascii="Times New Roman" w:hAnsi="Times New Roman" w:cs="Times New Roman"/>
                <w:b/>
                <w:sz w:val="24"/>
                <w:szCs w:val="24"/>
              </w:rPr>
              <w:t>и плановый период на 2021</w:t>
            </w:r>
            <w:r w:rsidRPr="00115C22">
              <w:rPr>
                <w:rFonts w:ascii="Times New Roman" w:hAnsi="Times New Roman" w:cs="Times New Roman"/>
                <w:b/>
                <w:sz w:val="24"/>
                <w:szCs w:val="24"/>
              </w:rPr>
              <w:t>-</w:t>
            </w:r>
            <w:r w:rsidR="00115C22">
              <w:rPr>
                <w:rFonts w:ascii="Times New Roman" w:hAnsi="Times New Roman" w:cs="Times New Roman"/>
                <w:b/>
                <w:sz w:val="24"/>
                <w:szCs w:val="24"/>
              </w:rPr>
              <w:t>2022</w:t>
            </w:r>
            <w:r w:rsidRPr="00115C22">
              <w:rPr>
                <w:rFonts w:ascii="Times New Roman" w:hAnsi="Times New Roman" w:cs="Times New Roman"/>
                <w:b/>
                <w:sz w:val="24"/>
                <w:szCs w:val="24"/>
              </w:rPr>
              <w:t xml:space="preserve"> гг.»</w:t>
            </w:r>
            <w:r w:rsidR="00EE1011" w:rsidRPr="00115C22">
              <w:rPr>
                <w:rFonts w:ascii="Times New Roman" w:hAnsi="Times New Roman" w:cs="Times New Roman"/>
                <w:b/>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3 275,9</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3 281,6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 планируется исходя из общего объема доходов бюджета МО Бабушкинский</w:t>
            </w:r>
            <w:r w:rsidR="0007312A" w:rsidRPr="00265BE8">
              <w:rPr>
                <w:rFonts w:ascii="Times New Roman" w:hAnsi="Times New Roman" w:cs="Times New Roman"/>
                <w:color w:val="000000"/>
                <w:sz w:val="24"/>
                <w:szCs w:val="24"/>
              </w:rPr>
              <w:t>.</w:t>
            </w:r>
          </w:p>
        </w:tc>
      </w:tr>
      <w:tr w:rsidR="00115C22"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snapToGri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Обьем</w:t>
            </w:r>
            <w:proofErr w:type="spellEnd"/>
            <w:r>
              <w:rPr>
                <w:rFonts w:ascii="Times New Roman" w:hAnsi="Times New Roman" w:cs="Times New Roman"/>
                <w:color w:val="000000"/>
                <w:sz w:val="24"/>
                <w:szCs w:val="24"/>
              </w:rPr>
              <w:t xml:space="preserve"> финансовых средств, на предоставление межбюджетного трансферта</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Pr="00265BE8" w:rsidRDefault="00F05257" w:rsidP="00265BE8">
            <w:pPr>
              <w:pStyle w:val="ad"/>
              <w:snapToGrid w:val="0"/>
              <w:spacing w:before="0" w:after="0" w:line="240" w:lineRule="auto"/>
              <w:jc w:val="center"/>
              <w:rPr>
                <w:sz w:val="24"/>
                <w:szCs w:val="24"/>
              </w:rPr>
            </w:pPr>
            <w:r>
              <w:rPr>
                <w:sz w:val="24"/>
                <w:szCs w:val="24"/>
              </w:rPr>
              <w:t>1 680,0</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Default="00115C22" w:rsidP="00265BE8">
            <w:pPr>
              <w:pStyle w:val="ad"/>
              <w:snapToGrid w:val="0"/>
              <w:spacing w:before="0" w:after="0" w:line="240" w:lineRule="auto"/>
              <w:jc w:val="center"/>
              <w:rPr>
                <w:sz w:val="24"/>
                <w:szCs w:val="24"/>
              </w:rPr>
            </w:pPr>
            <w:r>
              <w:rPr>
                <w:sz w:val="24"/>
                <w:szCs w:val="24"/>
              </w:rPr>
              <w:t>0,00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C22" w:rsidRPr="00265BE8" w:rsidRDefault="00115C22" w:rsidP="00265BE8">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w:t>
            </w:r>
            <w:r w:rsidRPr="00115C22">
              <w:rPr>
                <w:rFonts w:ascii="Times New Roman" w:hAnsi="Times New Roman" w:cs="Times New Roman"/>
                <w:color w:val="000000"/>
                <w:sz w:val="24"/>
                <w:szCs w:val="24"/>
              </w:rPr>
              <w:t>ем финансовых средств, на предоставление межбюджетного трансферта</w:t>
            </w:r>
            <w:r>
              <w:rPr>
                <w:rFonts w:ascii="Times New Roman" w:hAnsi="Times New Roman" w:cs="Times New Roman"/>
                <w:color w:val="000000"/>
                <w:sz w:val="24"/>
                <w:szCs w:val="24"/>
              </w:rPr>
              <w:t xml:space="preserve"> из бюджета</w:t>
            </w:r>
            <w:r w:rsidR="004C34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целях повышения эффективности осуществления СД МО переданных полномочий г. Москвы бюджету МО Бабушкинский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информирование жителей о деятельности органов местного самоуправления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sz w:val="24"/>
                <w:szCs w:val="24"/>
              </w:rPr>
            </w:pPr>
            <w:r>
              <w:rPr>
                <w:sz w:val="24"/>
                <w:szCs w:val="24"/>
              </w:rPr>
              <w:t>3</w:t>
            </w:r>
            <w:r w:rsidR="00700A35" w:rsidRPr="00265BE8">
              <w:rPr>
                <w:sz w:val="24"/>
                <w:szCs w:val="24"/>
              </w:rPr>
              <w:t>0</w:t>
            </w:r>
            <w:r w:rsidR="0091050E" w:rsidRPr="00265BE8">
              <w:rPr>
                <w:sz w:val="24"/>
                <w:szCs w:val="24"/>
              </w:rPr>
              <w:t>,0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финансовых средств, выделяемых на информирование жителей о деятельности ОМСУ, планируется исходя из общего объема доходов бюджета МО Бабушкинский, а также с учетом прогнозного изменения уровня цен. </w:t>
            </w:r>
          </w:p>
        </w:tc>
      </w:tr>
      <w:tr w:rsidR="00F05257"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snapToGrid w:val="0"/>
              <w:spacing w:after="0" w:line="240" w:lineRule="auto"/>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pStyle w:val="ad"/>
              <w:snapToGrid w:val="0"/>
              <w:spacing w:before="0" w:after="0" w:line="240" w:lineRule="auto"/>
              <w:jc w:val="center"/>
              <w:rPr>
                <w:sz w:val="24"/>
                <w:szCs w:val="24"/>
              </w:rPr>
            </w:pPr>
            <w:r w:rsidRPr="00F05257">
              <w:rPr>
                <w:sz w:val="24"/>
                <w:szCs w:val="24"/>
              </w:rPr>
              <w:t>3 019,9</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Default="00F05257" w:rsidP="00265BE8">
            <w:pPr>
              <w:pStyle w:val="ad"/>
              <w:snapToGrid w:val="0"/>
              <w:spacing w:before="0" w:after="0" w:line="240" w:lineRule="auto"/>
              <w:jc w:val="center"/>
              <w:rPr>
                <w:sz w:val="24"/>
                <w:szCs w:val="24"/>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57" w:rsidRPr="00265BE8" w:rsidRDefault="00F05257" w:rsidP="00265BE8">
            <w:pPr>
              <w:snapToGrid w:val="0"/>
              <w:spacing w:after="0" w:line="240" w:lineRule="auto"/>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Фонд заработной платы работников аппарата Совета депутатов</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10 725,0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13 793,4</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Style w:val="grame"/>
                <w:rFonts w:ascii="Times New Roman" w:hAnsi="Times New Roman" w:cs="Times New Roman"/>
                <w:iCs/>
                <w:sz w:val="24"/>
                <w:szCs w:val="24"/>
              </w:rPr>
            </w:pPr>
            <w:r w:rsidRPr="00265BE8">
              <w:rPr>
                <w:rStyle w:val="grame"/>
                <w:rFonts w:ascii="Times New Roman" w:hAnsi="Times New Roman" w:cs="Times New Roman"/>
                <w:iCs/>
                <w:sz w:val="24"/>
                <w:szCs w:val="24"/>
              </w:rPr>
              <w:t>Фонд заработной платы определяется в соответствии с утвержденным штатным расписанием</w:t>
            </w:r>
            <w:r w:rsidR="00EE1011" w:rsidRPr="00265BE8">
              <w:rPr>
                <w:rStyle w:val="grame"/>
                <w:rFonts w:ascii="Times New Roman" w:hAnsi="Times New Roman" w:cs="Times New Roman"/>
                <w:iCs/>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Объем продукции, закупаемой для муниципальных нужд</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F05257" w:rsidRDefault="00F05257" w:rsidP="00265BE8">
            <w:pPr>
              <w:pStyle w:val="ad"/>
              <w:snapToGrid w:val="0"/>
              <w:spacing w:before="0" w:after="0" w:line="240" w:lineRule="auto"/>
              <w:jc w:val="center"/>
              <w:rPr>
                <w:sz w:val="24"/>
                <w:szCs w:val="24"/>
              </w:rPr>
            </w:pPr>
            <w:r>
              <w:rPr>
                <w:sz w:val="24"/>
                <w:szCs w:val="24"/>
                <w:lang w:val="en-US"/>
              </w:rPr>
              <w:t>7 </w:t>
            </w:r>
            <w:r>
              <w:rPr>
                <w:sz w:val="24"/>
                <w:szCs w:val="24"/>
              </w:rPr>
              <w:t>845,6</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5 382,5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продукции, закупаемой для муниципальных нужд, определяется исходя из общего объема доходов бюджета МО Бабушкинский. </w:t>
            </w:r>
          </w:p>
        </w:tc>
      </w:tr>
    </w:tbl>
    <w:p w:rsidR="00EE1011" w:rsidRPr="00265BE8" w:rsidRDefault="00EE1011"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EE1011" w:rsidP="00265BE8">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00014F3C" w:rsidRPr="00265BE8">
              <w:rPr>
                <w:rFonts w:eastAsia="Calibri"/>
                <w:kern w:val="0"/>
                <w:sz w:val="22"/>
                <w:szCs w:val="22"/>
                <w:lang w:eastAsia="zh-CN" w:bidi="ar-SA"/>
              </w:rPr>
              <w:br w:type="page"/>
            </w: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487697" w:rsidRPr="00265BE8">
              <w:rPr>
                <w:rFonts w:eastAsia="Times New Roman"/>
                <w:color w:val="000000"/>
                <w:lang w:eastAsia="ar-SA"/>
              </w:rPr>
              <w:t>3</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EC6A7B">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p>
        </w:tc>
      </w:tr>
    </w:tbl>
    <w:p w:rsidR="009904FA" w:rsidRPr="00265BE8" w:rsidRDefault="009904FA" w:rsidP="00265BE8">
      <w:pPr>
        <w:pStyle w:val="ad"/>
        <w:spacing w:before="0" w:after="0" w:line="240" w:lineRule="auto"/>
        <w:rPr>
          <w:b/>
          <w:color w:val="000000"/>
          <w:sz w:val="28"/>
          <w:szCs w:val="28"/>
        </w:rPr>
      </w:pPr>
    </w:p>
    <w:p w:rsidR="00487697" w:rsidRPr="00265BE8" w:rsidRDefault="001B49C2" w:rsidP="00D70796">
      <w:pPr>
        <w:pStyle w:val="ad"/>
        <w:spacing w:before="0" w:after="0" w:line="240" w:lineRule="auto"/>
        <w:jc w:val="center"/>
        <w:rPr>
          <w:b/>
          <w:color w:val="000000"/>
          <w:sz w:val="24"/>
          <w:szCs w:val="24"/>
        </w:rPr>
      </w:pPr>
      <w:r w:rsidRPr="00265BE8">
        <w:rPr>
          <w:b/>
          <w:color w:val="000000"/>
          <w:sz w:val="24"/>
          <w:szCs w:val="24"/>
        </w:rPr>
        <w:t xml:space="preserve">Среднесрочный финансовый план </w:t>
      </w:r>
      <w:r w:rsidR="00025D14" w:rsidRPr="00265BE8">
        <w:rPr>
          <w:b/>
          <w:color w:val="000000"/>
          <w:sz w:val="24"/>
          <w:szCs w:val="24"/>
        </w:rPr>
        <w:t>муниципального округа Бабушкинский</w:t>
      </w:r>
      <w:r w:rsidR="00014F3C" w:rsidRPr="00265BE8">
        <w:rPr>
          <w:b/>
          <w:color w:val="000000"/>
          <w:sz w:val="24"/>
          <w:szCs w:val="24"/>
        </w:rPr>
        <w:t xml:space="preserve"> </w:t>
      </w:r>
      <w:r w:rsidR="007C7E77">
        <w:rPr>
          <w:b/>
          <w:color w:val="000000"/>
          <w:sz w:val="24"/>
          <w:szCs w:val="24"/>
        </w:rPr>
        <w:t>на 2021</w:t>
      </w:r>
      <w:r w:rsidRPr="00265BE8">
        <w:rPr>
          <w:b/>
          <w:color w:val="000000"/>
          <w:sz w:val="24"/>
          <w:szCs w:val="24"/>
        </w:rPr>
        <w:t>-202</w:t>
      </w:r>
      <w:r w:rsidR="007C7E77">
        <w:rPr>
          <w:b/>
          <w:color w:val="000000"/>
          <w:sz w:val="24"/>
          <w:szCs w:val="24"/>
        </w:rPr>
        <w:t>3</w:t>
      </w:r>
      <w:r w:rsidR="00D70796">
        <w:rPr>
          <w:b/>
          <w:color w:val="000000"/>
          <w:sz w:val="24"/>
          <w:szCs w:val="24"/>
        </w:rPr>
        <w:t xml:space="preserve"> годы </w:t>
      </w: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Основные показатели среднесрочного финансового плана</w:t>
      </w:r>
      <w:r w:rsidR="00014F3C" w:rsidRPr="00265BE8">
        <w:rPr>
          <w:b/>
          <w:color w:val="000000"/>
          <w:sz w:val="24"/>
          <w:szCs w:val="24"/>
        </w:rPr>
        <w:t xml:space="preserve"> </w:t>
      </w:r>
      <w:r w:rsidRPr="00265BE8">
        <w:rPr>
          <w:b/>
          <w:color w:val="000000"/>
          <w:sz w:val="24"/>
          <w:szCs w:val="24"/>
        </w:rPr>
        <w:t>муниципаль</w:t>
      </w:r>
      <w:r w:rsidR="007C7E77">
        <w:rPr>
          <w:b/>
          <w:color w:val="000000"/>
          <w:sz w:val="24"/>
          <w:szCs w:val="24"/>
        </w:rPr>
        <w:t>ного округа Бабушкинский на 2021</w:t>
      </w:r>
      <w:r w:rsidR="00FD7034" w:rsidRPr="00265BE8">
        <w:rPr>
          <w:b/>
          <w:color w:val="000000"/>
          <w:sz w:val="24"/>
          <w:szCs w:val="24"/>
        </w:rPr>
        <w:t xml:space="preserve"> - 202</w:t>
      </w:r>
      <w:r w:rsidR="007C7E77">
        <w:rPr>
          <w:b/>
          <w:color w:val="000000"/>
          <w:sz w:val="24"/>
          <w:szCs w:val="24"/>
        </w:rPr>
        <w:t>3</w:t>
      </w:r>
      <w:r w:rsidRPr="00265BE8">
        <w:rPr>
          <w:b/>
          <w:color w:val="000000"/>
          <w:sz w:val="24"/>
          <w:szCs w:val="24"/>
        </w:rPr>
        <w:t xml:space="preserve"> годы</w:t>
      </w:r>
    </w:p>
    <w:p w:rsidR="009904FA" w:rsidRPr="00265BE8" w:rsidRDefault="00014F3C" w:rsidP="00265BE8">
      <w:pPr>
        <w:pStyle w:val="ad"/>
        <w:spacing w:before="0" w:after="0" w:line="240" w:lineRule="auto"/>
        <w:jc w:val="right"/>
        <w:rPr>
          <w:b/>
          <w:color w:val="000000"/>
          <w:sz w:val="24"/>
          <w:szCs w:val="24"/>
        </w:rPr>
      </w:pPr>
      <w:r w:rsidRPr="00265BE8">
        <w:rPr>
          <w:b/>
          <w:color w:val="000000"/>
          <w:sz w:val="24"/>
          <w:szCs w:val="24"/>
        </w:rPr>
        <w:t>Таблица 1</w:t>
      </w:r>
    </w:p>
    <w:tbl>
      <w:tblPr>
        <w:tblW w:w="15511" w:type="dxa"/>
        <w:tblInd w:w="-65" w:type="dxa"/>
        <w:tblLayout w:type="fixed"/>
        <w:tblLook w:val="0000" w:firstRow="0" w:lastRow="0" w:firstColumn="0" w:lastColumn="0" w:noHBand="0" w:noVBand="0"/>
      </w:tblPr>
      <w:tblGrid>
        <w:gridCol w:w="675"/>
        <w:gridCol w:w="4914"/>
        <w:gridCol w:w="3543"/>
        <w:gridCol w:w="3261"/>
        <w:gridCol w:w="3118"/>
      </w:tblGrid>
      <w:tr w:rsidR="009904FA" w:rsidRPr="00265BE8" w:rsidTr="009904FA">
        <w:trPr>
          <w:trHeight w:val="803"/>
        </w:trPr>
        <w:tc>
          <w:tcPr>
            <w:tcW w:w="675"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91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Показатель</w:t>
            </w:r>
          </w:p>
        </w:tc>
        <w:tc>
          <w:tcPr>
            <w:tcW w:w="3543"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EE1011">
        <w:trPr>
          <w:trHeight w:val="296"/>
        </w:trPr>
        <w:tc>
          <w:tcPr>
            <w:tcW w:w="675"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91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доходов местного бюджета, в том числе по группам: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22 487,5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28 607,6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22 486,6</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налоговые и неналоговые доходы</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napToGrid w:val="0"/>
              <w:spacing w:before="0" w:after="0" w:line="240" w:lineRule="auto"/>
              <w:jc w:val="center"/>
              <w:rPr>
                <w:color w:val="000000"/>
                <w:sz w:val="24"/>
                <w:szCs w:val="24"/>
              </w:rPr>
            </w:pPr>
            <w:r>
              <w:rPr>
                <w:color w:val="000000"/>
                <w:sz w:val="24"/>
                <w:szCs w:val="24"/>
              </w:rPr>
              <w:t>22 487,5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napToGrid w:val="0"/>
              <w:spacing w:before="0" w:after="0" w:line="240" w:lineRule="auto"/>
              <w:jc w:val="center"/>
              <w:rPr>
                <w:color w:val="000000"/>
                <w:sz w:val="24"/>
                <w:szCs w:val="24"/>
              </w:rPr>
            </w:pPr>
            <w:r>
              <w:rPr>
                <w:color w:val="000000"/>
                <w:sz w:val="24"/>
                <w:szCs w:val="24"/>
              </w:rPr>
              <w:t>28 607,6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63B7E" w:rsidP="00265BE8">
            <w:pPr>
              <w:pStyle w:val="ad"/>
              <w:snapToGrid w:val="0"/>
              <w:spacing w:before="0" w:after="0" w:line="240" w:lineRule="auto"/>
              <w:jc w:val="center"/>
              <w:rPr>
                <w:color w:val="000000"/>
                <w:sz w:val="24"/>
                <w:szCs w:val="24"/>
              </w:rPr>
            </w:pPr>
            <w:r>
              <w:rPr>
                <w:color w:val="000000"/>
                <w:sz w:val="24"/>
                <w:szCs w:val="24"/>
              </w:rPr>
              <w:t>22 486,6</w:t>
            </w:r>
          </w:p>
        </w:tc>
      </w:tr>
      <w:tr w:rsidR="009904FA" w:rsidRPr="00265BE8" w:rsidTr="002F49D4">
        <w:trPr>
          <w:trHeight w:val="270"/>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color w:val="000000"/>
                <w:sz w:val="24"/>
                <w:szCs w:val="24"/>
              </w:rPr>
            </w:pPr>
            <w:r w:rsidRPr="00265BE8">
              <w:rPr>
                <w:color w:val="000000"/>
                <w:sz w:val="24"/>
                <w:szCs w:val="24"/>
              </w:rPr>
              <w:t xml:space="preserve"> 1.2.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безвозмездные поступления</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доходы от предпринимательской и иной приносящей доход деятельности</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2F49D4">
        <w:trPr>
          <w:trHeight w:val="267"/>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расходов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22 487,5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28 607,6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22 486,6</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sz w:val="24"/>
                <w:szCs w:val="24"/>
              </w:rPr>
              <w:t>Профицит (+)/ дефицит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Верхний предел муниципального долга: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начало года (по состоянию на 1 января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конец года (по состоянию на 31 декабря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bl>
    <w:p w:rsidR="008E5954" w:rsidRPr="00265BE8" w:rsidRDefault="008E5954" w:rsidP="00265BE8">
      <w:pPr>
        <w:suppressAutoHyphens w:val="0"/>
        <w:spacing w:after="0" w:line="240" w:lineRule="auto"/>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2</w:t>
      </w:r>
    </w:p>
    <w:p w:rsidR="009904FA" w:rsidRDefault="009904FA" w:rsidP="00265BE8">
      <w:pPr>
        <w:pStyle w:val="ad"/>
        <w:spacing w:before="0" w:after="0" w:line="240" w:lineRule="auto"/>
        <w:jc w:val="center"/>
        <w:rPr>
          <w:b/>
          <w:color w:val="000000"/>
          <w:sz w:val="24"/>
          <w:szCs w:val="24"/>
        </w:rPr>
      </w:pPr>
      <w:r w:rsidRPr="00265BE8">
        <w:rPr>
          <w:b/>
          <w:color w:val="000000"/>
          <w:sz w:val="24"/>
          <w:szCs w:val="24"/>
        </w:rPr>
        <w:t>Объемы бюджетных ассигнований по главным распорядителям бюджетных средств по разделам, подразделам, целевым статьям и</w:t>
      </w:r>
      <w:r w:rsidR="00014F3C" w:rsidRPr="00265BE8">
        <w:rPr>
          <w:b/>
          <w:color w:val="000000"/>
          <w:sz w:val="24"/>
          <w:szCs w:val="24"/>
        </w:rPr>
        <w:t xml:space="preserve"> </w:t>
      </w:r>
      <w:r w:rsidRPr="00265BE8">
        <w:rPr>
          <w:b/>
          <w:color w:val="000000"/>
          <w:sz w:val="24"/>
          <w:szCs w:val="24"/>
        </w:rPr>
        <w:t xml:space="preserve">видам расходов классификации бюджета муниципального округа Бабушкинский </w:t>
      </w:r>
      <w:r w:rsidR="007C7E77">
        <w:rPr>
          <w:b/>
          <w:color w:val="000000"/>
          <w:sz w:val="24"/>
          <w:szCs w:val="24"/>
        </w:rPr>
        <w:t>на 2021 – 2023</w:t>
      </w:r>
      <w:r w:rsidR="00014F3C" w:rsidRPr="00265BE8">
        <w:rPr>
          <w:b/>
          <w:color w:val="000000"/>
          <w:sz w:val="24"/>
          <w:szCs w:val="24"/>
        </w:rPr>
        <w:t xml:space="preserve"> </w:t>
      </w:r>
      <w:r w:rsidRPr="00265BE8">
        <w:rPr>
          <w:b/>
          <w:color w:val="000000"/>
          <w:sz w:val="24"/>
          <w:szCs w:val="24"/>
        </w:rPr>
        <w:t>годы</w:t>
      </w:r>
    </w:p>
    <w:p w:rsidR="00D70796" w:rsidRPr="00265BE8" w:rsidRDefault="00D70796" w:rsidP="00265BE8">
      <w:pPr>
        <w:pStyle w:val="ad"/>
        <w:spacing w:before="0" w:after="0" w:line="240" w:lineRule="auto"/>
        <w:jc w:val="center"/>
        <w:rPr>
          <w:b/>
          <w:color w:val="000000"/>
          <w:sz w:val="24"/>
          <w:szCs w:val="24"/>
        </w:rPr>
      </w:pPr>
    </w:p>
    <w:tbl>
      <w:tblPr>
        <w:tblW w:w="0" w:type="auto"/>
        <w:tblInd w:w="108" w:type="dxa"/>
        <w:tblLayout w:type="fixed"/>
        <w:tblLook w:val="0000" w:firstRow="0" w:lastRow="0" w:firstColumn="0" w:lastColumn="0" w:noHBand="0" w:noVBand="0"/>
      </w:tblPr>
      <w:tblGrid>
        <w:gridCol w:w="3148"/>
        <w:gridCol w:w="2126"/>
        <w:gridCol w:w="3544"/>
        <w:gridCol w:w="3260"/>
        <w:gridCol w:w="3260"/>
      </w:tblGrid>
      <w:tr w:rsidR="009904FA" w:rsidRPr="00265BE8" w:rsidTr="008E5954">
        <w:trPr>
          <w:trHeight w:val="556"/>
        </w:trPr>
        <w:tc>
          <w:tcPr>
            <w:tcW w:w="314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Раздел, подраздел, целевая статья, виды расходов</w:t>
            </w:r>
          </w:p>
        </w:tc>
        <w:tc>
          <w:tcPr>
            <w:tcW w:w="2126"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Главный распорядитель бюджетных средств</w:t>
            </w:r>
          </w:p>
        </w:tc>
        <w:tc>
          <w:tcPr>
            <w:tcW w:w="354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8E5954">
        <w:trPr>
          <w:trHeight w:val="379"/>
        </w:trPr>
        <w:tc>
          <w:tcPr>
            <w:tcW w:w="314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354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2022</w:t>
            </w:r>
            <w:r w:rsidR="00014F3C" w:rsidRPr="00265BE8">
              <w:rPr>
                <w:b/>
                <w:color w:val="000000"/>
                <w:sz w:val="24"/>
                <w:szCs w:val="24"/>
              </w:rPr>
              <w:t xml:space="preserve"> </w:t>
            </w:r>
            <w:r w:rsidR="009904FA" w:rsidRPr="00265BE8">
              <w:rPr>
                <w:b/>
                <w:color w:val="000000"/>
                <w:sz w:val="24"/>
                <w:szCs w:val="24"/>
              </w:rPr>
              <w:t>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r>
      <w:tr w:rsidR="00646AB7" w:rsidRPr="00265BE8" w:rsidTr="008E5954">
        <w:tc>
          <w:tcPr>
            <w:tcW w:w="3148" w:type="dxa"/>
            <w:tcBorders>
              <w:top w:val="single" w:sz="4" w:space="0" w:color="000000"/>
              <w:left w:val="single" w:sz="4" w:space="0" w:color="000000"/>
              <w:bottom w:val="single" w:sz="4" w:space="0" w:color="000000"/>
            </w:tcBorders>
            <w:shd w:val="clear" w:color="auto" w:fill="auto"/>
          </w:tcPr>
          <w:p w:rsidR="00646AB7" w:rsidRPr="00646AB7" w:rsidRDefault="00646AB7" w:rsidP="00646AB7">
            <w:pPr>
              <w:pStyle w:val="ad"/>
              <w:snapToGrid w:val="0"/>
              <w:spacing w:before="0" w:after="0" w:line="240" w:lineRule="auto"/>
              <w:jc w:val="center"/>
              <w:rPr>
                <w:b/>
                <w:color w:val="000000"/>
                <w:sz w:val="24"/>
                <w:szCs w:val="24"/>
              </w:rPr>
            </w:pPr>
            <w:r w:rsidRPr="00646AB7">
              <w:rPr>
                <w:b/>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5</w:t>
            </w:r>
          </w:p>
        </w:tc>
      </w:tr>
      <w:tr w:rsidR="00E83D14" w:rsidRPr="00265BE8" w:rsidTr="008E5954">
        <w:tc>
          <w:tcPr>
            <w:tcW w:w="3148" w:type="dxa"/>
            <w:tcBorders>
              <w:top w:val="single" w:sz="4" w:space="0" w:color="000000"/>
              <w:left w:val="single" w:sz="4" w:space="0" w:color="000000"/>
              <w:bottom w:val="single" w:sz="4" w:space="0" w:color="000000"/>
            </w:tcBorders>
            <w:shd w:val="clear" w:color="auto" w:fill="auto"/>
          </w:tcPr>
          <w:p w:rsidR="00E83D14" w:rsidRPr="00265BE8" w:rsidRDefault="00E83D14" w:rsidP="00265BE8">
            <w:pPr>
              <w:pStyle w:val="ad"/>
              <w:snapToGrid w:val="0"/>
              <w:spacing w:before="0" w:after="0" w:line="240" w:lineRule="auto"/>
              <w:jc w:val="both"/>
              <w:rPr>
                <w:color w:val="000000"/>
                <w:sz w:val="24"/>
                <w:szCs w:val="24"/>
              </w:rPr>
            </w:pPr>
            <w:r w:rsidRPr="00265BE8">
              <w:rPr>
                <w:color w:val="000000"/>
                <w:sz w:val="24"/>
                <w:szCs w:val="24"/>
              </w:rPr>
              <w:t>01 03 31А 01 00200 244</w:t>
            </w:r>
          </w:p>
        </w:tc>
        <w:tc>
          <w:tcPr>
            <w:tcW w:w="2126" w:type="dxa"/>
            <w:tcBorders>
              <w:top w:val="single" w:sz="4" w:space="0" w:color="000000"/>
              <w:left w:val="single" w:sz="4" w:space="0" w:color="000000"/>
              <w:bottom w:val="single" w:sz="4" w:space="0" w:color="000000"/>
            </w:tcBorders>
            <w:shd w:val="clear" w:color="auto" w:fill="auto"/>
            <w:vAlign w:val="center"/>
          </w:tcPr>
          <w:p w:rsidR="00E83D14" w:rsidRPr="00265BE8" w:rsidRDefault="00E83D14"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w:t>
            </w:r>
            <w:r w:rsidR="007931A4" w:rsidRPr="00265BE8">
              <w:rPr>
                <w:color w:val="000000"/>
                <w:sz w:val="24"/>
                <w:szCs w:val="24"/>
              </w:rPr>
              <w:t>0</w:t>
            </w:r>
            <w:r w:rsidR="009904FA" w:rsidRPr="00265BE8">
              <w:rPr>
                <w:color w:val="000000"/>
                <w:sz w:val="24"/>
                <w:szCs w:val="24"/>
              </w:rPr>
              <w:t>01</w:t>
            </w:r>
            <w:r w:rsidR="007931A4" w:rsidRPr="00265BE8">
              <w:rPr>
                <w:color w:val="000000"/>
                <w:sz w:val="24"/>
                <w:szCs w:val="24"/>
              </w:rPr>
              <w:t>00</w:t>
            </w:r>
            <w:r w:rsidR="009904FA" w:rsidRPr="00265BE8">
              <w:rPr>
                <w:color w:val="000000"/>
                <w:sz w:val="24"/>
                <w:szCs w:val="24"/>
              </w:rPr>
              <w:t xml:space="preserve">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2 8</w:t>
            </w:r>
            <w:r w:rsidR="001B400C">
              <w:rPr>
                <w:b/>
                <w:color w:val="000000"/>
                <w:sz w:val="24"/>
                <w:szCs w:val="24"/>
              </w:rPr>
              <w:t>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28</w:t>
            </w:r>
            <w:r w:rsidR="00F62C7E">
              <w:rPr>
                <w:b/>
                <w:color w:val="000000"/>
                <w:sz w:val="24"/>
                <w:szCs w:val="24"/>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71500C" w:rsidP="00265BE8">
            <w:pPr>
              <w:pStyle w:val="ad"/>
              <w:snapToGrid w:val="0"/>
              <w:spacing w:before="0" w:after="0" w:line="240" w:lineRule="auto"/>
              <w:jc w:val="center"/>
              <w:rPr>
                <w:b/>
                <w:color w:val="000000"/>
                <w:sz w:val="24"/>
                <w:szCs w:val="24"/>
              </w:rPr>
            </w:pPr>
            <w:r>
              <w:rPr>
                <w:b/>
                <w:color w:val="000000"/>
                <w:sz w:val="24"/>
                <w:szCs w:val="24"/>
              </w:rPr>
              <w:t>2 8</w:t>
            </w:r>
            <w:r w:rsidR="00F62C7E">
              <w:rPr>
                <w:b/>
                <w:color w:val="000000"/>
                <w:sz w:val="24"/>
                <w:szCs w:val="24"/>
              </w:rPr>
              <w:t>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01 0</w:t>
            </w:r>
            <w:r w:rsidRPr="00265BE8">
              <w:rPr>
                <w:color w:val="000000"/>
                <w:sz w:val="24"/>
                <w:szCs w:val="24"/>
              </w:rPr>
              <w:t>0</w:t>
            </w:r>
            <w:r w:rsidR="009904FA" w:rsidRPr="00265BE8">
              <w:rPr>
                <w:color w:val="000000"/>
                <w:sz w:val="24"/>
                <w:szCs w:val="24"/>
              </w:rPr>
              <w:t>1</w:t>
            </w:r>
            <w:r w:rsidRPr="00265BE8">
              <w:rPr>
                <w:color w:val="000000"/>
                <w:sz w:val="24"/>
                <w:szCs w:val="24"/>
              </w:rPr>
              <w:t>00</w:t>
            </w:r>
            <w:r w:rsidR="009904FA" w:rsidRPr="00265BE8">
              <w:rPr>
                <w:color w:val="000000"/>
                <w:sz w:val="24"/>
                <w:szCs w:val="24"/>
              </w:rPr>
              <w:t xml:space="preserve"> 122</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c>
          <w:tcPr>
            <w:tcW w:w="3260"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00100 129</w:t>
            </w:r>
          </w:p>
        </w:tc>
        <w:tc>
          <w:tcPr>
            <w:tcW w:w="2126" w:type="dxa"/>
            <w:tcBorders>
              <w:left w:val="single" w:sz="4" w:space="0" w:color="000000"/>
              <w:bottom w:val="single" w:sz="4" w:space="0" w:color="000000"/>
            </w:tcBorders>
            <w:shd w:val="clear" w:color="auto" w:fill="auto"/>
            <w:vAlign w:val="center"/>
          </w:tcPr>
          <w:p w:rsidR="002A7F72" w:rsidRPr="00265BE8" w:rsidRDefault="00AA3382"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265BE8" w:rsidRDefault="001B400C" w:rsidP="00265BE8">
            <w:pPr>
              <w:pStyle w:val="ad"/>
              <w:snapToGrid w:val="0"/>
              <w:spacing w:before="0" w:after="0" w:line="240" w:lineRule="auto"/>
              <w:jc w:val="center"/>
              <w:rPr>
                <w:b/>
                <w:color w:val="000000"/>
                <w:sz w:val="24"/>
                <w:szCs w:val="24"/>
              </w:rPr>
            </w:pPr>
            <w:r>
              <w:rPr>
                <w:b/>
                <w:color w:val="000000"/>
                <w:sz w:val="24"/>
                <w:szCs w:val="24"/>
              </w:rPr>
              <w:t>815,4</w:t>
            </w:r>
          </w:p>
        </w:tc>
        <w:tc>
          <w:tcPr>
            <w:tcW w:w="3260" w:type="dxa"/>
            <w:tcBorders>
              <w:left w:val="single" w:sz="4" w:space="0" w:color="000000"/>
              <w:bottom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815,4</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815,4</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w:t>
            </w:r>
            <w:r w:rsidR="00EC5050" w:rsidRPr="00265BE8">
              <w:rPr>
                <w:color w:val="000000"/>
                <w:sz w:val="24"/>
                <w:szCs w:val="24"/>
              </w:rPr>
              <w:t> 31Б</w:t>
            </w:r>
            <w:r w:rsidR="009904FA" w:rsidRPr="00265BE8">
              <w:rPr>
                <w:color w:val="000000"/>
                <w:sz w:val="24"/>
                <w:szCs w:val="24"/>
              </w:rPr>
              <w:t xml:space="preserve"> 01 0</w:t>
            </w:r>
            <w:r w:rsidR="00EC5050" w:rsidRPr="00265BE8">
              <w:rPr>
                <w:color w:val="000000"/>
                <w:sz w:val="24"/>
                <w:szCs w:val="24"/>
              </w:rPr>
              <w:t>0</w:t>
            </w:r>
            <w:r w:rsidR="009904FA" w:rsidRPr="00265BE8">
              <w:rPr>
                <w:color w:val="000000"/>
                <w:sz w:val="24"/>
                <w:szCs w:val="24"/>
              </w:rPr>
              <w:t>1</w:t>
            </w:r>
            <w:r w:rsidR="00EC5050" w:rsidRPr="00265BE8">
              <w:rPr>
                <w:color w:val="000000"/>
                <w:sz w:val="24"/>
                <w:szCs w:val="24"/>
              </w:rPr>
              <w:t>00</w:t>
            </w:r>
            <w:r w:rsidR="009904FA" w:rsidRPr="00265BE8">
              <w:rPr>
                <w:color w:val="000000"/>
                <w:sz w:val="24"/>
                <w:szCs w:val="24"/>
              </w:rPr>
              <w:t xml:space="preserve"> 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366,0</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366,0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71500C" w:rsidP="00265BE8">
            <w:pPr>
              <w:pStyle w:val="ad"/>
              <w:snapToGrid w:val="0"/>
              <w:spacing w:before="0" w:after="0" w:line="240" w:lineRule="auto"/>
              <w:jc w:val="center"/>
              <w:rPr>
                <w:b/>
                <w:color w:val="000000"/>
                <w:sz w:val="24"/>
                <w:szCs w:val="24"/>
              </w:rPr>
            </w:pPr>
            <w:r>
              <w:rPr>
                <w:b/>
                <w:color w:val="000000"/>
                <w:sz w:val="24"/>
                <w:szCs w:val="24"/>
              </w:rPr>
              <w:t>366,0</w:t>
            </w:r>
          </w:p>
        </w:tc>
      </w:tr>
      <w:tr w:rsidR="009904FA" w:rsidRPr="00265BE8" w:rsidTr="009A38E8">
        <w:trPr>
          <w:trHeight w:val="21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7 600,0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0F5DF4" w:rsidP="00265BE8">
            <w:pPr>
              <w:pStyle w:val="ad"/>
              <w:snapToGrid w:val="0"/>
              <w:spacing w:before="0" w:after="0" w:line="240" w:lineRule="auto"/>
              <w:jc w:val="center"/>
              <w:rPr>
                <w:b/>
                <w:color w:val="000000"/>
                <w:sz w:val="24"/>
                <w:szCs w:val="24"/>
              </w:rPr>
            </w:pPr>
            <w:r>
              <w:rPr>
                <w:b/>
                <w:color w:val="000000"/>
                <w:sz w:val="24"/>
                <w:szCs w:val="24"/>
              </w:rPr>
              <w:t>6 906,2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0F5DF4" w:rsidP="00265BE8">
            <w:pPr>
              <w:pStyle w:val="ad"/>
              <w:snapToGrid w:val="0"/>
              <w:spacing w:before="0" w:after="0" w:line="240" w:lineRule="auto"/>
              <w:jc w:val="center"/>
              <w:rPr>
                <w:b/>
                <w:color w:val="000000"/>
                <w:sz w:val="24"/>
                <w:szCs w:val="24"/>
              </w:rPr>
            </w:pPr>
            <w:r>
              <w:rPr>
                <w:b/>
                <w:color w:val="000000"/>
                <w:sz w:val="24"/>
                <w:szCs w:val="24"/>
              </w:rPr>
              <w:t>6 971,6</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122</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4F7E8A" w:rsidP="00265BE8">
            <w:pPr>
              <w:pStyle w:val="ad"/>
              <w:snapToGrid w:val="0"/>
              <w:spacing w:before="0" w:after="0" w:line="240" w:lineRule="auto"/>
              <w:jc w:val="center"/>
              <w:rPr>
                <w:b/>
                <w:color w:val="000000"/>
                <w:sz w:val="24"/>
                <w:szCs w:val="24"/>
              </w:rPr>
            </w:pPr>
            <w:r w:rsidRPr="00265BE8">
              <w:rPr>
                <w:b/>
                <w:color w:val="000000"/>
                <w:sz w:val="24"/>
                <w:szCs w:val="24"/>
              </w:rPr>
              <w:t>281,6</w:t>
            </w:r>
          </w:p>
        </w:tc>
        <w:tc>
          <w:tcPr>
            <w:tcW w:w="3260" w:type="dxa"/>
            <w:tcBorders>
              <w:left w:val="single" w:sz="4" w:space="0" w:color="000000"/>
              <w:bottom w:val="single" w:sz="4" w:space="0" w:color="000000"/>
            </w:tcBorders>
            <w:shd w:val="clear" w:color="auto" w:fill="auto"/>
            <w:vAlign w:val="center"/>
          </w:tcPr>
          <w:p w:rsidR="009904FA" w:rsidRPr="00265BE8" w:rsidRDefault="00D0145A" w:rsidP="00265BE8">
            <w:pPr>
              <w:pStyle w:val="ad"/>
              <w:snapToGrid w:val="0"/>
              <w:spacing w:before="0" w:after="0" w:line="240" w:lineRule="auto"/>
              <w:jc w:val="center"/>
              <w:rPr>
                <w:b/>
                <w:color w:val="000000"/>
                <w:sz w:val="24"/>
                <w:szCs w:val="24"/>
              </w:rPr>
            </w:pPr>
            <w:r w:rsidRPr="00265BE8">
              <w:rPr>
                <w:b/>
                <w:color w:val="000000"/>
                <w:sz w:val="24"/>
                <w:szCs w:val="24"/>
              </w:rPr>
              <w:t>2</w:t>
            </w:r>
            <w:r w:rsidR="009904FA" w:rsidRPr="00265BE8">
              <w:rPr>
                <w:b/>
                <w:color w:val="000000"/>
                <w:sz w:val="24"/>
                <w:szCs w:val="24"/>
              </w:rPr>
              <w:t>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281,6</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00500 129</w:t>
            </w:r>
          </w:p>
        </w:tc>
        <w:tc>
          <w:tcPr>
            <w:tcW w:w="2126" w:type="dxa"/>
            <w:tcBorders>
              <w:left w:val="single" w:sz="4" w:space="0" w:color="000000"/>
              <w:bottom w:val="single" w:sz="4" w:space="0" w:color="000000"/>
            </w:tcBorders>
            <w:shd w:val="clear" w:color="auto" w:fill="auto"/>
            <w:vAlign w:val="center"/>
          </w:tcPr>
          <w:p w:rsidR="002A7F72"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265BE8" w:rsidRDefault="00BD7E7E" w:rsidP="00265BE8">
            <w:pPr>
              <w:pStyle w:val="ad"/>
              <w:snapToGrid w:val="0"/>
              <w:spacing w:before="0" w:after="0" w:line="240" w:lineRule="auto"/>
              <w:jc w:val="center"/>
              <w:rPr>
                <w:b/>
                <w:color w:val="000000"/>
                <w:sz w:val="24"/>
                <w:szCs w:val="24"/>
              </w:rPr>
            </w:pPr>
            <w:r>
              <w:rPr>
                <w:b/>
                <w:color w:val="000000"/>
                <w:sz w:val="24"/>
                <w:szCs w:val="24"/>
              </w:rPr>
              <w:t>2 226,0</w:t>
            </w:r>
          </w:p>
        </w:tc>
        <w:tc>
          <w:tcPr>
            <w:tcW w:w="3260" w:type="dxa"/>
            <w:tcBorders>
              <w:left w:val="single" w:sz="4" w:space="0" w:color="000000"/>
              <w:bottom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2 204,6</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2 204,6</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2 689,0</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3 339,8</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BD7E7E">
              <w:rPr>
                <w:b/>
                <w:color w:val="000000"/>
                <w:sz w:val="24"/>
                <w:szCs w:val="24"/>
              </w:rPr>
              <w:t> 339,8</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xml:space="preserve"> 853</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200</w:t>
            </w:r>
            <w:r w:rsidR="001425DE"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200</w:t>
            </w:r>
            <w:r w:rsidR="00F3724D"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198,1</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1425DE" w:rsidP="00265BE8">
            <w:pPr>
              <w:pStyle w:val="ad"/>
              <w:snapToGrid w:val="0"/>
              <w:spacing w:before="0" w:after="0" w:line="240" w:lineRule="auto"/>
              <w:jc w:val="both"/>
              <w:rPr>
                <w:color w:val="000000"/>
                <w:sz w:val="24"/>
                <w:szCs w:val="24"/>
              </w:rPr>
            </w:pPr>
            <w:r w:rsidRPr="00265BE8">
              <w:rPr>
                <w:color w:val="000000"/>
                <w:sz w:val="24"/>
                <w:szCs w:val="24"/>
              </w:rPr>
              <w:t>01 04 35Г 01</w:t>
            </w:r>
            <w:r w:rsidR="00EE1011" w:rsidRPr="00265BE8">
              <w:rPr>
                <w:color w:val="000000"/>
                <w:sz w:val="24"/>
                <w:szCs w:val="24"/>
              </w:rPr>
              <w:t xml:space="preserve"> </w:t>
            </w:r>
            <w:r w:rsidRPr="00265BE8">
              <w:rPr>
                <w:color w:val="000000"/>
                <w:sz w:val="24"/>
                <w:szCs w:val="24"/>
              </w:rPr>
              <w:t>01</w:t>
            </w:r>
            <w:r w:rsidR="002A7F72" w:rsidRPr="00265BE8">
              <w:rPr>
                <w:color w:val="000000"/>
                <w:sz w:val="24"/>
                <w:szCs w:val="24"/>
              </w:rPr>
              <w:t>100</w:t>
            </w:r>
            <w:r w:rsidR="009904FA" w:rsidRPr="00265BE8">
              <w:rPr>
                <w:color w:val="000000"/>
                <w:sz w:val="24"/>
                <w:szCs w:val="24"/>
              </w:rPr>
              <w:t xml:space="preserve"> 122</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400</w:t>
            </w:r>
            <w:r w:rsidR="004F7E8A"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400</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D47751" w:rsidP="00265BE8">
            <w:pPr>
              <w:pStyle w:val="ad"/>
              <w:snapToGrid w:val="0"/>
              <w:spacing w:before="0" w:after="0" w:line="240" w:lineRule="auto"/>
              <w:jc w:val="center"/>
              <w:rPr>
                <w:b/>
                <w:color w:val="000000"/>
                <w:sz w:val="24"/>
                <w:szCs w:val="24"/>
              </w:rPr>
            </w:pPr>
            <w:r>
              <w:rPr>
                <w:b/>
                <w:color w:val="000000"/>
                <w:sz w:val="24"/>
                <w:szCs w:val="24"/>
              </w:rPr>
              <w:t>400</w:t>
            </w:r>
            <w:r w:rsidR="00E83D14" w:rsidRPr="00265BE8">
              <w:rPr>
                <w:b/>
                <w:color w:val="000000"/>
                <w:sz w:val="24"/>
                <w:szCs w:val="24"/>
              </w:rPr>
              <w:t>,0</w:t>
            </w:r>
          </w:p>
        </w:tc>
      </w:tr>
      <w:tr w:rsidR="00F62C7E" w:rsidRPr="00265BE8" w:rsidTr="008E5954">
        <w:tc>
          <w:tcPr>
            <w:tcW w:w="3148" w:type="dxa"/>
            <w:tcBorders>
              <w:left w:val="single" w:sz="4" w:space="0" w:color="000000"/>
              <w:bottom w:val="single" w:sz="4" w:space="0" w:color="000000"/>
            </w:tcBorders>
            <w:shd w:val="clear" w:color="auto" w:fill="auto"/>
          </w:tcPr>
          <w:p w:rsidR="00F62C7E" w:rsidRPr="00F62C7E" w:rsidRDefault="00F62C7E" w:rsidP="00265BE8">
            <w:pPr>
              <w:pStyle w:val="ad"/>
              <w:snapToGrid w:val="0"/>
              <w:spacing w:before="0" w:after="0" w:line="240" w:lineRule="auto"/>
              <w:jc w:val="both"/>
              <w:rPr>
                <w:color w:val="000000"/>
                <w:sz w:val="24"/>
                <w:szCs w:val="24"/>
              </w:rPr>
            </w:pPr>
            <w:r>
              <w:rPr>
                <w:color w:val="000000"/>
                <w:sz w:val="24"/>
                <w:szCs w:val="24"/>
              </w:rPr>
              <w:t>01 07 35А 0100100 244</w:t>
            </w:r>
          </w:p>
        </w:tc>
        <w:tc>
          <w:tcPr>
            <w:tcW w:w="2126" w:type="dxa"/>
            <w:tcBorders>
              <w:left w:val="single" w:sz="4" w:space="0" w:color="000000"/>
              <w:bottom w:val="single" w:sz="4" w:space="0" w:color="000000"/>
            </w:tcBorders>
            <w:shd w:val="clear" w:color="auto" w:fill="auto"/>
            <w:vAlign w:val="center"/>
          </w:tcPr>
          <w:p w:rsidR="00F62C7E" w:rsidRPr="00265BE8" w:rsidRDefault="00F62C7E" w:rsidP="00265BE8">
            <w:pPr>
              <w:pStyle w:val="ad"/>
              <w:snapToGrid w:val="0"/>
              <w:spacing w:before="0" w:after="0" w:line="240" w:lineRule="auto"/>
              <w:jc w:val="center"/>
              <w:rPr>
                <w:b/>
                <w:color w:val="000000"/>
                <w:sz w:val="24"/>
                <w:szCs w:val="24"/>
              </w:rPr>
            </w:pPr>
            <w:r>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F62C7E" w:rsidRDefault="00F62C7E" w:rsidP="00BD7E7E">
            <w:pPr>
              <w:pStyle w:val="ad"/>
              <w:snapToGrid w:val="0"/>
              <w:spacing w:before="0" w:after="0" w:line="240" w:lineRule="auto"/>
              <w:rPr>
                <w:b/>
                <w:color w:val="000000"/>
                <w:sz w:val="24"/>
                <w:szCs w:val="24"/>
              </w:rPr>
            </w:pPr>
          </w:p>
        </w:tc>
        <w:tc>
          <w:tcPr>
            <w:tcW w:w="3260" w:type="dxa"/>
            <w:tcBorders>
              <w:left w:val="single" w:sz="4" w:space="0" w:color="000000"/>
              <w:bottom w:val="single" w:sz="4" w:space="0" w:color="000000"/>
            </w:tcBorders>
            <w:shd w:val="clear" w:color="auto" w:fill="auto"/>
            <w:vAlign w:val="center"/>
          </w:tcPr>
          <w:p w:rsidR="00F62C7E" w:rsidRDefault="00BD7E7E" w:rsidP="00265BE8">
            <w:pPr>
              <w:pStyle w:val="ad"/>
              <w:snapToGrid w:val="0"/>
              <w:spacing w:before="0" w:after="0" w:line="240" w:lineRule="auto"/>
              <w:jc w:val="center"/>
              <w:rPr>
                <w:b/>
                <w:color w:val="000000"/>
                <w:sz w:val="24"/>
                <w:szCs w:val="24"/>
              </w:rPr>
            </w:pPr>
            <w:r>
              <w:rPr>
                <w:b/>
                <w:color w:val="000000"/>
                <w:sz w:val="24"/>
                <w:szCs w:val="24"/>
              </w:rPr>
              <w:t>6 123,3</w:t>
            </w:r>
          </w:p>
        </w:tc>
        <w:tc>
          <w:tcPr>
            <w:tcW w:w="3260" w:type="dxa"/>
            <w:tcBorders>
              <w:left w:val="single" w:sz="4" w:space="0" w:color="000000"/>
              <w:bottom w:val="single" w:sz="4" w:space="0" w:color="000000"/>
              <w:right w:val="single" w:sz="4" w:space="0" w:color="000000"/>
            </w:tcBorders>
            <w:shd w:val="clear" w:color="auto" w:fill="auto"/>
            <w:vAlign w:val="center"/>
          </w:tcPr>
          <w:p w:rsidR="00F62C7E" w:rsidRDefault="00F62C7E" w:rsidP="00265BE8">
            <w:pPr>
              <w:pStyle w:val="ad"/>
              <w:snapToGrid w:val="0"/>
              <w:spacing w:before="0" w:after="0" w:line="240" w:lineRule="auto"/>
              <w:jc w:val="center"/>
              <w:rPr>
                <w:b/>
                <w:color w:val="000000"/>
                <w:sz w:val="24"/>
                <w:szCs w:val="24"/>
              </w:rPr>
            </w:pP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01 11 </w:t>
            </w:r>
            <w:r w:rsidR="00AD0FAB" w:rsidRPr="00265BE8">
              <w:rPr>
                <w:color w:val="000000"/>
                <w:sz w:val="24"/>
                <w:szCs w:val="24"/>
              </w:rPr>
              <w:t>32А 01</w:t>
            </w:r>
            <w:r w:rsidR="00EE1011" w:rsidRPr="00265BE8">
              <w:rPr>
                <w:color w:val="000000"/>
                <w:sz w:val="24"/>
                <w:szCs w:val="24"/>
              </w:rPr>
              <w:t xml:space="preserve"> </w:t>
            </w:r>
            <w:r w:rsidRPr="00265BE8">
              <w:rPr>
                <w:color w:val="000000"/>
                <w:sz w:val="24"/>
                <w:szCs w:val="24"/>
              </w:rPr>
              <w:t>00</w:t>
            </w:r>
            <w:r w:rsidR="002A7F72" w:rsidRPr="00265BE8">
              <w:rPr>
                <w:color w:val="000000"/>
                <w:sz w:val="24"/>
                <w:szCs w:val="24"/>
              </w:rPr>
              <w:t>000</w:t>
            </w:r>
            <w:r w:rsidR="002A7F72" w:rsidRPr="00265BE8">
              <w:rPr>
                <w:color w:val="000000"/>
                <w:sz w:val="24"/>
                <w:szCs w:val="24"/>
                <w:lang w:val="en-US"/>
              </w:rPr>
              <w:t xml:space="preserve"> </w:t>
            </w:r>
            <w:r w:rsidR="00AD0FAB" w:rsidRPr="00265BE8">
              <w:rPr>
                <w:color w:val="000000"/>
                <w:sz w:val="24"/>
                <w:szCs w:val="24"/>
              </w:rPr>
              <w:t>870</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lang w:val="en-US"/>
              </w:rPr>
            </w:pPr>
            <w:r>
              <w:rPr>
                <w:b/>
                <w:color w:val="000000"/>
                <w:sz w:val="24"/>
                <w:szCs w:val="24"/>
              </w:rPr>
              <w:t>224,8</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286,0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224,8</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lang w:val="en-US"/>
              </w:rPr>
            </w:pPr>
            <w:r w:rsidRPr="00265BE8">
              <w:rPr>
                <w:color w:val="000000"/>
                <w:sz w:val="24"/>
                <w:szCs w:val="24"/>
                <w:lang w:val="en-US"/>
              </w:rPr>
              <w:t xml:space="preserve">01 13 </w:t>
            </w:r>
            <w:r w:rsidR="00AD0FAB" w:rsidRPr="00265BE8">
              <w:rPr>
                <w:color w:val="000000"/>
                <w:sz w:val="24"/>
                <w:szCs w:val="24"/>
              </w:rPr>
              <w:t>31Б 01</w:t>
            </w:r>
            <w:r w:rsidR="00EE1011" w:rsidRPr="00265BE8">
              <w:rPr>
                <w:color w:val="000000"/>
                <w:sz w:val="24"/>
                <w:szCs w:val="24"/>
              </w:rPr>
              <w:t xml:space="preserve"> </w:t>
            </w:r>
            <w:r w:rsidR="00AD0FAB" w:rsidRPr="00265BE8">
              <w:rPr>
                <w:color w:val="000000"/>
                <w:sz w:val="24"/>
                <w:szCs w:val="24"/>
              </w:rPr>
              <w:t>0</w:t>
            </w:r>
            <w:r w:rsidRPr="00265BE8">
              <w:rPr>
                <w:color w:val="000000"/>
                <w:sz w:val="24"/>
                <w:szCs w:val="24"/>
              </w:rPr>
              <w:t>04</w:t>
            </w:r>
            <w:r w:rsidR="00AD0FAB" w:rsidRPr="00265BE8">
              <w:rPr>
                <w:color w:val="000000"/>
                <w:sz w:val="24"/>
                <w:szCs w:val="24"/>
              </w:rPr>
              <w:t>00</w:t>
            </w:r>
            <w:r w:rsidR="00AD0FAB" w:rsidRPr="00265BE8">
              <w:rPr>
                <w:color w:val="000000"/>
                <w:sz w:val="24"/>
                <w:szCs w:val="24"/>
                <w:lang w:val="en-US"/>
              </w:rPr>
              <w:t xml:space="preserve"> 853</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c>
          <w:tcPr>
            <w:tcW w:w="3260"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08 04 </w:t>
            </w:r>
            <w:r w:rsidR="00F3724D" w:rsidRPr="00265BE8">
              <w:rPr>
                <w:color w:val="000000"/>
                <w:sz w:val="24"/>
                <w:szCs w:val="24"/>
              </w:rPr>
              <w:t>35Е 01</w:t>
            </w:r>
            <w:r w:rsidR="00EE1011" w:rsidRPr="00265BE8">
              <w:rPr>
                <w:color w:val="000000"/>
                <w:sz w:val="24"/>
                <w:szCs w:val="24"/>
              </w:rPr>
              <w:t xml:space="preserve"> </w:t>
            </w:r>
            <w:r w:rsidR="00F3724D" w:rsidRPr="00265BE8">
              <w:rPr>
                <w:color w:val="000000"/>
                <w:sz w:val="24"/>
                <w:szCs w:val="24"/>
              </w:rPr>
              <w:t>0</w:t>
            </w:r>
            <w:r w:rsidRPr="00265BE8">
              <w:rPr>
                <w:color w:val="000000"/>
                <w:sz w:val="24"/>
                <w:szCs w:val="24"/>
              </w:rPr>
              <w:t>05</w:t>
            </w:r>
            <w:r w:rsidR="00F3724D" w:rsidRPr="00265BE8">
              <w:rPr>
                <w:color w:val="000000"/>
                <w:sz w:val="24"/>
                <w:szCs w:val="24"/>
              </w:rPr>
              <w:t>00</w:t>
            </w:r>
            <w:r w:rsidRPr="00265BE8">
              <w:rPr>
                <w:color w:val="000000"/>
                <w:sz w:val="24"/>
                <w:szCs w:val="24"/>
                <w:lang w:val="en-US"/>
              </w:rPr>
              <w:t xml:space="preserve"> </w:t>
            </w:r>
            <w:r w:rsidRPr="00265BE8">
              <w:rPr>
                <w:color w:val="000000"/>
                <w:sz w:val="24"/>
                <w:szCs w:val="24"/>
              </w:rPr>
              <w:t>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3 281,6</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3 281,6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3 281,6</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01 35П 01</w:t>
            </w:r>
            <w:r w:rsidR="00EE1011" w:rsidRPr="00265BE8">
              <w:rPr>
                <w:color w:val="000000"/>
                <w:sz w:val="24"/>
                <w:szCs w:val="24"/>
              </w:rPr>
              <w:t xml:space="preserve"> </w:t>
            </w:r>
            <w:r w:rsidR="00F3724D" w:rsidRPr="00265BE8">
              <w:rPr>
                <w:color w:val="000000"/>
                <w:sz w:val="24"/>
                <w:szCs w:val="24"/>
              </w:rPr>
              <w:t>00100</w:t>
            </w:r>
            <w:r w:rsidRPr="00265BE8">
              <w:rPr>
                <w:color w:val="000000"/>
                <w:sz w:val="24"/>
                <w:szCs w:val="24"/>
              </w:rPr>
              <w:t xml:space="preserve"> 540</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480,0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480,0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480,0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06 35П 01</w:t>
            </w:r>
            <w:r w:rsidR="00EE1011" w:rsidRPr="00265BE8">
              <w:rPr>
                <w:color w:val="000000"/>
                <w:sz w:val="24"/>
                <w:szCs w:val="24"/>
              </w:rPr>
              <w:t xml:space="preserve"> </w:t>
            </w:r>
            <w:r w:rsidR="00F3724D" w:rsidRPr="00265BE8">
              <w:rPr>
                <w:color w:val="000000"/>
                <w:sz w:val="24"/>
                <w:szCs w:val="24"/>
              </w:rPr>
              <w:t>01</w:t>
            </w:r>
            <w:r w:rsidRPr="00265BE8">
              <w:rPr>
                <w:color w:val="000000"/>
                <w:sz w:val="24"/>
                <w:szCs w:val="24"/>
              </w:rPr>
              <w:t>8</w:t>
            </w:r>
            <w:r w:rsidR="00F3724D" w:rsidRPr="00265BE8">
              <w:rPr>
                <w:color w:val="000000"/>
                <w:sz w:val="24"/>
                <w:szCs w:val="24"/>
              </w:rPr>
              <w:t>00</w:t>
            </w:r>
            <w:r w:rsidRPr="00265BE8">
              <w:rPr>
                <w:color w:val="000000"/>
                <w:sz w:val="24"/>
                <w:szCs w:val="24"/>
              </w:rPr>
              <w:t xml:space="preserve"> 321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501,6</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501,6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501,6</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001425DE" w:rsidRPr="00265BE8">
              <w:rPr>
                <w:color w:val="000000"/>
                <w:sz w:val="24"/>
                <w:szCs w:val="24"/>
              </w:rPr>
              <w:t>00</w:t>
            </w:r>
            <w:r w:rsidR="009904FA" w:rsidRPr="00265BE8">
              <w:rPr>
                <w:color w:val="000000"/>
                <w:sz w:val="24"/>
                <w:szCs w:val="24"/>
              </w:rPr>
              <w:t xml:space="preserve"> 244</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3</w:t>
            </w:r>
            <w:r w:rsidR="001425DE" w:rsidRPr="00265BE8">
              <w:rPr>
                <w:b/>
                <w:color w:val="000000"/>
                <w:sz w:val="24"/>
                <w:szCs w:val="24"/>
              </w:rPr>
              <w:t>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F3724D" w:rsidRPr="00265BE8">
              <w:rPr>
                <w:b/>
                <w:color w:val="000000"/>
                <w:sz w:val="24"/>
                <w:szCs w:val="24"/>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F3724D" w:rsidRPr="00265BE8">
              <w:rPr>
                <w:b/>
                <w:color w:val="000000"/>
                <w:sz w:val="24"/>
                <w:szCs w:val="24"/>
              </w:rPr>
              <w:t>0,0</w:t>
            </w:r>
          </w:p>
        </w:tc>
      </w:tr>
      <w:tr w:rsidR="001425DE" w:rsidRPr="00265BE8" w:rsidTr="008E5954">
        <w:tc>
          <w:tcPr>
            <w:tcW w:w="3148" w:type="dxa"/>
            <w:tcBorders>
              <w:left w:val="single" w:sz="4" w:space="0" w:color="000000"/>
              <w:bottom w:val="single" w:sz="4" w:space="0" w:color="000000"/>
            </w:tcBorders>
            <w:shd w:val="clear" w:color="auto" w:fill="auto"/>
          </w:tcPr>
          <w:p w:rsidR="001425DE"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00300 853</w:t>
            </w:r>
          </w:p>
        </w:tc>
        <w:tc>
          <w:tcPr>
            <w:tcW w:w="2126" w:type="dxa"/>
            <w:tcBorders>
              <w:left w:val="single" w:sz="4" w:space="0" w:color="000000"/>
              <w:bottom w:val="single" w:sz="4" w:space="0" w:color="000000"/>
            </w:tcBorders>
            <w:shd w:val="clear" w:color="auto" w:fill="auto"/>
            <w:vAlign w:val="center"/>
          </w:tcPr>
          <w:p w:rsidR="001425DE"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c>
          <w:tcPr>
            <w:tcW w:w="3260" w:type="dxa"/>
            <w:tcBorders>
              <w:left w:val="single" w:sz="4" w:space="0" w:color="000000"/>
              <w:bottom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c>
          <w:tcPr>
            <w:tcW w:w="3260" w:type="dxa"/>
            <w:tcBorders>
              <w:left w:val="single" w:sz="4" w:space="0" w:color="000000"/>
              <w:bottom w:val="single" w:sz="4" w:space="0" w:color="000000"/>
              <w:right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04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Pr="00265BE8">
              <w:rPr>
                <w:color w:val="000000"/>
                <w:sz w:val="24"/>
                <w:szCs w:val="24"/>
              </w:rPr>
              <w:t>00</w:t>
            </w:r>
            <w:r w:rsidR="009904FA" w:rsidRPr="00265BE8">
              <w:rPr>
                <w:color w:val="000000"/>
                <w:sz w:val="24"/>
                <w:szCs w:val="24"/>
              </w:rPr>
              <w:t xml:space="preserve"> 853</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4F7E8A"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c>
          <w:tcPr>
            <w:tcW w:w="3260" w:type="dxa"/>
            <w:tcBorders>
              <w:left w:val="single" w:sz="4" w:space="0" w:color="000000"/>
              <w:bottom w:val="single" w:sz="4" w:space="0" w:color="000000"/>
            </w:tcBorders>
            <w:shd w:val="clear" w:color="auto" w:fill="auto"/>
            <w:vAlign w:val="center"/>
          </w:tcPr>
          <w:p w:rsidR="009904FA" w:rsidRPr="00265BE8" w:rsidRDefault="007274EC"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7274EC"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r>
      <w:tr w:rsidR="009904FA" w:rsidRPr="00265BE8" w:rsidTr="008E5954">
        <w:trPr>
          <w:trHeight w:val="30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014F3C" w:rsidP="00265BE8">
            <w:pPr>
              <w:pStyle w:val="ad"/>
              <w:snapToGrid w:val="0"/>
              <w:spacing w:before="0" w:after="0" w:line="240" w:lineRule="auto"/>
              <w:jc w:val="both"/>
              <w:rPr>
                <w:b/>
                <w:color w:val="000000"/>
                <w:sz w:val="24"/>
                <w:szCs w:val="24"/>
              </w:rPr>
            </w:pPr>
            <w:r w:rsidRPr="00265BE8">
              <w:rPr>
                <w:b/>
                <w:color w:val="000000"/>
                <w:sz w:val="24"/>
                <w:szCs w:val="24"/>
              </w:rPr>
              <w:t>ИТОГО</w:t>
            </w:r>
            <w:r w:rsidR="009904FA" w:rsidRPr="00265BE8">
              <w:rPr>
                <w:b/>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22 487,5</w:t>
            </w: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28 607,6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22 486,6</w:t>
            </w:r>
          </w:p>
        </w:tc>
      </w:tr>
    </w:tbl>
    <w:p w:rsidR="00CA5B67" w:rsidRDefault="00CA5B67" w:rsidP="00265BE8">
      <w:pPr>
        <w:suppressAutoHyphens w:val="0"/>
        <w:spacing w:after="0" w:line="240" w:lineRule="auto"/>
        <w:jc w:val="right"/>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3</w:t>
      </w: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Нормативы отчислений от налоговых доходов в бюджет</w:t>
      </w:r>
      <w:r w:rsidR="00014F3C" w:rsidRPr="00265BE8">
        <w:rPr>
          <w:b/>
          <w:color w:val="000000"/>
          <w:sz w:val="24"/>
          <w:szCs w:val="24"/>
        </w:rPr>
        <w:t xml:space="preserve"> </w:t>
      </w:r>
      <w:r w:rsidRPr="00265BE8">
        <w:rPr>
          <w:b/>
          <w:color w:val="000000"/>
          <w:sz w:val="24"/>
          <w:szCs w:val="24"/>
        </w:rPr>
        <w:t>муниципального округа Бабушкинский, устанавливаемые (подлежащие установлению)</w:t>
      </w:r>
      <w:r w:rsidR="007F69D0" w:rsidRPr="00265BE8">
        <w:rPr>
          <w:b/>
          <w:color w:val="000000"/>
          <w:sz w:val="24"/>
          <w:szCs w:val="24"/>
        </w:rPr>
        <w:t xml:space="preserve"> законами города Москвы на</w:t>
      </w:r>
      <w:r w:rsidR="00014F3C" w:rsidRPr="00265BE8">
        <w:rPr>
          <w:b/>
          <w:color w:val="000000"/>
          <w:sz w:val="24"/>
          <w:szCs w:val="24"/>
        </w:rPr>
        <w:t xml:space="preserve"> </w:t>
      </w:r>
      <w:r w:rsidR="007C7E77">
        <w:rPr>
          <w:b/>
          <w:color w:val="000000"/>
          <w:sz w:val="24"/>
          <w:szCs w:val="24"/>
        </w:rPr>
        <w:t>2021 – 2023</w:t>
      </w:r>
      <w:r w:rsidR="00014F3C" w:rsidRPr="00265BE8">
        <w:rPr>
          <w:b/>
          <w:color w:val="000000"/>
          <w:sz w:val="24"/>
          <w:szCs w:val="24"/>
        </w:rPr>
        <w:t xml:space="preserve"> </w:t>
      </w:r>
      <w:r w:rsidRPr="00265BE8">
        <w:rPr>
          <w:b/>
          <w:color w:val="000000"/>
          <w:sz w:val="24"/>
          <w:szCs w:val="24"/>
        </w:rPr>
        <w:t>годы</w:t>
      </w:r>
    </w:p>
    <w:p w:rsidR="009904FA" w:rsidRPr="00265BE8" w:rsidRDefault="009904FA" w:rsidP="00265BE8">
      <w:pPr>
        <w:pStyle w:val="ad"/>
        <w:spacing w:before="0" w:after="0" w:line="240" w:lineRule="auto"/>
        <w:jc w:val="center"/>
        <w:rPr>
          <w:b/>
          <w:color w:val="000000"/>
          <w:sz w:val="28"/>
          <w:szCs w:val="28"/>
        </w:rPr>
      </w:pPr>
    </w:p>
    <w:tbl>
      <w:tblPr>
        <w:tblW w:w="0" w:type="auto"/>
        <w:tblInd w:w="-65" w:type="dxa"/>
        <w:tblLayout w:type="fixed"/>
        <w:tblLook w:val="0000" w:firstRow="0" w:lastRow="0" w:firstColumn="0" w:lastColumn="0" w:noHBand="0" w:noVBand="0"/>
      </w:tblPr>
      <w:tblGrid>
        <w:gridCol w:w="498"/>
        <w:gridCol w:w="4290"/>
        <w:gridCol w:w="2927"/>
        <w:gridCol w:w="3685"/>
        <w:gridCol w:w="3828"/>
      </w:tblGrid>
      <w:tr w:rsidR="009904FA" w:rsidRPr="00265BE8" w:rsidTr="00014F3C">
        <w:trPr>
          <w:trHeight w:val="645"/>
        </w:trPr>
        <w:tc>
          <w:tcPr>
            <w:tcW w:w="49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290"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вида налоговых доходов</w:t>
            </w: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(процент)</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показателя в плановом периоде (процент)</w:t>
            </w:r>
          </w:p>
        </w:tc>
      </w:tr>
      <w:tr w:rsidR="009904FA" w:rsidRPr="00265BE8" w:rsidTr="00014F3C">
        <w:trPr>
          <w:trHeight w:val="645"/>
        </w:trPr>
        <w:tc>
          <w:tcPr>
            <w:tcW w:w="49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290"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3685"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r>
      <w:tr w:rsidR="00014F3C" w:rsidRPr="00265BE8" w:rsidTr="00014F3C">
        <w:tc>
          <w:tcPr>
            <w:tcW w:w="498"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b/>
                <w:color w:val="000000"/>
                <w:sz w:val="24"/>
                <w:szCs w:val="24"/>
              </w:rPr>
            </w:pPr>
            <w:r w:rsidRPr="00265BE8">
              <w:rPr>
                <w:b/>
                <w:color w:val="000000"/>
                <w:sz w:val="24"/>
                <w:szCs w:val="24"/>
              </w:rPr>
              <w:t>1.</w:t>
            </w:r>
          </w:p>
        </w:tc>
        <w:tc>
          <w:tcPr>
            <w:tcW w:w="4290"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color w:val="000000"/>
                <w:sz w:val="24"/>
                <w:szCs w:val="24"/>
              </w:rPr>
            </w:pPr>
            <w:r w:rsidRPr="00265BE8">
              <w:rPr>
                <w:color w:val="000000"/>
                <w:sz w:val="24"/>
                <w:szCs w:val="24"/>
              </w:rPr>
              <w:t>Налог на доходы физических лиц</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784BDA"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0,6129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784BDA"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0,7189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784BDA"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0,5189</w:t>
            </w:r>
          </w:p>
        </w:tc>
      </w:tr>
    </w:tbl>
    <w:p w:rsidR="00014F3C" w:rsidRPr="00265BE8" w:rsidRDefault="00014F3C" w:rsidP="00265BE8">
      <w:pPr>
        <w:spacing w:after="0" w:line="240" w:lineRule="auto"/>
        <w:rPr>
          <w:rFonts w:ascii="Times New Roman" w:hAnsi="Times New Roman" w:cs="Times New Roman"/>
          <w:sz w:val="28"/>
          <w:szCs w:val="28"/>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sectPr w:rsidR="00F35E99" w:rsidSect="001E24CA">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3742"/>
      </w:tblGrid>
      <w:tr w:rsidR="00776ACF" w:rsidRPr="00265BE8" w:rsidTr="002779B6">
        <w:tc>
          <w:tcPr>
            <w:tcW w:w="10485"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Pr="00265BE8">
              <w:rPr>
                <w:rFonts w:eastAsia="Calibri"/>
                <w:kern w:val="0"/>
                <w:sz w:val="22"/>
                <w:szCs w:val="22"/>
                <w:lang w:eastAsia="zh-CN" w:bidi="ar-SA"/>
              </w:rPr>
              <w:br w:type="page"/>
            </w:r>
          </w:p>
        </w:tc>
        <w:tc>
          <w:tcPr>
            <w:tcW w:w="5209"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4</w:t>
            </w:r>
          </w:p>
          <w:p w:rsidR="00776ACF"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776ACF" w:rsidRPr="00265BE8" w:rsidRDefault="001445D3" w:rsidP="002779B6">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EC6A7B">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p>
        </w:tc>
      </w:tr>
    </w:tbl>
    <w:p w:rsidR="00776ACF" w:rsidRDefault="00776ACF" w:rsidP="00F35E99">
      <w:pPr>
        <w:spacing w:after="0" w:line="240" w:lineRule="auto"/>
        <w:jc w:val="center"/>
        <w:rPr>
          <w:rFonts w:ascii="Times New Roman" w:hAnsi="Times New Roman" w:cs="Times New Roman"/>
          <w:b/>
          <w:sz w:val="28"/>
          <w:szCs w:val="28"/>
        </w:rPr>
      </w:pPr>
    </w:p>
    <w:p w:rsidR="00AE116B" w:rsidRPr="00D70796" w:rsidRDefault="00AE116B" w:rsidP="00F35E99">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Основные направления бюджетной и налоговой</w:t>
      </w:r>
    </w:p>
    <w:p w:rsidR="00AE116B" w:rsidRPr="00D70796" w:rsidRDefault="00AE116B"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политики муниципаль</w:t>
      </w:r>
      <w:r w:rsidR="007C7E77">
        <w:rPr>
          <w:rFonts w:ascii="Times New Roman" w:hAnsi="Times New Roman" w:cs="Times New Roman"/>
          <w:b/>
          <w:sz w:val="28"/>
          <w:szCs w:val="28"/>
        </w:rPr>
        <w:t>ного округа Бабушкинский на 2021</w:t>
      </w:r>
      <w:r w:rsidRPr="00D70796">
        <w:rPr>
          <w:rFonts w:ascii="Times New Roman" w:hAnsi="Times New Roman" w:cs="Times New Roman"/>
          <w:b/>
          <w:sz w:val="28"/>
          <w:szCs w:val="28"/>
        </w:rPr>
        <w:t xml:space="preserve"> год</w:t>
      </w:r>
      <w:r w:rsidR="00C046FB" w:rsidRPr="00D70796">
        <w:rPr>
          <w:rFonts w:ascii="Times New Roman" w:hAnsi="Times New Roman" w:cs="Times New Roman"/>
          <w:b/>
          <w:sz w:val="28"/>
          <w:szCs w:val="28"/>
        </w:rPr>
        <w:t xml:space="preserve"> и п</w:t>
      </w:r>
      <w:r w:rsidR="007C7E77">
        <w:rPr>
          <w:rFonts w:ascii="Times New Roman" w:hAnsi="Times New Roman" w:cs="Times New Roman"/>
          <w:b/>
          <w:sz w:val="28"/>
          <w:szCs w:val="28"/>
        </w:rPr>
        <w:t>лановый период 2022-2023</w:t>
      </w:r>
      <w:r w:rsidR="00D32396" w:rsidRPr="00D70796">
        <w:rPr>
          <w:rFonts w:ascii="Times New Roman" w:hAnsi="Times New Roman" w:cs="Times New Roman"/>
          <w:b/>
          <w:sz w:val="28"/>
          <w:szCs w:val="28"/>
        </w:rPr>
        <w:t xml:space="preserve"> годов</w:t>
      </w:r>
    </w:p>
    <w:p w:rsidR="00AE116B" w:rsidRPr="00D70796" w:rsidRDefault="00AE116B" w:rsidP="00265BE8">
      <w:pPr>
        <w:spacing w:after="0" w:line="240" w:lineRule="auto"/>
        <w:rPr>
          <w:rFonts w:ascii="Times New Roman" w:hAnsi="Times New Roman" w:cs="Times New Roman"/>
          <w:sz w:val="28"/>
          <w:szCs w:val="28"/>
        </w:rPr>
      </w:pPr>
    </w:p>
    <w:p w:rsidR="00AE116B" w:rsidRPr="004126D3" w:rsidRDefault="00AE116B" w:rsidP="00265BE8">
      <w:pPr>
        <w:pStyle w:val="1"/>
        <w:keepLines w:val="0"/>
        <w:numPr>
          <w:ilvl w:val="0"/>
          <w:numId w:val="4"/>
        </w:numPr>
        <w:tabs>
          <w:tab w:val="clear" w:pos="720"/>
          <w:tab w:val="num" w:pos="0"/>
          <w:tab w:val="left"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Основные направления бюджетной политики муниципальн</w:t>
      </w:r>
      <w:r w:rsidR="00BA401E" w:rsidRPr="00D70796">
        <w:rPr>
          <w:rFonts w:ascii="Times New Roman" w:hAnsi="Times New Roman" w:cs="Times New Roman"/>
          <w:color w:val="auto"/>
          <w:sz w:val="28"/>
          <w:szCs w:val="28"/>
        </w:rPr>
        <w:t>ого округа Бабушкинский</w:t>
      </w:r>
      <w:r w:rsidR="007413CF" w:rsidRPr="00D70796">
        <w:rPr>
          <w:rFonts w:ascii="Times New Roman" w:hAnsi="Times New Roman" w:cs="Times New Roman"/>
          <w:color w:val="auto"/>
          <w:sz w:val="28"/>
          <w:szCs w:val="28"/>
        </w:rPr>
        <w:t xml:space="preserve"> </w:t>
      </w:r>
      <w:r w:rsidR="00294D63">
        <w:rPr>
          <w:rFonts w:ascii="Times New Roman" w:hAnsi="Times New Roman" w:cs="Times New Roman"/>
          <w:color w:val="auto"/>
          <w:sz w:val="28"/>
          <w:szCs w:val="28"/>
        </w:rPr>
        <w:t>на 2020</w:t>
      </w:r>
      <w:r w:rsidRPr="00D70796">
        <w:rPr>
          <w:rFonts w:ascii="Times New Roman" w:hAnsi="Times New Roman" w:cs="Times New Roman"/>
          <w:color w:val="auto"/>
          <w:sz w:val="28"/>
          <w:szCs w:val="28"/>
        </w:rPr>
        <w:t xml:space="preserve"> год</w:t>
      </w:r>
      <w:r w:rsidR="007413CF" w:rsidRPr="00D70796">
        <w:rPr>
          <w:rFonts w:ascii="Times New Roman" w:hAnsi="Times New Roman" w:cs="Times New Roman"/>
          <w:color w:val="auto"/>
          <w:sz w:val="28"/>
          <w:szCs w:val="28"/>
        </w:rPr>
        <w:t xml:space="preserve"> </w:t>
      </w:r>
      <w:r w:rsidRPr="00D70796">
        <w:rPr>
          <w:rFonts w:ascii="Times New Roman" w:hAnsi="Times New Roman" w:cs="Times New Roman"/>
          <w:color w:val="auto"/>
          <w:sz w:val="28"/>
          <w:szCs w:val="28"/>
        </w:rPr>
        <w:t>подготовлены в рамках составления проекта бюджета муниципального округа Бабушкинский на очередной финансовый год в соответствии со статьей 184.2 Бюджетного кодекса Российской Федерации, законом города Москвы от 10 сентября 2008 г. № 39 «О бюджетном устройстве и бюджетном процессе в городе Москве</w:t>
      </w:r>
      <w:r w:rsidRPr="004126D3">
        <w:rPr>
          <w:rFonts w:ascii="Times New Roman" w:hAnsi="Times New Roman" w:cs="Times New Roman"/>
          <w:color w:val="auto"/>
          <w:sz w:val="28"/>
          <w:szCs w:val="28"/>
        </w:rPr>
        <w:t>», Положением о бюджетном процессе в муниципальном округе Бабушкинский и на основании проекта Закона города Москвы</w:t>
      </w:r>
      <w:r w:rsidR="00EE435B" w:rsidRPr="004126D3">
        <w:rPr>
          <w:rFonts w:ascii="Times New Roman" w:hAnsi="Times New Roman" w:cs="Times New Roman"/>
          <w:color w:val="auto"/>
          <w:sz w:val="28"/>
          <w:szCs w:val="28"/>
        </w:rPr>
        <w:t xml:space="preserve"> </w:t>
      </w:r>
      <w:r w:rsidR="005D1AAE" w:rsidRPr="004126D3">
        <w:rPr>
          <w:rFonts w:ascii="Times New Roman" w:hAnsi="Times New Roman" w:cs="Times New Roman"/>
          <w:color w:val="auto"/>
          <w:sz w:val="28"/>
          <w:szCs w:val="28"/>
        </w:rPr>
        <w:t>«О бюджете города Москвы</w:t>
      </w:r>
      <w:r w:rsidR="00294D63" w:rsidRPr="004126D3">
        <w:rPr>
          <w:rFonts w:ascii="Times New Roman" w:hAnsi="Times New Roman" w:cs="Times New Roman"/>
          <w:color w:val="auto"/>
          <w:sz w:val="28"/>
          <w:szCs w:val="28"/>
        </w:rPr>
        <w:t xml:space="preserve"> на 202</w:t>
      </w:r>
      <w:r w:rsidR="004126D3">
        <w:rPr>
          <w:rFonts w:ascii="Times New Roman" w:hAnsi="Times New Roman" w:cs="Times New Roman"/>
          <w:color w:val="auto"/>
          <w:sz w:val="28"/>
          <w:szCs w:val="28"/>
        </w:rPr>
        <w:t>1</w:t>
      </w:r>
      <w:r w:rsidR="00294D63" w:rsidRPr="004126D3">
        <w:rPr>
          <w:rFonts w:ascii="Times New Roman" w:hAnsi="Times New Roman" w:cs="Times New Roman"/>
          <w:color w:val="auto"/>
          <w:sz w:val="28"/>
          <w:szCs w:val="28"/>
        </w:rPr>
        <w:t xml:space="preserve"> год и плановый период 202</w:t>
      </w:r>
      <w:r w:rsidR="004126D3">
        <w:rPr>
          <w:rFonts w:ascii="Times New Roman" w:hAnsi="Times New Roman" w:cs="Times New Roman"/>
          <w:color w:val="auto"/>
          <w:sz w:val="28"/>
          <w:szCs w:val="28"/>
        </w:rPr>
        <w:t>2</w:t>
      </w:r>
      <w:r w:rsidR="00294D63" w:rsidRPr="004126D3">
        <w:rPr>
          <w:rFonts w:ascii="Times New Roman" w:hAnsi="Times New Roman" w:cs="Times New Roman"/>
          <w:color w:val="auto"/>
          <w:sz w:val="28"/>
          <w:szCs w:val="28"/>
        </w:rPr>
        <w:t xml:space="preserve"> и 202</w:t>
      </w:r>
      <w:r w:rsidR="004126D3">
        <w:rPr>
          <w:rFonts w:ascii="Times New Roman" w:hAnsi="Times New Roman" w:cs="Times New Roman"/>
          <w:color w:val="auto"/>
          <w:sz w:val="28"/>
          <w:szCs w:val="28"/>
        </w:rPr>
        <w:t>3</w:t>
      </w:r>
      <w:r w:rsidR="00EE435B" w:rsidRPr="004126D3">
        <w:rPr>
          <w:rFonts w:ascii="Times New Roman" w:hAnsi="Times New Roman" w:cs="Times New Roman"/>
          <w:color w:val="auto"/>
          <w:sz w:val="28"/>
          <w:szCs w:val="28"/>
        </w:rPr>
        <w:t xml:space="preserve"> годов»</w:t>
      </w:r>
      <w:r w:rsidR="004126D3">
        <w:rPr>
          <w:rFonts w:ascii="Times New Roman" w:hAnsi="Times New Roman" w:cs="Times New Roman"/>
          <w:color w:val="auto"/>
          <w:sz w:val="28"/>
          <w:szCs w:val="28"/>
        </w:rPr>
        <w:t>.</w:t>
      </w:r>
    </w:p>
    <w:p w:rsidR="00AE116B" w:rsidRPr="00D70796" w:rsidRDefault="00E55886"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очередном 2021</w:t>
      </w:r>
      <w:r w:rsidR="00AE116B" w:rsidRPr="00D70796">
        <w:rPr>
          <w:rFonts w:ascii="Times New Roman" w:hAnsi="Times New Roman" w:cs="Times New Roman"/>
          <w:color w:val="auto"/>
          <w:sz w:val="28"/>
          <w:szCs w:val="28"/>
        </w:rPr>
        <w:t xml:space="preserve"> г.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 а также обеспечение прозрачности и открытости бюджетного планирования.</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Т</w:t>
      </w:r>
      <w:r w:rsidR="00E55886">
        <w:rPr>
          <w:rFonts w:ascii="Times New Roman" w:hAnsi="Times New Roman" w:cs="Times New Roman"/>
          <w:sz w:val="28"/>
          <w:szCs w:val="28"/>
        </w:rPr>
        <w:t>акже бюджетная политика на 2021</w:t>
      </w:r>
      <w:r w:rsidRPr="00D70796">
        <w:rPr>
          <w:rFonts w:ascii="Times New Roman" w:hAnsi="Times New Roman" w:cs="Times New Roman"/>
          <w:sz w:val="28"/>
          <w:szCs w:val="28"/>
        </w:rPr>
        <w:t xml:space="preserve">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w:t>
      </w:r>
      <w:r w:rsidR="004C346E">
        <w:rPr>
          <w:rFonts w:ascii="Times New Roman" w:hAnsi="Times New Roman" w:cs="Times New Roman"/>
          <w:sz w:val="28"/>
          <w:szCs w:val="28"/>
        </w:rPr>
        <w:t xml:space="preserve">и </w:t>
      </w:r>
      <w:r w:rsidRPr="00D70796">
        <w:rPr>
          <w:rFonts w:ascii="Times New Roman" w:hAnsi="Times New Roman" w:cs="Times New Roman"/>
          <w:sz w:val="28"/>
          <w:szCs w:val="28"/>
        </w:rPr>
        <w:t>эффективности бюджетных расходов, что будет способствовать реализации поставленных задач и утвержденных мероприятий, направленных на создание благоприятных условий для комплексного развития райо</w:t>
      </w:r>
      <w:r w:rsidR="00CA5B67" w:rsidRPr="00D70796">
        <w:rPr>
          <w:rFonts w:ascii="Times New Roman" w:hAnsi="Times New Roman" w:cs="Times New Roman"/>
          <w:sz w:val="28"/>
          <w:szCs w:val="28"/>
        </w:rPr>
        <w:t>на и жизнедеятельности жителей.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Будет продолжена работа по улучшению качества оказания государственных и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w:t>
      </w:r>
      <w:r w:rsidR="00AB550A" w:rsidRPr="00D70796">
        <w:rPr>
          <w:rFonts w:ascii="Times New Roman" w:hAnsi="Times New Roman" w:cs="Times New Roman"/>
          <w:sz w:val="28"/>
          <w:szCs w:val="28"/>
        </w:rPr>
        <w:t>жена</w:t>
      </w:r>
      <w:r w:rsidRPr="00D70796">
        <w:rPr>
          <w:rFonts w:ascii="Times New Roman" w:hAnsi="Times New Roman" w:cs="Times New Roman"/>
          <w:sz w:val="28"/>
          <w:szCs w:val="28"/>
        </w:rPr>
        <w:t xml:space="preserve"> систем</w:t>
      </w:r>
      <w:r w:rsidR="00AB550A" w:rsidRPr="00D70796">
        <w:rPr>
          <w:rFonts w:ascii="Times New Roman" w:hAnsi="Times New Roman" w:cs="Times New Roman"/>
          <w:sz w:val="28"/>
          <w:szCs w:val="28"/>
        </w:rPr>
        <w:t>а</w:t>
      </w:r>
      <w:r w:rsidRPr="00D70796">
        <w:rPr>
          <w:rFonts w:ascii="Times New Roman" w:hAnsi="Times New Roman" w:cs="Times New Roman"/>
          <w:sz w:val="28"/>
          <w:szCs w:val="28"/>
        </w:rPr>
        <w:t xml:space="preserve"> контроля за соблюдением установленных требований.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Реализация бюджетной политики требует комплексного подхода к решению поставленных задач, поэтапного их выполнения, при этом указанные задачи 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МО, росту материальных возможностей аппарата Совета депутатов.</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Этому в полной мере соответствуют положения Закона города Москвы от 11 июля 2012г. №39 «О наделении органов местного самоуправления муниципальных округов в городе Москве отдельн</w:t>
      </w:r>
      <w:r w:rsidR="004C346E">
        <w:rPr>
          <w:rFonts w:ascii="Times New Roman" w:hAnsi="Times New Roman" w:cs="Times New Roman"/>
          <w:sz w:val="28"/>
          <w:szCs w:val="28"/>
        </w:rPr>
        <w:t xml:space="preserve">ыми полномочиями города Москвы», </w:t>
      </w:r>
      <w:r w:rsidRPr="00D70796">
        <w:rPr>
          <w:rFonts w:ascii="Times New Roman" w:hAnsi="Times New Roman" w:cs="Times New Roman"/>
          <w:sz w:val="28"/>
          <w:szCs w:val="28"/>
        </w:rPr>
        <w:t xml:space="preserve">который наделяет органы местного самоуправления отдельными </w:t>
      </w:r>
      <w:r w:rsidRPr="00D70796">
        <w:rPr>
          <w:rFonts w:ascii="Times New Roman" w:hAnsi="Times New Roman" w:cs="Times New Roman"/>
          <w:sz w:val="28"/>
          <w:szCs w:val="28"/>
        </w:rPr>
        <w:lastRenderedPageBreak/>
        <w:t>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Успешная реализация бюджетной политики в области развития МО Бабушкинский должна привести к созданию системы взаимодействия населения, местного самоуправления и государственной власти.</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Эффективное функционирование этой системой позволить обеспечить:</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улучшение условий жизни населения в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устойчивое самостоятельное развитие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обеспечение финансовой самостоятельности МО Бабушкинский для решения вопросов отнесенных к компетенции МО Бабушкинский</w:t>
      </w:r>
      <w:r w:rsidRPr="00D70796">
        <w:rPr>
          <w:rFonts w:ascii="Times New Roman" w:hAnsi="Times New Roman" w:cs="Times New Roman"/>
          <w:sz w:val="28"/>
          <w:szCs w:val="28"/>
        </w:rPr>
        <w:t>.</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В целях обеспечения прозрачности и открытости бюджетного процесса создан сайт МО Бабушкинский</w:t>
      </w:r>
      <w:r w:rsidR="00462543" w:rsidRPr="00D70796">
        <w:rPr>
          <w:rFonts w:ascii="Times New Roman" w:hAnsi="Times New Roman" w:cs="Times New Roman"/>
          <w:color w:val="auto"/>
          <w:sz w:val="28"/>
          <w:szCs w:val="28"/>
        </w:rPr>
        <w:t>,</w:t>
      </w:r>
      <w:r w:rsidRPr="00D70796">
        <w:rPr>
          <w:rFonts w:ascii="Times New Roman" w:hAnsi="Times New Roman" w:cs="Times New Roman"/>
          <w:color w:val="auto"/>
          <w:sz w:val="28"/>
          <w:szCs w:val="28"/>
        </w:rPr>
        <w:t xml:space="preserve"> позволяющий обеспечить доступ жителей района к полной и сопоставимой информации по планированию и реализации бюджетной политики, а </w:t>
      </w:r>
      <w:r w:rsidR="00462543" w:rsidRPr="00D70796">
        <w:rPr>
          <w:rFonts w:ascii="Times New Roman" w:hAnsi="Times New Roman" w:cs="Times New Roman"/>
          <w:color w:val="auto"/>
          <w:sz w:val="28"/>
          <w:szCs w:val="28"/>
        </w:rPr>
        <w:t>также</w:t>
      </w:r>
      <w:r w:rsidRPr="00D70796">
        <w:rPr>
          <w:rFonts w:ascii="Times New Roman" w:hAnsi="Times New Roman" w:cs="Times New Roman"/>
          <w:color w:val="auto"/>
          <w:sz w:val="28"/>
          <w:szCs w:val="28"/>
        </w:rPr>
        <w:t xml:space="preserve"> принимать участие в корректировке планов и программ развития МО Бабушкинский с помощью механизма «обратной связи».</w:t>
      </w:r>
    </w:p>
    <w:p w:rsidR="00AE116B" w:rsidRPr="00D70796" w:rsidRDefault="00014F3C"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С</w:t>
      </w:r>
      <w:r w:rsidR="00AE116B" w:rsidRPr="00D70796">
        <w:rPr>
          <w:rFonts w:ascii="Times New Roman" w:hAnsi="Times New Roman" w:cs="Times New Roman"/>
          <w:sz w:val="28"/>
          <w:szCs w:val="28"/>
        </w:rPr>
        <w:t xml:space="preserve"> 2013 года </w:t>
      </w:r>
      <w:r w:rsidR="00462543" w:rsidRPr="00D70796">
        <w:rPr>
          <w:rFonts w:ascii="Times New Roman" w:hAnsi="Times New Roman" w:cs="Times New Roman"/>
          <w:sz w:val="28"/>
          <w:szCs w:val="28"/>
        </w:rPr>
        <w:t>ведет</w:t>
      </w:r>
      <w:r w:rsidR="00AE116B" w:rsidRPr="00D70796">
        <w:rPr>
          <w:rFonts w:ascii="Times New Roman" w:hAnsi="Times New Roman" w:cs="Times New Roman"/>
          <w:sz w:val="28"/>
          <w:szCs w:val="28"/>
        </w:rPr>
        <w:t xml:space="preserve"> свою работу Единый портал бюджетной системы Российской Федерации «Бюджет</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для граждан». Основной целью «Бюджета для граждан» является предоставление населению</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актуальной информации о бюджете и его исполнении в объективной, заслуживающей доверие и доступной для понимания форме.</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К настоящему времени в Российской Федерации в целом закончено формирование основ современной налоговой системы государства с рыночной экономикой.</w:t>
      </w:r>
      <w:r w:rsidR="007413CF" w:rsidRPr="00D70796">
        <w:rPr>
          <w:rFonts w:ascii="Times New Roman" w:hAnsi="Times New Roman" w:cs="Times New Roman"/>
          <w:color w:val="auto"/>
          <w:sz w:val="28"/>
          <w:szCs w:val="28"/>
        </w:rPr>
        <w:t xml:space="preserve"> </w:t>
      </w:r>
    </w:p>
    <w:p w:rsidR="002F49D4"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 Налоговая система в целом была упрощена, ставки основных налогов снижены, отменены наиболее обременительные для экономики налоги.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F35E99" w:rsidRDefault="00014F3C"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D70796">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4C346E">
        <w:tc>
          <w:tcPr>
            <w:tcW w:w="9977"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047" w:type="dxa"/>
          </w:tcPr>
          <w:p w:rsidR="00193488" w:rsidRPr="00265BE8" w:rsidRDefault="00647691"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5</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9A38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A1720A">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p>
        </w:tc>
      </w:tr>
    </w:tbl>
    <w:p w:rsidR="00193488" w:rsidRPr="00265BE8" w:rsidRDefault="00193488" w:rsidP="00265BE8">
      <w:pPr>
        <w:spacing w:after="0" w:line="240" w:lineRule="auto"/>
        <w:jc w:val="both"/>
        <w:rPr>
          <w:rFonts w:ascii="Times New Roman" w:hAnsi="Times New Roman" w:cs="Times New Roman"/>
          <w:sz w:val="28"/>
          <w:szCs w:val="28"/>
        </w:rPr>
      </w:pPr>
    </w:p>
    <w:tbl>
      <w:tblPr>
        <w:tblW w:w="14801" w:type="dxa"/>
        <w:tblInd w:w="-33" w:type="dxa"/>
        <w:tblLayout w:type="fixed"/>
        <w:tblCellMar>
          <w:left w:w="0" w:type="dxa"/>
          <w:right w:w="0" w:type="dxa"/>
        </w:tblCellMar>
        <w:tblLook w:val="0000" w:firstRow="0" w:lastRow="0" w:firstColumn="0" w:lastColumn="0" w:noHBand="0" w:noVBand="0"/>
      </w:tblPr>
      <w:tblGrid>
        <w:gridCol w:w="919"/>
        <w:gridCol w:w="7478"/>
        <w:gridCol w:w="2268"/>
        <w:gridCol w:w="2126"/>
        <w:gridCol w:w="1985"/>
        <w:gridCol w:w="25"/>
      </w:tblGrid>
      <w:tr w:rsidR="00193488" w:rsidRPr="00265BE8" w:rsidTr="00CA5B67">
        <w:trPr>
          <w:trHeight w:val="375"/>
        </w:trPr>
        <w:tc>
          <w:tcPr>
            <w:tcW w:w="919" w:type="dxa"/>
            <w:shd w:val="clear" w:color="auto" w:fill="auto"/>
            <w:vAlign w:val="bottom"/>
          </w:tcPr>
          <w:p w:rsidR="00193488" w:rsidRPr="00265BE8" w:rsidRDefault="00193488" w:rsidP="00265BE8">
            <w:pPr>
              <w:pStyle w:val="Standard"/>
              <w:snapToGrid w:val="0"/>
              <w:jc w:val="both"/>
              <w:rPr>
                <w:sz w:val="20"/>
                <w:szCs w:val="20"/>
              </w:rPr>
            </w:pPr>
          </w:p>
        </w:tc>
        <w:tc>
          <w:tcPr>
            <w:tcW w:w="13882" w:type="dxa"/>
            <w:gridSpan w:val="5"/>
            <w:shd w:val="clear" w:color="auto" w:fill="auto"/>
            <w:vAlign w:val="bottom"/>
          </w:tcPr>
          <w:p w:rsidR="00193488" w:rsidRDefault="00193488" w:rsidP="005D1AAE">
            <w:pPr>
              <w:pStyle w:val="Standard"/>
              <w:snapToGrid w:val="0"/>
              <w:jc w:val="center"/>
              <w:rPr>
                <w:b/>
                <w:bCs/>
              </w:rPr>
            </w:pPr>
            <w:r w:rsidRPr="005D1AAE">
              <w:rPr>
                <w:b/>
                <w:bCs/>
              </w:rPr>
              <w:t>Предварительные итоги социально-экономического развития муниципального округа Бабушкинский за</w:t>
            </w:r>
            <w:r w:rsidR="00487697" w:rsidRPr="005D1AAE">
              <w:rPr>
                <w:b/>
                <w:bCs/>
              </w:rPr>
              <w:t xml:space="preserve"> истекший период</w:t>
            </w:r>
            <w:r w:rsidRPr="005D1AAE">
              <w:rPr>
                <w:b/>
                <w:bCs/>
              </w:rPr>
              <w:t xml:space="preserve"> </w:t>
            </w:r>
            <w:r w:rsidR="007C7E77">
              <w:rPr>
                <w:b/>
                <w:bCs/>
              </w:rPr>
              <w:t>2020</w:t>
            </w:r>
            <w:r w:rsidR="00487697" w:rsidRPr="005D1AAE">
              <w:rPr>
                <w:b/>
                <w:bCs/>
              </w:rPr>
              <w:t xml:space="preserve"> года</w:t>
            </w:r>
            <w:r w:rsidR="0015244F" w:rsidRPr="005D1AAE">
              <w:rPr>
                <w:b/>
                <w:bCs/>
              </w:rPr>
              <w:t xml:space="preserve"> и ожидаемые итоги</w:t>
            </w:r>
            <w:r w:rsidR="00071E75" w:rsidRPr="005D1AAE">
              <w:rPr>
                <w:b/>
                <w:bCs/>
              </w:rPr>
              <w:t xml:space="preserve"> </w:t>
            </w:r>
            <w:r w:rsidR="0015244F" w:rsidRPr="005D1AAE">
              <w:rPr>
                <w:b/>
                <w:bCs/>
              </w:rPr>
              <w:t>социально</w:t>
            </w:r>
            <w:r w:rsidR="007C7E77">
              <w:rPr>
                <w:b/>
                <w:bCs/>
              </w:rPr>
              <w:t>-экономического развития за 2020</w:t>
            </w:r>
            <w:r w:rsidR="0015244F" w:rsidRPr="005D1AAE">
              <w:rPr>
                <w:b/>
                <w:bCs/>
              </w:rPr>
              <w:t xml:space="preserve"> год</w:t>
            </w:r>
            <w:r w:rsidR="00CA5B67" w:rsidRPr="005D1AAE">
              <w:rPr>
                <w:b/>
                <w:bCs/>
              </w:rPr>
              <w:t xml:space="preserve"> </w:t>
            </w:r>
          </w:p>
          <w:p w:rsidR="00D70796" w:rsidRPr="005D1AAE" w:rsidRDefault="00D70796" w:rsidP="005D1AAE">
            <w:pPr>
              <w:pStyle w:val="Standard"/>
              <w:snapToGrid w:val="0"/>
              <w:jc w:val="center"/>
              <w:rPr>
                <w:b/>
                <w:bCs/>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pPr>
            <w:r w:rsidRPr="00265BE8">
              <w:t>№ п/п</w:t>
            </w:r>
          </w:p>
        </w:tc>
        <w:tc>
          <w:tcPr>
            <w:tcW w:w="7478"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rPr>
                <w:b/>
              </w:rPr>
            </w:pPr>
            <w:r w:rsidRPr="00265BE8">
              <w:rPr>
                <w:b/>
              </w:rPr>
              <w:t>Показатели</w:t>
            </w:r>
          </w:p>
        </w:tc>
        <w:tc>
          <w:tcPr>
            <w:tcW w:w="2268" w:type="dxa"/>
            <w:tcBorders>
              <w:top w:val="single" w:sz="8" w:space="0" w:color="000000"/>
              <w:left w:val="single" w:sz="8" w:space="0" w:color="000000"/>
            </w:tcBorders>
            <w:shd w:val="clear" w:color="auto" w:fill="auto"/>
            <w:vAlign w:val="center"/>
          </w:tcPr>
          <w:p w:rsidR="00AE116B" w:rsidRPr="00265BE8" w:rsidRDefault="0015244F" w:rsidP="00265BE8">
            <w:pPr>
              <w:pStyle w:val="Standard"/>
              <w:snapToGrid w:val="0"/>
              <w:jc w:val="center"/>
              <w:rPr>
                <w:b/>
              </w:rPr>
            </w:pPr>
            <w:r w:rsidRPr="00265BE8">
              <w:rPr>
                <w:b/>
              </w:rPr>
              <w:t>Ожидаемые итоги</w:t>
            </w:r>
          </w:p>
        </w:tc>
        <w:tc>
          <w:tcPr>
            <w:tcW w:w="2126" w:type="dxa"/>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center"/>
              <w:rPr>
                <w:b/>
              </w:rPr>
            </w:pPr>
            <w:r w:rsidRPr="00265BE8">
              <w:rPr>
                <w:b/>
              </w:rPr>
              <w:t>Исполнено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7F69D0" w:rsidP="00265BE8">
            <w:pPr>
              <w:pStyle w:val="Standard"/>
              <w:snapToGrid w:val="0"/>
              <w:jc w:val="center"/>
              <w:rPr>
                <w:b/>
              </w:rPr>
            </w:pPr>
            <w:r w:rsidRPr="00265BE8">
              <w:rPr>
                <w:b/>
              </w:rPr>
              <w:t>% выполнения</w:t>
            </w:r>
            <w:r w:rsidR="00071E75" w:rsidRPr="00265BE8">
              <w:rPr>
                <w:b/>
              </w:rPr>
              <w:t xml:space="preserve"> за</w:t>
            </w:r>
            <w:r w:rsidR="00647691" w:rsidRPr="00265BE8">
              <w:rPr>
                <w:b/>
              </w:rPr>
              <w:t xml:space="preserve"> </w:t>
            </w:r>
            <w:r w:rsidR="007C7E77">
              <w:rPr>
                <w:b/>
              </w:rPr>
              <w:t>9 месяцев 2020</w:t>
            </w:r>
            <w:r w:rsidR="00AE116B" w:rsidRPr="00265BE8">
              <w:rPr>
                <w:b/>
              </w:rPr>
              <w:t xml:space="preserve"> года</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7478"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2268" w:type="dxa"/>
            <w:tcBorders>
              <w:top w:val="single" w:sz="8" w:space="0" w:color="000000"/>
              <w:left w:val="single" w:sz="8" w:space="0" w:color="000000"/>
            </w:tcBorders>
            <w:shd w:val="clear" w:color="auto" w:fill="auto"/>
            <w:vAlign w:val="center"/>
          </w:tcPr>
          <w:p w:rsidR="00AE116B" w:rsidRPr="00265BE8" w:rsidRDefault="007C7E77" w:rsidP="00265BE8">
            <w:pPr>
              <w:pStyle w:val="Standard"/>
              <w:snapToGrid w:val="0"/>
              <w:jc w:val="center"/>
            </w:pPr>
            <w:r>
              <w:t>2020</w:t>
            </w:r>
            <w:r w:rsidR="00AE116B" w:rsidRPr="00265BE8">
              <w:t xml:space="preserve"> года</w:t>
            </w:r>
          </w:p>
        </w:tc>
        <w:tc>
          <w:tcPr>
            <w:tcW w:w="2126" w:type="dxa"/>
            <w:tcBorders>
              <w:top w:val="single" w:sz="8" w:space="0" w:color="000000"/>
              <w:left w:val="single" w:sz="8" w:space="0" w:color="000000"/>
            </w:tcBorders>
            <w:shd w:val="clear" w:color="auto" w:fill="auto"/>
            <w:vAlign w:val="center"/>
          </w:tcPr>
          <w:p w:rsidR="00AE116B" w:rsidRPr="00265BE8" w:rsidRDefault="007F69D0" w:rsidP="00265BE8">
            <w:pPr>
              <w:pStyle w:val="Standard"/>
              <w:snapToGrid w:val="0"/>
              <w:jc w:val="center"/>
            </w:pPr>
            <w:r w:rsidRPr="00265BE8">
              <w:t>9</w:t>
            </w:r>
            <w:r w:rsidR="007C7E77">
              <w:t xml:space="preserve"> месяцев 2020</w:t>
            </w:r>
            <w:r w:rsidR="00AE116B" w:rsidRPr="00265BE8">
              <w:t xml:space="preserve"> года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snapToGrid w:val="0"/>
              <w:spacing w:after="0" w:line="240" w:lineRule="auto"/>
              <w:jc w:val="center"/>
              <w:rPr>
                <w:rFonts w:ascii="Times New Roman" w:hAnsi="Times New Roman" w:cs="Times New Roman"/>
                <w:sz w:val="24"/>
                <w:szCs w:val="24"/>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доходов</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23 556,5</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15 755,1</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66,88</w:t>
            </w:r>
            <w:r w:rsidR="007F69D0" w:rsidRPr="00265BE8">
              <w:rPr>
                <w:b/>
                <w:bCs/>
              </w:rPr>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Налоговые и неналоговые доходы</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21 876,5</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14 052,1</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pPr>
            <w:r>
              <w:t>64,23</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19 876,5</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13 415,0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pPr>
            <w:r>
              <w:t>67,49</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Штрафы, санкции, возмещение ущерба</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2.</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Безвозмездные перечисления</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1 680,0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1 260,0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EC0C7C" w:rsidP="00265BE8">
            <w:pPr>
              <w:pStyle w:val="Standard"/>
              <w:snapToGrid w:val="0"/>
              <w:jc w:val="center"/>
            </w:pPr>
            <w:r>
              <w:t>75,0%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Субвенции, зачисляемые в местные бюджеты</w:t>
            </w:r>
          </w:p>
        </w:tc>
        <w:tc>
          <w:tcPr>
            <w:tcW w:w="2268"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2126"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расходов</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26 576,4</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17 231,3</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64,83</w:t>
            </w:r>
            <w:r w:rsidR="00480C23" w:rsidRPr="00265BE8">
              <w:rPr>
                <w:b/>
                <w:bCs/>
              </w:rPr>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Функционирование местных органов самоуправления</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23 081,3</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16 737,2</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F821F5" w:rsidP="00265BE8">
            <w:pPr>
              <w:pStyle w:val="Standard"/>
              <w:snapToGrid w:val="0"/>
              <w:jc w:val="center"/>
            </w:pPr>
            <w:r>
              <w:t>72,51</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077002" w:rsidP="00265BE8">
            <w:pPr>
              <w:pStyle w:val="Standard"/>
              <w:snapToGrid w:val="0"/>
              <w:jc w:val="both"/>
            </w:pPr>
            <w:r w:rsidRPr="00265BE8">
              <w:t>2</w:t>
            </w:r>
            <w:r w:rsidR="00AE116B" w:rsidRPr="00265BE8">
              <w:t>.</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200,0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133,2</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pPr>
            <w:r>
              <w:t>66,6</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4" w:space="0" w:color="auto"/>
            </w:tcBorders>
            <w:shd w:val="clear" w:color="auto" w:fill="auto"/>
            <w:vAlign w:val="center"/>
          </w:tcPr>
          <w:p w:rsidR="00AE116B" w:rsidRPr="00265BE8" w:rsidRDefault="00077002" w:rsidP="00265BE8">
            <w:pPr>
              <w:pStyle w:val="Standard"/>
              <w:snapToGrid w:val="0"/>
              <w:jc w:val="both"/>
            </w:pPr>
            <w:r w:rsidRPr="00265BE8">
              <w:t>3</w:t>
            </w:r>
            <w:r w:rsidR="00AE116B" w:rsidRPr="00265BE8">
              <w:t>.</w:t>
            </w:r>
          </w:p>
        </w:tc>
        <w:tc>
          <w:tcPr>
            <w:tcW w:w="7478" w:type="dxa"/>
            <w:tcBorders>
              <w:top w:val="single" w:sz="8" w:space="0" w:color="000000"/>
              <w:left w:val="single" w:sz="8" w:space="0" w:color="000000"/>
              <w:bottom w:val="single" w:sz="4" w:space="0" w:color="auto"/>
            </w:tcBorders>
            <w:shd w:val="clear" w:color="auto" w:fill="auto"/>
            <w:vAlign w:val="center"/>
          </w:tcPr>
          <w:p w:rsidR="00AE116B" w:rsidRPr="00265BE8" w:rsidRDefault="00AE116B" w:rsidP="00265BE8">
            <w:pPr>
              <w:pStyle w:val="Standard"/>
              <w:snapToGrid w:val="0"/>
              <w:jc w:val="both"/>
            </w:pPr>
            <w:r w:rsidRPr="00265BE8">
              <w:t>Периодическая печать и издательство</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19,2</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19,2</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EC0C7C" w:rsidP="00265BE8">
            <w:pPr>
              <w:pStyle w:val="Standard"/>
              <w:snapToGrid w:val="0"/>
              <w:jc w:val="center"/>
            </w:pPr>
            <w:r>
              <w:t>100</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86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77002" w:rsidP="00265BE8">
            <w:pPr>
              <w:pStyle w:val="Standard"/>
              <w:snapToGrid w:val="0"/>
              <w:jc w:val="both"/>
            </w:pPr>
            <w:r w:rsidRPr="00265BE8">
              <w:t>4.</w:t>
            </w:r>
          </w:p>
        </w:tc>
        <w:tc>
          <w:tcPr>
            <w:tcW w:w="747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AE116B" w:rsidP="00CA5B67">
            <w:pPr>
              <w:snapToGrid w:val="0"/>
              <w:spacing w:after="0" w:line="240" w:lineRule="auto"/>
              <w:jc w:val="both"/>
              <w:rPr>
                <w:rFonts w:ascii="Times New Roman" w:hAnsi="Times New Roman" w:cs="Times New Roman"/>
              </w:rPr>
            </w:pPr>
            <w:r w:rsidRPr="00265BE8">
              <w:rPr>
                <w:rFonts w:ascii="Times New Roman" w:hAnsi="Times New Roman" w:cs="Times New Roman"/>
                <w:sz w:val="24"/>
                <w:szCs w:val="24"/>
              </w:rPr>
              <w:t>Праздничные и социально значимые мероприятия для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3 275,9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323,7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9,88</w:t>
            </w:r>
            <w:r w:rsidR="007479C1" w:rsidRPr="00265BE8">
              <w:t>%</w:t>
            </w:r>
          </w:p>
        </w:tc>
      </w:tr>
    </w:tbl>
    <w:p w:rsidR="00F35E99" w:rsidRDefault="00F35E99" w:rsidP="00265BE8">
      <w:pPr>
        <w:suppressAutoHyphens w:val="0"/>
        <w:spacing w:after="0" w:line="240" w:lineRule="auto"/>
        <w:rPr>
          <w:rFonts w:ascii="Times New Roman" w:hAnsi="Times New Roman" w:cs="Times New Roman"/>
          <w:sz w:val="24"/>
          <w:szCs w:val="24"/>
        </w:rPr>
        <w:sectPr w:rsidR="00F35E99" w:rsidSect="00F35E99">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526"/>
      </w:tblGrid>
      <w:tr w:rsidR="00193488" w:rsidRPr="00265BE8" w:rsidTr="004C346E">
        <w:tc>
          <w:tcPr>
            <w:tcW w:w="5111"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4526" w:type="dxa"/>
          </w:tcPr>
          <w:p w:rsidR="00193488" w:rsidRPr="00265BE8" w:rsidRDefault="00EA70F9"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6</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D70796">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261A73">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r w:rsidR="00EA70F9" w:rsidRPr="00265BE8">
              <w:rPr>
                <w:rFonts w:eastAsia="Times New Roman"/>
                <w:color w:val="000000"/>
                <w:lang w:eastAsia="ar-SA"/>
              </w:rPr>
              <w:t xml:space="preserve"> </w:t>
            </w:r>
          </w:p>
        </w:tc>
      </w:tr>
    </w:tbl>
    <w:p w:rsidR="00C13D4D" w:rsidRPr="00265BE8" w:rsidRDefault="00C13D4D" w:rsidP="00265BE8">
      <w:pPr>
        <w:spacing w:after="0" w:line="240" w:lineRule="auto"/>
        <w:rPr>
          <w:rFonts w:ascii="Times New Roman" w:hAnsi="Times New Roman" w:cs="Times New Roman"/>
          <w:sz w:val="28"/>
          <w:szCs w:val="28"/>
        </w:rPr>
      </w:pPr>
    </w:p>
    <w:p w:rsidR="00C13D4D" w:rsidRPr="00265BE8" w:rsidRDefault="00C13D4D" w:rsidP="00265BE8">
      <w:pPr>
        <w:spacing w:after="0" w:line="240" w:lineRule="auto"/>
        <w:jc w:val="center"/>
        <w:rPr>
          <w:rFonts w:ascii="Times New Roman" w:hAnsi="Times New Roman" w:cs="Times New Roman"/>
          <w:b/>
          <w:sz w:val="28"/>
          <w:szCs w:val="28"/>
        </w:rPr>
      </w:pPr>
    </w:p>
    <w:p w:rsidR="009D252E" w:rsidRDefault="00DD70C0"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w:t>
      </w:r>
      <w:r w:rsidR="004D0FF6" w:rsidRPr="00D70796">
        <w:rPr>
          <w:rFonts w:ascii="Times New Roman" w:hAnsi="Times New Roman" w:cs="Times New Roman"/>
          <w:b/>
          <w:sz w:val="28"/>
          <w:szCs w:val="28"/>
        </w:rPr>
        <w:t xml:space="preserve">ценка </w:t>
      </w:r>
      <w:r w:rsidRPr="00D70796">
        <w:rPr>
          <w:rFonts w:ascii="Times New Roman" w:hAnsi="Times New Roman" w:cs="Times New Roman"/>
          <w:b/>
          <w:sz w:val="28"/>
          <w:szCs w:val="28"/>
        </w:rPr>
        <w:t xml:space="preserve">ожидаемого (прогнозируемого) </w:t>
      </w:r>
      <w:r w:rsidR="004D0FF6" w:rsidRPr="00D70796">
        <w:rPr>
          <w:rFonts w:ascii="Times New Roman" w:hAnsi="Times New Roman" w:cs="Times New Roman"/>
          <w:b/>
          <w:sz w:val="28"/>
          <w:szCs w:val="28"/>
        </w:rPr>
        <w:t>исполнения бюджета</w:t>
      </w:r>
      <w:r w:rsidR="00CA5B67" w:rsidRPr="00D70796">
        <w:rPr>
          <w:rFonts w:ascii="Times New Roman" w:hAnsi="Times New Roman" w:cs="Times New Roman"/>
          <w:b/>
          <w:sz w:val="28"/>
          <w:szCs w:val="28"/>
        </w:rPr>
        <w:t xml:space="preserve"> муниципального округа Бабушкинский </w:t>
      </w:r>
      <w:r w:rsidR="007C7E77">
        <w:rPr>
          <w:rFonts w:ascii="Times New Roman" w:hAnsi="Times New Roman" w:cs="Times New Roman"/>
          <w:b/>
          <w:sz w:val="28"/>
          <w:szCs w:val="28"/>
        </w:rPr>
        <w:t>за 2020</w:t>
      </w:r>
      <w:r w:rsidR="00C13D4D" w:rsidRPr="00D70796">
        <w:rPr>
          <w:rFonts w:ascii="Times New Roman" w:hAnsi="Times New Roman" w:cs="Times New Roman"/>
          <w:b/>
          <w:sz w:val="28"/>
          <w:szCs w:val="28"/>
        </w:rPr>
        <w:t xml:space="preserve"> год</w:t>
      </w:r>
      <w:r w:rsidR="00071E75" w:rsidRPr="00D70796">
        <w:rPr>
          <w:rFonts w:ascii="Times New Roman" w:hAnsi="Times New Roman" w:cs="Times New Roman"/>
          <w:b/>
          <w:sz w:val="28"/>
          <w:szCs w:val="28"/>
        </w:rPr>
        <w:t xml:space="preserve"> </w:t>
      </w:r>
    </w:p>
    <w:p w:rsidR="00776ACF" w:rsidRPr="00D70796" w:rsidRDefault="00776ACF" w:rsidP="00265BE8">
      <w:pPr>
        <w:spacing w:after="0" w:line="240" w:lineRule="auto"/>
        <w:jc w:val="center"/>
        <w:rPr>
          <w:rFonts w:ascii="Times New Roman" w:hAnsi="Times New Roman" w:cs="Times New Roman"/>
          <w:sz w:val="28"/>
          <w:szCs w:val="28"/>
        </w:rPr>
      </w:pPr>
    </w:p>
    <w:p w:rsidR="00C13D4D" w:rsidRPr="00D70796" w:rsidRDefault="00C13D4D" w:rsidP="00265BE8">
      <w:pPr>
        <w:pStyle w:val="af2"/>
        <w:spacing w:line="240" w:lineRule="auto"/>
        <w:ind w:left="75" w:right="45" w:firstLine="709"/>
        <w:jc w:val="both"/>
        <w:rPr>
          <w:b w:val="0"/>
          <w:bCs w:val="0"/>
        </w:rPr>
      </w:pPr>
      <w:r w:rsidRPr="00D70796">
        <w:rPr>
          <w:b w:val="0"/>
          <w:bCs w:val="0"/>
          <w:color w:val="000000"/>
        </w:rPr>
        <w:t>П</w:t>
      </w:r>
      <w:r w:rsidR="00BA401E" w:rsidRPr="00D70796">
        <w:rPr>
          <w:b w:val="0"/>
          <w:bCs w:val="0"/>
          <w:color w:val="000000"/>
        </w:rPr>
        <w:t>о</w:t>
      </w:r>
      <w:r w:rsidR="00071E75" w:rsidRPr="00D70796">
        <w:rPr>
          <w:b w:val="0"/>
          <w:bCs w:val="0"/>
          <w:color w:val="000000"/>
        </w:rPr>
        <w:t xml:space="preserve"> </w:t>
      </w:r>
      <w:r w:rsidR="00BA401E" w:rsidRPr="00D70796">
        <w:rPr>
          <w:b w:val="0"/>
          <w:bCs w:val="0"/>
          <w:color w:val="000000"/>
        </w:rPr>
        <w:t>состоянию на</w:t>
      </w:r>
      <w:r w:rsidR="00071E75" w:rsidRPr="00D70796">
        <w:rPr>
          <w:b w:val="0"/>
          <w:bCs w:val="0"/>
          <w:color w:val="000000"/>
        </w:rPr>
        <w:t xml:space="preserve"> </w:t>
      </w:r>
      <w:r w:rsidR="007C7E77">
        <w:rPr>
          <w:b w:val="0"/>
          <w:bCs w:val="0"/>
          <w:color w:val="000000"/>
        </w:rPr>
        <w:t>01 октября 2020</w:t>
      </w:r>
      <w:r w:rsidRPr="00D70796">
        <w:rPr>
          <w:b w:val="0"/>
          <w:bCs w:val="0"/>
          <w:color w:val="000000"/>
        </w:rPr>
        <w:t>г.</w:t>
      </w:r>
      <w:r w:rsidR="00071E75" w:rsidRPr="00D70796">
        <w:rPr>
          <w:b w:val="0"/>
          <w:bCs w:val="0"/>
          <w:color w:val="000000"/>
        </w:rPr>
        <w:t xml:space="preserve"> </w:t>
      </w:r>
      <w:r w:rsidRPr="00D70796">
        <w:rPr>
          <w:b w:val="0"/>
          <w:bCs w:val="0"/>
        </w:rPr>
        <w:t>исполнение бюджета</w:t>
      </w:r>
      <w:r w:rsidR="00071E75" w:rsidRPr="00D70796">
        <w:rPr>
          <w:b w:val="0"/>
          <w:bCs w:val="0"/>
        </w:rPr>
        <w:t xml:space="preserve"> </w:t>
      </w:r>
      <w:r w:rsidRPr="00D70796">
        <w:rPr>
          <w:b w:val="0"/>
          <w:bCs w:val="0"/>
        </w:rPr>
        <w:t xml:space="preserve">муниципального округа Бабушкинский: </w:t>
      </w:r>
    </w:p>
    <w:p w:rsidR="00C13D4D" w:rsidRPr="00D70796" w:rsidRDefault="00071E75" w:rsidP="00265BE8">
      <w:pPr>
        <w:pStyle w:val="af2"/>
        <w:spacing w:line="240" w:lineRule="auto"/>
        <w:ind w:firstLine="709"/>
        <w:jc w:val="both"/>
        <w:rPr>
          <w:b w:val="0"/>
          <w:bCs w:val="0"/>
        </w:rPr>
      </w:pPr>
      <w:r w:rsidRPr="00D70796">
        <w:rPr>
          <w:b w:val="0"/>
          <w:bCs w:val="0"/>
        </w:rPr>
        <w:t>– </w:t>
      </w:r>
      <w:r w:rsidR="00C13D4D" w:rsidRPr="00D70796">
        <w:rPr>
          <w:b w:val="0"/>
          <w:bCs w:val="0"/>
        </w:rPr>
        <w:t>поступлени</w:t>
      </w:r>
      <w:r w:rsidR="004C346E">
        <w:rPr>
          <w:b w:val="0"/>
          <w:bCs w:val="0"/>
        </w:rPr>
        <w:t>е</w:t>
      </w:r>
      <w:r w:rsidR="00C13D4D" w:rsidRPr="00D70796">
        <w:rPr>
          <w:b w:val="0"/>
          <w:bCs w:val="0"/>
        </w:rPr>
        <w:t xml:space="preserve"> налоговых и неналог</w:t>
      </w:r>
      <w:r w:rsidR="007479C1" w:rsidRPr="00D70796">
        <w:rPr>
          <w:b w:val="0"/>
          <w:bCs w:val="0"/>
        </w:rPr>
        <w:t>овых</w:t>
      </w:r>
      <w:r w:rsidRPr="00D70796">
        <w:rPr>
          <w:b w:val="0"/>
          <w:bCs w:val="0"/>
        </w:rPr>
        <w:t xml:space="preserve"> </w:t>
      </w:r>
      <w:r w:rsidR="007479C1" w:rsidRPr="00D70796">
        <w:rPr>
          <w:b w:val="0"/>
          <w:bCs w:val="0"/>
        </w:rPr>
        <w:t>доходов</w:t>
      </w:r>
      <w:r w:rsidRPr="00D70796">
        <w:rPr>
          <w:b w:val="0"/>
          <w:bCs w:val="0"/>
        </w:rPr>
        <w:t xml:space="preserve"> </w:t>
      </w:r>
      <w:r w:rsidR="007479C1" w:rsidRPr="00D70796">
        <w:rPr>
          <w:b w:val="0"/>
          <w:bCs w:val="0"/>
        </w:rPr>
        <w:t>составляет</w:t>
      </w:r>
      <w:r w:rsidRPr="00D70796">
        <w:rPr>
          <w:b w:val="0"/>
          <w:bCs w:val="0"/>
        </w:rPr>
        <w:t xml:space="preserve"> </w:t>
      </w:r>
      <w:r w:rsidR="009237AF">
        <w:rPr>
          <w:b w:val="0"/>
          <w:bCs w:val="0"/>
        </w:rPr>
        <w:t>64,23</w:t>
      </w:r>
      <w:r w:rsidR="00C13D4D" w:rsidRPr="00D70796">
        <w:rPr>
          <w:b w:val="0"/>
          <w:bCs w:val="0"/>
        </w:rPr>
        <w:t xml:space="preserve"> % от утвержденных(уточненных) годовых показателей;</w:t>
      </w:r>
    </w:p>
    <w:p w:rsidR="00C13D4D" w:rsidRPr="00D70796" w:rsidRDefault="00071E75" w:rsidP="00265BE8">
      <w:pPr>
        <w:pStyle w:val="af2"/>
        <w:tabs>
          <w:tab w:val="left" w:pos="1440"/>
        </w:tabs>
        <w:spacing w:line="240" w:lineRule="auto"/>
        <w:ind w:firstLine="709"/>
        <w:jc w:val="both"/>
        <w:rPr>
          <w:b w:val="0"/>
          <w:bCs w:val="0"/>
        </w:rPr>
      </w:pPr>
      <w:r w:rsidRPr="00D70796">
        <w:rPr>
          <w:b w:val="0"/>
          <w:bCs w:val="0"/>
        </w:rPr>
        <w:t>– </w:t>
      </w:r>
      <w:r w:rsidR="00C13D4D" w:rsidRPr="00D70796">
        <w:rPr>
          <w:b w:val="0"/>
          <w:bCs w:val="0"/>
        </w:rPr>
        <w:t>б</w:t>
      </w:r>
      <w:r w:rsidR="00C13D4D" w:rsidRPr="00D70796">
        <w:rPr>
          <w:b w:val="0"/>
          <w:bCs w:val="0"/>
          <w:kern w:val="1"/>
        </w:rPr>
        <w:t>езвозмездные поступления от других бюджетов бюджетной системы Российской Федерации</w:t>
      </w:r>
      <w:r w:rsidRPr="00D70796">
        <w:rPr>
          <w:b w:val="0"/>
          <w:bCs w:val="0"/>
          <w:kern w:val="1"/>
        </w:rPr>
        <w:t xml:space="preserve"> </w:t>
      </w:r>
      <w:r w:rsidR="009237AF">
        <w:rPr>
          <w:b w:val="0"/>
          <w:bCs w:val="0"/>
        </w:rPr>
        <w:t>составили 75,0</w:t>
      </w:r>
      <w:r w:rsidR="001F0A27">
        <w:rPr>
          <w:b w:val="0"/>
          <w:bCs w:val="0"/>
        </w:rPr>
        <w:t xml:space="preserve"> %</w:t>
      </w:r>
      <w:r w:rsidR="00C13D4D" w:rsidRPr="00D70796">
        <w:rPr>
          <w:b w:val="0"/>
          <w:bCs w:val="0"/>
        </w:rPr>
        <w:t xml:space="preserve"> от утвержденных(уточненных) годовых значений.</w:t>
      </w:r>
      <w:r w:rsidRPr="00D70796">
        <w:rPr>
          <w:b w:val="0"/>
          <w:bCs w:val="0"/>
        </w:rPr>
        <w:t xml:space="preserve"> </w:t>
      </w:r>
    </w:p>
    <w:p w:rsidR="00C13D4D" w:rsidRPr="00D70796" w:rsidRDefault="00071E75" w:rsidP="00265BE8">
      <w:pPr>
        <w:pStyle w:val="af2"/>
        <w:spacing w:line="240" w:lineRule="auto"/>
        <w:ind w:right="45" w:firstLine="709"/>
        <w:jc w:val="both"/>
        <w:rPr>
          <w:b w:val="0"/>
          <w:bCs w:val="0"/>
        </w:rPr>
      </w:pPr>
      <w:r w:rsidRPr="00D70796">
        <w:rPr>
          <w:b w:val="0"/>
          <w:bCs w:val="0"/>
        </w:rPr>
        <w:t>– </w:t>
      </w:r>
      <w:r w:rsidR="00C13D4D" w:rsidRPr="00D70796">
        <w:rPr>
          <w:b w:val="0"/>
          <w:bCs w:val="0"/>
        </w:rPr>
        <w:t>пл</w:t>
      </w:r>
      <w:r w:rsidR="007479C1" w:rsidRPr="00D70796">
        <w:rPr>
          <w:b w:val="0"/>
          <w:bCs w:val="0"/>
        </w:rPr>
        <w:t>ан по расходам выполнен</w:t>
      </w:r>
      <w:r w:rsidR="00DC0CA6" w:rsidRPr="00D70796">
        <w:rPr>
          <w:b w:val="0"/>
          <w:bCs w:val="0"/>
        </w:rPr>
        <w:t xml:space="preserve"> на</w:t>
      </w:r>
      <w:r w:rsidR="004C346E">
        <w:rPr>
          <w:b w:val="0"/>
          <w:bCs w:val="0"/>
        </w:rPr>
        <w:t xml:space="preserve"> </w:t>
      </w:r>
      <w:r w:rsidR="009237AF">
        <w:rPr>
          <w:b w:val="0"/>
          <w:bCs w:val="0"/>
        </w:rPr>
        <w:t>64,83</w:t>
      </w:r>
      <w:r w:rsidR="00C13D4D" w:rsidRPr="00D70796">
        <w:rPr>
          <w:b w:val="0"/>
          <w:bCs w:val="0"/>
        </w:rPr>
        <w:t>%</w:t>
      </w:r>
      <w:r w:rsidRPr="00D70796">
        <w:rPr>
          <w:b w:val="0"/>
          <w:bCs w:val="0"/>
        </w:rPr>
        <w:t xml:space="preserve"> </w:t>
      </w:r>
      <w:r w:rsidR="00C13D4D" w:rsidRPr="00D70796">
        <w:rPr>
          <w:b w:val="0"/>
          <w:bCs w:val="0"/>
        </w:rPr>
        <w:t>от утвержденных (уточненных) годовых показателей.</w:t>
      </w:r>
    </w:p>
    <w:p w:rsidR="00C13D4D" w:rsidRPr="00D70796" w:rsidRDefault="00C13D4D" w:rsidP="00265BE8">
      <w:pPr>
        <w:pStyle w:val="af2"/>
        <w:spacing w:line="240" w:lineRule="auto"/>
        <w:ind w:right="45" w:firstLine="709"/>
        <w:jc w:val="both"/>
        <w:rPr>
          <w:b w:val="0"/>
          <w:bCs w:val="0"/>
        </w:rPr>
      </w:pPr>
    </w:p>
    <w:p w:rsidR="00C13D4D" w:rsidRPr="00D70796" w:rsidRDefault="00C13D4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Исполнение расходной части бюджета муниципального округа Бабушкинский</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ожидается на уровне поступивших доходов и за счет средств свободного остатка</w:t>
      </w:r>
      <w:r w:rsidR="00071E75" w:rsidRPr="00D70796">
        <w:rPr>
          <w:rFonts w:ascii="Times New Roman" w:hAnsi="Times New Roman" w:cs="Times New Roman"/>
          <w:sz w:val="28"/>
          <w:szCs w:val="28"/>
        </w:rPr>
        <w:t>,</w:t>
      </w:r>
      <w:r w:rsidRPr="00D70796">
        <w:rPr>
          <w:rFonts w:ascii="Times New Roman" w:hAnsi="Times New Roman" w:cs="Times New Roman"/>
          <w:sz w:val="28"/>
          <w:szCs w:val="28"/>
        </w:rPr>
        <w:t xml:space="preserve"> образовавшегося на лицевом счет</w:t>
      </w:r>
      <w:r w:rsidR="007479C1" w:rsidRPr="00D70796">
        <w:rPr>
          <w:rFonts w:ascii="Times New Roman" w:hAnsi="Times New Roman" w:cs="Times New Roman"/>
          <w:sz w:val="28"/>
          <w:szCs w:val="28"/>
        </w:rPr>
        <w:t>е по состоянию</w:t>
      </w:r>
      <w:r w:rsidR="009237AF">
        <w:rPr>
          <w:rFonts w:ascii="Times New Roman" w:hAnsi="Times New Roman" w:cs="Times New Roman"/>
          <w:sz w:val="28"/>
          <w:szCs w:val="28"/>
        </w:rPr>
        <w:t xml:space="preserve"> на 01 января 2020</w:t>
      </w:r>
      <w:r w:rsidR="004C346E">
        <w:rPr>
          <w:rFonts w:ascii="Times New Roman" w:hAnsi="Times New Roman" w:cs="Times New Roman"/>
          <w:sz w:val="28"/>
          <w:szCs w:val="28"/>
        </w:rPr>
        <w:t xml:space="preserve"> </w:t>
      </w:r>
      <w:r w:rsidRPr="00D70796">
        <w:rPr>
          <w:rFonts w:ascii="Times New Roman" w:hAnsi="Times New Roman" w:cs="Times New Roman"/>
          <w:sz w:val="28"/>
          <w:szCs w:val="28"/>
        </w:rPr>
        <w:t>года.</w:t>
      </w:r>
    </w:p>
    <w:p w:rsidR="009904FA" w:rsidRPr="00D70796" w:rsidRDefault="00C13D4D" w:rsidP="00265BE8">
      <w:pPr>
        <w:tabs>
          <w:tab w:val="left" w:pos="7088"/>
        </w:tabs>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Неиспользованные средства местного бюджета останутся в бюджете</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w:t>
      </w:r>
      <w:r w:rsidR="00462543" w:rsidRPr="00D70796">
        <w:rPr>
          <w:rFonts w:ascii="Times New Roman" w:hAnsi="Times New Roman" w:cs="Times New Roman"/>
          <w:sz w:val="28"/>
          <w:szCs w:val="28"/>
        </w:rPr>
        <w:t>,</w:t>
      </w:r>
      <w:r w:rsidRPr="00D70796">
        <w:rPr>
          <w:rFonts w:ascii="Times New Roman" w:hAnsi="Times New Roman" w:cs="Times New Roman"/>
          <w:sz w:val="28"/>
          <w:szCs w:val="28"/>
        </w:rPr>
        <w:t xml:space="preserve"> 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при необходи</w:t>
      </w:r>
      <w:r w:rsidR="007479C1" w:rsidRPr="00D70796">
        <w:rPr>
          <w:rFonts w:ascii="Times New Roman" w:hAnsi="Times New Roman" w:cs="Times New Roman"/>
          <w:sz w:val="28"/>
          <w:szCs w:val="28"/>
        </w:rPr>
        <w:t>мости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009237AF">
        <w:rPr>
          <w:rFonts w:ascii="Times New Roman" w:hAnsi="Times New Roman" w:cs="Times New Roman"/>
          <w:sz w:val="28"/>
          <w:szCs w:val="28"/>
        </w:rPr>
        <w:t>будут распределены в 2021</w:t>
      </w:r>
      <w:r w:rsidRPr="00D70796">
        <w:rPr>
          <w:rFonts w:ascii="Times New Roman" w:hAnsi="Times New Roman" w:cs="Times New Roman"/>
          <w:sz w:val="28"/>
          <w:szCs w:val="28"/>
        </w:rPr>
        <w:t xml:space="preserve"> году.</w:t>
      </w:r>
    </w:p>
    <w:p w:rsidR="00F35E99" w:rsidRDefault="00071E75"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265BE8">
        <w:rPr>
          <w:rFonts w:ascii="Times New Roman" w:hAnsi="Times New Roman" w:cs="Times New Roman"/>
        </w:rPr>
        <w:br w:type="page"/>
      </w:r>
    </w:p>
    <w:p w:rsidR="00071E75" w:rsidRPr="00265BE8" w:rsidRDefault="00071E75" w:rsidP="00265BE8">
      <w:pPr>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742B6E"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7</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FD1049">
              <w:rPr>
                <w:rFonts w:eastAsia="Times New Roman"/>
                <w:lang w:eastAsia="ar-SA"/>
              </w:rPr>
              <w:t>17</w:t>
            </w:r>
            <w:r>
              <w:rPr>
                <w:rFonts w:eastAsia="Times New Roman"/>
                <w:lang w:eastAsia="ar-SA"/>
              </w:rPr>
              <w:t xml:space="preserve"> ноября 20</w:t>
            </w:r>
            <w:r w:rsidR="00F06CD1">
              <w:rPr>
                <w:rFonts w:eastAsia="Times New Roman"/>
                <w:lang w:eastAsia="ar-SA"/>
              </w:rPr>
              <w:t>20</w:t>
            </w:r>
            <w:r w:rsidRPr="00265BE8">
              <w:rPr>
                <w:rFonts w:eastAsia="Times New Roman"/>
                <w:lang w:eastAsia="ar-SA"/>
              </w:rPr>
              <w:t xml:space="preserve"> года №</w:t>
            </w:r>
            <w:r w:rsidR="00B47E64">
              <w:rPr>
                <w:rFonts w:eastAsia="Times New Roman"/>
                <w:lang w:eastAsia="ar-SA"/>
              </w:rPr>
              <w:t>12/2</w:t>
            </w:r>
          </w:p>
        </w:tc>
      </w:tr>
    </w:tbl>
    <w:p w:rsidR="004D3D5A" w:rsidRPr="00265BE8" w:rsidRDefault="004D3D5A" w:rsidP="00265BE8">
      <w:pPr>
        <w:suppressAutoHyphens w:val="0"/>
        <w:spacing w:after="0" w:line="240" w:lineRule="auto"/>
        <w:rPr>
          <w:rFonts w:ascii="Times New Roman" w:eastAsia="Times New Roman" w:hAnsi="Times New Roman" w:cs="Times New Roman"/>
          <w:sz w:val="28"/>
          <w:szCs w:val="28"/>
          <w:lang w:eastAsia="ru-RU"/>
        </w:rPr>
      </w:pPr>
    </w:p>
    <w:p w:rsidR="004D3D5A" w:rsidRPr="00265BE8" w:rsidRDefault="004D3D5A" w:rsidP="00265BE8">
      <w:pPr>
        <w:widowControl w:val="0"/>
        <w:suppressAutoHyphens w:val="0"/>
        <w:spacing w:after="0" w:line="240" w:lineRule="auto"/>
        <w:jc w:val="center"/>
        <w:rPr>
          <w:rFonts w:ascii="Times New Roman" w:eastAsia="MS Mincho" w:hAnsi="Times New Roman" w:cs="Times New Roman"/>
          <w:b/>
          <w:bCs/>
          <w:color w:val="000000"/>
          <w:sz w:val="24"/>
          <w:szCs w:val="24"/>
          <w:lang w:eastAsia="ru-RU"/>
        </w:rPr>
      </w:pPr>
      <w:r w:rsidRPr="00265BE8">
        <w:rPr>
          <w:rFonts w:ascii="Times New Roman" w:eastAsia="MS Mincho" w:hAnsi="Times New Roman" w:cs="Times New Roman"/>
          <w:b/>
          <w:bCs/>
          <w:color w:val="000000"/>
          <w:sz w:val="24"/>
          <w:szCs w:val="24"/>
          <w:lang w:eastAsia="ru-RU"/>
        </w:rPr>
        <w:t xml:space="preserve">Программа муниципальных </w:t>
      </w:r>
      <w:r w:rsidR="004D0FF6" w:rsidRPr="00265BE8">
        <w:rPr>
          <w:rFonts w:ascii="Times New Roman" w:eastAsia="MS Mincho" w:hAnsi="Times New Roman" w:cs="Times New Roman"/>
          <w:b/>
          <w:bCs/>
          <w:color w:val="000000"/>
          <w:sz w:val="24"/>
          <w:szCs w:val="24"/>
          <w:lang w:eastAsia="ru-RU"/>
        </w:rPr>
        <w:t xml:space="preserve">внутренних заимствований </w:t>
      </w:r>
      <w:r w:rsidR="00742B6E" w:rsidRPr="00265BE8">
        <w:rPr>
          <w:rFonts w:ascii="Times New Roman" w:eastAsia="MS Mincho" w:hAnsi="Times New Roman" w:cs="Times New Roman"/>
          <w:b/>
          <w:bCs/>
          <w:color w:val="000000"/>
          <w:sz w:val="24"/>
          <w:szCs w:val="24"/>
          <w:lang w:eastAsia="ru-RU"/>
        </w:rPr>
        <w:t xml:space="preserve">муниципального округа Бабушкинский </w:t>
      </w:r>
      <w:r w:rsidR="00D32396" w:rsidRPr="00265BE8">
        <w:rPr>
          <w:rFonts w:ascii="Times New Roman" w:eastAsia="MS Mincho" w:hAnsi="Times New Roman" w:cs="Times New Roman"/>
          <w:b/>
          <w:bCs/>
          <w:color w:val="000000"/>
          <w:sz w:val="24"/>
          <w:szCs w:val="24"/>
          <w:lang w:eastAsia="ru-RU"/>
        </w:rPr>
        <w:t>н</w:t>
      </w:r>
      <w:r w:rsidR="007C7E77">
        <w:rPr>
          <w:rFonts w:ascii="Times New Roman" w:eastAsia="MS Mincho" w:hAnsi="Times New Roman" w:cs="Times New Roman"/>
          <w:b/>
          <w:bCs/>
          <w:color w:val="000000"/>
          <w:sz w:val="24"/>
          <w:szCs w:val="24"/>
          <w:lang w:eastAsia="ru-RU"/>
        </w:rPr>
        <w:t>а 2021-2023</w:t>
      </w:r>
      <w:r w:rsidR="00742B6E" w:rsidRPr="00265BE8">
        <w:rPr>
          <w:rFonts w:ascii="Times New Roman" w:eastAsia="MS Mincho" w:hAnsi="Times New Roman" w:cs="Times New Roman"/>
          <w:b/>
          <w:bCs/>
          <w:color w:val="000000"/>
          <w:sz w:val="24"/>
          <w:szCs w:val="24"/>
          <w:lang w:eastAsia="ru-RU"/>
        </w:rPr>
        <w:t xml:space="preserve"> </w:t>
      </w:r>
      <w:r w:rsidR="00D32396" w:rsidRPr="00265BE8">
        <w:rPr>
          <w:rFonts w:ascii="Times New Roman" w:eastAsia="MS Mincho" w:hAnsi="Times New Roman" w:cs="Times New Roman"/>
          <w:b/>
          <w:bCs/>
          <w:color w:val="000000"/>
          <w:sz w:val="24"/>
          <w:szCs w:val="24"/>
          <w:lang w:eastAsia="ru-RU"/>
        </w:rPr>
        <w:t>года</w:t>
      </w:r>
      <w:r w:rsidR="00A054B9" w:rsidRPr="00265BE8">
        <w:rPr>
          <w:rFonts w:ascii="Times New Roman" w:eastAsia="MS Mincho" w:hAnsi="Times New Roman" w:cs="Times New Roman"/>
          <w:b/>
          <w:bCs/>
          <w:color w:val="000000"/>
          <w:sz w:val="24"/>
          <w:szCs w:val="24"/>
          <w:lang w:eastAsia="ru-RU"/>
        </w:rPr>
        <w:t xml:space="preserve"> (проект)</w:t>
      </w: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color w:val="000000"/>
          <w:sz w:val="24"/>
          <w:szCs w:val="24"/>
          <w:lang w:eastAsia="ru-RU"/>
        </w:rPr>
      </w:pPr>
      <w:r w:rsidRPr="00265BE8">
        <w:rPr>
          <w:rFonts w:ascii="Times New Roman" w:eastAsia="Times New Roman" w:hAnsi="Times New Roman" w:cs="Times New Roman"/>
          <w:bCs/>
          <w:color w:val="000000"/>
          <w:sz w:val="24"/>
          <w:szCs w:val="24"/>
          <w:lang w:eastAsia="ru-RU"/>
        </w:rPr>
        <w:t>I. П</w:t>
      </w:r>
      <w:r w:rsidR="007C7E77">
        <w:rPr>
          <w:rFonts w:ascii="Times New Roman" w:eastAsia="Times New Roman" w:hAnsi="Times New Roman" w:cs="Times New Roman"/>
          <w:bCs/>
          <w:color w:val="000000"/>
          <w:sz w:val="24"/>
          <w:szCs w:val="24"/>
          <w:lang w:eastAsia="ru-RU"/>
        </w:rPr>
        <w:t>ривлечение заимствований на 2021-2023</w:t>
      </w:r>
      <w:r w:rsidRPr="00265BE8">
        <w:rPr>
          <w:rFonts w:ascii="Times New Roman" w:eastAsia="Times New Roman" w:hAnsi="Times New Roman" w:cs="Times New Roman"/>
          <w:bCs/>
          <w:color w:val="000000"/>
          <w:sz w:val="24"/>
          <w:szCs w:val="24"/>
          <w:lang w:eastAsia="ru-RU"/>
        </w:rPr>
        <w:t xml:space="preserve"> год</w:t>
      </w:r>
    </w:p>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233"/>
        <w:gridCol w:w="8396"/>
      </w:tblGrid>
      <w:tr w:rsidR="004D3D5A" w:rsidRPr="00265BE8" w:rsidTr="005D1AAE">
        <w:trPr>
          <w:trHeight w:val="1214"/>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 xml:space="preserve">Объем привлечения средств </w:t>
            </w:r>
          </w:p>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(тыс. рублей)</w:t>
            </w:r>
          </w:p>
        </w:tc>
      </w:tr>
      <w:tr w:rsidR="004D3D5A" w:rsidRPr="00265BE8" w:rsidTr="005D1AAE">
        <w:trPr>
          <w:trHeight w:val="662"/>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34"/>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47"/>
        </w:trPr>
        <w:tc>
          <w:tcPr>
            <w:tcW w:w="606" w:type="dxa"/>
            <w:tcBorders>
              <w:top w:val="single" w:sz="4" w:space="0" w:color="auto"/>
              <w:left w:val="single" w:sz="4" w:space="0" w:color="auto"/>
              <w:bottom w:val="single" w:sz="4" w:space="0" w:color="auto"/>
              <w:right w:val="single" w:sz="4" w:space="0" w:color="auto"/>
            </w:tcBorders>
            <w:vAlign w:val="center"/>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4D3D5A" w:rsidRPr="00265BE8" w:rsidRDefault="004D3D5A" w:rsidP="00265BE8">
      <w:pPr>
        <w:keepNext/>
        <w:suppressAutoHyphens w:val="0"/>
        <w:spacing w:after="0" w:line="240" w:lineRule="auto"/>
        <w:ind w:right="-51"/>
        <w:outlineLvl w:val="5"/>
        <w:rPr>
          <w:rFonts w:ascii="Times New Roman" w:eastAsia="MS Mincho" w:hAnsi="Times New Roman" w:cs="Times New Roman"/>
          <w:color w:val="000000"/>
          <w:sz w:val="24"/>
          <w:szCs w:val="24"/>
          <w:lang w:eastAsia="ru-RU"/>
        </w:rPr>
      </w:pP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bCs/>
          <w:color w:val="000000"/>
          <w:sz w:val="24"/>
          <w:szCs w:val="24"/>
          <w:lang w:eastAsia="ru-RU"/>
        </w:rPr>
      </w:pPr>
      <w:r w:rsidRPr="00265BE8">
        <w:rPr>
          <w:rFonts w:ascii="Times New Roman" w:eastAsia="Times New Roman" w:hAnsi="Times New Roman" w:cs="Times New Roman"/>
          <w:bCs/>
          <w:color w:val="000000"/>
          <w:sz w:val="24"/>
          <w:szCs w:val="24"/>
          <w:lang w:eastAsia="ru-RU"/>
        </w:rPr>
        <w:t>II</w:t>
      </w:r>
      <w:r w:rsidR="007C7E77">
        <w:rPr>
          <w:rFonts w:ascii="Times New Roman" w:eastAsia="Times New Roman" w:hAnsi="Times New Roman" w:cs="Times New Roman"/>
          <w:bCs/>
          <w:color w:val="000000"/>
          <w:sz w:val="24"/>
          <w:szCs w:val="24"/>
          <w:lang w:eastAsia="ru-RU"/>
        </w:rPr>
        <w:t>. Погашение заимствований в 2021</w:t>
      </w:r>
      <w:r w:rsidR="00EA70F9" w:rsidRPr="00265BE8">
        <w:rPr>
          <w:rFonts w:ascii="Times New Roman" w:eastAsia="Times New Roman" w:hAnsi="Times New Roman" w:cs="Times New Roman"/>
          <w:bCs/>
          <w:color w:val="000000"/>
          <w:sz w:val="24"/>
          <w:szCs w:val="24"/>
          <w:lang w:eastAsia="ru-RU"/>
        </w:rPr>
        <w:t>-202</w:t>
      </w:r>
      <w:r w:rsidR="007C7E77">
        <w:rPr>
          <w:rFonts w:ascii="Times New Roman" w:eastAsia="Times New Roman" w:hAnsi="Times New Roman" w:cs="Times New Roman"/>
          <w:bCs/>
          <w:color w:val="000000"/>
          <w:sz w:val="24"/>
          <w:szCs w:val="24"/>
          <w:lang w:eastAsia="ru-RU"/>
        </w:rPr>
        <w:t>3</w:t>
      </w:r>
      <w:r w:rsidR="00EA70F9" w:rsidRPr="00265BE8">
        <w:rPr>
          <w:rFonts w:ascii="Times New Roman" w:eastAsia="Times New Roman" w:hAnsi="Times New Roman" w:cs="Times New Roman"/>
          <w:bCs/>
          <w:color w:val="000000"/>
          <w:sz w:val="24"/>
          <w:szCs w:val="24"/>
          <w:lang w:eastAsia="ru-RU"/>
        </w:rPr>
        <w:t xml:space="preserve"> годов</w:t>
      </w:r>
    </w:p>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179"/>
        <w:gridCol w:w="8396"/>
      </w:tblGrid>
      <w:tr w:rsidR="004D3D5A" w:rsidRPr="00265BE8" w:rsidTr="005D1AAE">
        <w:trPr>
          <w:trHeight w:val="762"/>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179"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Объем погашения средств (тыс. рублей)</w:t>
            </w:r>
          </w:p>
        </w:tc>
      </w:tr>
      <w:tr w:rsidR="004D3D5A" w:rsidRPr="00265BE8" w:rsidTr="005D1AAE">
        <w:trPr>
          <w:trHeight w:val="501"/>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87"/>
        </w:trPr>
        <w:tc>
          <w:tcPr>
            <w:tcW w:w="660" w:type="dxa"/>
            <w:tcBorders>
              <w:top w:val="single" w:sz="4" w:space="0" w:color="auto"/>
              <w:left w:val="single" w:sz="4" w:space="0" w:color="auto"/>
              <w:bottom w:val="single" w:sz="4" w:space="0" w:color="auto"/>
              <w:right w:val="single" w:sz="4" w:space="0" w:color="auto"/>
            </w:tcBorders>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8A3594"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8</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E641F">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p>
        </w:tc>
      </w:tr>
    </w:tbl>
    <w:p w:rsidR="00993787" w:rsidRPr="00265BE8" w:rsidRDefault="00993787" w:rsidP="00265BE8">
      <w:pPr>
        <w:tabs>
          <w:tab w:val="left" w:pos="12030"/>
        </w:tabs>
        <w:spacing w:after="0" w:line="240" w:lineRule="auto"/>
        <w:jc w:val="both"/>
        <w:rPr>
          <w:rFonts w:ascii="Times New Roman" w:hAnsi="Times New Roman" w:cs="Times New Roman"/>
          <w:b/>
          <w:sz w:val="24"/>
          <w:szCs w:val="24"/>
        </w:rPr>
      </w:pPr>
    </w:p>
    <w:p w:rsidR="00993787" w:rsidRDefault="00993787" w:rsidP="00265BE8">
      <w:pPr>
        <w:tabs>
          <w:tab w:val="left" w:pos="3915"/>
        </w:tabs>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Программ</w:t>
      </w:r>
      <w:r w:rsidR="004D0FF6" w:rsidRPr="00265BE8">
        <w:rPr>
          <w:rFonts w:ascii="Times New Roman" w:hAnsi="Times New Roman" w:cs="Times New Roman"/>
          <w:b/>
          <w:sz w:val="24"/>
          <w:szCs w:val="24"/>
        </w:rPr>
        <w:t>а муниципальных гарантий</w:t>
      </w:r>
      <w:r w:rsidR="008A3594" w:rsidRPr="00265BE8">
        <w:rPr>
          <w:rFonts w:ascii="Times New Roman" w:hAnsi="Times New Roman" w:cs="Times New Roman"/>
          <w:b/>
          <w:sz w:val="24"/>
          <w:szCs w:val="24"/>
        </w:rPr>
        <w:t xml:space="preserve"> муниципального округа Бабушкинский на </w:t>
      </w:r>
      <w:r w:rsidR="007C7E77">
        <w:rPr>
          <w:rFonts w:ascii="Times New Roman" w:hAnsi="Times New Roman" w:cs="Times New Roman"/>
          <w:b/>
          <w:sz w:val="24"/>
          <w:szCs w:val="24"/>
        </w:rPr>
        <w:t>2021</w:t>
      </w:r>
      <w:r w:rsidRPr="00265BE8">
        <w:rPr>
          <w:rFonts w:ascii="Times New Roman" w:hAnsi="Times New Roman" w:cs="Times New Roman"/>
          <w:b/>
          <w:sz w:val="24"/>
          <w:szCs w:val="24"/>
        </w:rPr>
        <w:t xml:space="preserve"> год</w:t>
      </w:r>
      <w:r w:rsidR="00786230">
        <w:rPr>
          <w:rFonts w:ascii="Times New Roman" w:hAnsi="Times New Roman" w:cs="Times New Roman"/>
          <w:b/>
          <w:sz w:val="24"/>
          <w:szCs w:val="24"/>
        </w:rPr>
        <w:t xml:space="preserve"> и плановый </w:t>
      </w:r>
      <w:r w:rsidR="007C7E77">
        <w:rPr>
          <w:rFonts w:ascii="Times New Roman" w:hAnsi="Times New Roman" w:cs="Times New Roman"/>
          <w:b/>
          <w:sz w:val="24"/>
          <w:szCs w:val="24"/>
        </w:rPr>
        <w:t>период 2022 и 2023</w:t>
      </w:r>
      <w:r w:rsidR="00D32396" w:rsidRPr="00265BE8">
        <w:rPr>
          <w:rFonts w:ascii="Times New Roman" w:hAnsi="Times New Roman" w:cs="Times New Roman"/>
          <w:b/>
          <w:sz w:val="24"/>
          <w:szCs w:val="24"/>
        </w:rPr>
        <w:t xml:space="preserve"> годов</w:t>
      </w:r>
      <w:r w:rsidR="008A3594" w:rsidRPr="00265BE8">
        <w:rPr>
          <w:rFonts w:ascii="Times New Roman" w:hAnsi="Times New Roman" w:cs="Times New Roman"/>
          <w:b/>
          <w:sz w:val="24"/>
          <w:szCs w:val="24"/>
        </w:rPr>
        <w:t xml:space="preserve"> (проект)</w:t>
      </w:r>
    </w:p>
    <w:p w:rsidR="007211D2" w:rsidRPr="00265BE8" w:rsidRDefault="007211D2" w:rsidP="00265BE8">
      <w:pPr>
        <w:tabs>
          <w:tab w:val="left" w:pos="3915"/>
        </w:tabs>
        <w:spacing w:after="0" w:line="240" w:lineRule="auto"/>
        <w:jc w:val="center"/>
        <w:rPr>
          <w:rFonts w:ascii="Times New Roman" w:hAnsi="Times New Roman" w:cs="Times New Roman"/>
          <w:b/>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1.1 Перечень подлежащих предоставлен</w:t>
      </w:r>
      <w:r w:rsidR="007C7E77">
        <w:rPr>
          <w:rFonts w:ascii="Times New Roman" w:hAnsi="Times New Roman" w:cs="Times New Roman"/>
          <w:sz w:val="24"/>
          <w:szCs w:val="24"/>
        </w:rPr>
        <w:t>ию муниципальных гарантий в 2021</w:t>
      </w:r>
      <w:r w:rsidRPr="00265BE8">
        <w:rPr>
          <w:rFonts w:ascii="Times New Roman" w:hAnsi="Times New Roman" w:cs="Times New Roman"/>
          <w:sz w:val="24"/>
          <w:szCs w:val="24"/>
        </w:rPr>
        <w:t xml:space="preserve"> году</w:t>
      </w:r>
    </w:p>
    <w:tbl>
      <w:tblPr>
        <w:tblStyle w:val="ac"/>
        <w:tblW w:w="0" w:type="auto"/>
        <w:tblLook w:val="04A0" w:firstRow="1" w:lastRow="0" w:firstColumn="1" w:lastColumn="0" w:noHBand="0" w:noVBand="1"/>
      </w:tblPr>
      <w:tblGrid>
        <w:gridCol w:w="813"/>
        <w:gridCol w:w="2717"/>
        <w:gridCol w:w="2857"/>
        <w:gridCol w:w="2983"/>
        <w:gridCol w:w="3106"/>
        <w:gridCol w:w="2538"/>
      </w:tblGrid>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п/п</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5</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526025" w:rsidRPr="00265BE8" w:rsidRDefault="00526025" w:rsidP="00265BE8">
      <w:pPr>
        <w:spacing w:after="0" w:line="240" w:lineRule="auto"/>
        <w:rPr>
          <w:rFonts w:ascii="Times New Roman" w:hAnsi="Times New Roman" w:cs="Times New Roman"/>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1.2. Объём бюджетных ассигнований, предусмотренных на исполнение муниципальных гарантий по возмож</w:t>
      </w:r>
      <w:r w:rsidR="007C7E77">
        <w:rPr>
          <w:rFonts w:ascii="Times New Roman" w:hAnsi="Times New Roman" w:cs="Times New Roman"/>
          <w:sz w:val="24"/>
          <w:szCs w:val="24"/>
        </w:rPr>
        <w:t>ным гарантийным случаям в 2021-2023</w:t>
      </w:r>
      <w:r w:rsidR="008A3594" w:rsidRPr="00265BE8">
        <w:rPr>
          <w:rFonts w:ascii="Times New Roman" w:hAnsi="Times New Roman" w:cs="Times New Roman"/>
          <w:sz w:val="24"/>
          <w:szCs w:val="24"/>
        </w:rPr>
        <w:t xml:space="preserve"> </w:t>
      </w:r>
      <w:proofErr w:type="spellStart"/>
      <w:r w:rsidR="008A3594" w:rsidRPr="00265BE8">
        <w:rPr>
          <w:rFonts w:ascii="Times New Roman" w:hAnsi="Times New Roman" w:cs="Times New Roman"/>
          <w:sz w:val="24"/>
          <w:szCs w:val="24"/>
        </w:rPr>
        <w:t>г.г</w:t>
      </w:r>
      <w:proofErr w:type="spellEnd"/>
      <w:r w:rsidR="008A3594" w:rsidRPr="00265BE8">
        <w:rPr>
          <w:rFonts w:ascii="Times New Roman" w:hAnsi="Times New Roman" w:cs="Times New Roman"/>
          <w:sz w:val="24"/>
          <w:szCs w:val="24"/>
        </w:rPr>
        <w:t>.</w:t>
      </w:r>
      <w:r w:rsidRPr="00265BE8">
        <w:rPr>
          <w:rFonts w:ascii="Times New Roman" w:hAnsi="Times New Roman" w:cs="Times New Roman"/>
          <w:sz w:val="24"/>
          <w:szCs w:val="24"/>
        </w:rPr>
        <w:t xml:space="preserve"> </w:t>
      </w:r>
    </w:p>
    <w:tbl>
      <w:tblPr>
        <w:tblStyle w:val="ac"/>
        <w:tblW w:w="15026" w:type="dxa"/>
        <w:tblInd w:w="-5" w:type="dxa"/>
        <w:tblLook w:val="04A0" w:firstRow="1" w:lastRow="0" w:firstColumn="1" w:lastColumn="0" w:noHBand="0" w:noVBand="1"/>
      </w:tblPr>
      <w:tblGrid>
        <w:gridCol w:w="561"/>
        <w:gridCol w:w="2145"/>
        <w:gridCol w:w="2138"/>
        <w:gridCol w:w="1935"/>
        <w:gridCol w:w="2408"/>
        <w:gridCol w:w="933"/>
        <w:gridCol w:w="933"/>
        <w:gridCol w:w="1847"/>
        <w:gridCol w:w="2126"/>
      </w:tblGrid>
      <w:tr w:rsidR="008A3594" w:rsidRPr="00265BE8" w:rsidTr="00776ACF">
        <w:tc>
          <w:tcPr>
            <w:tcW w:w="561"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w:t>
            </w:r>
          </w:p>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п/п</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4274" w:type="dxa"/>
            <w:gridSpan w:val="3"/>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Объём бюджетных ассигнований, предусмотренных на исполнение муниципальных гарантий по возможным гарантийным случаям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p>
        </w:tc>
        <w:tc>
          <w:tcPr>
            <w:tcW w:w="2138" w:type="dxa"/>
          </w:tcPr>
          <w:p w:rsidR="008A3594" w:rsidRPr="00265BE8" w:rsidRDefault="008A3594" w:rsidP="00265BE8">
            <w:pPr>
              <w:jc w:val="center"/>
              <w:rPr>
                <w:rFonts w:ascii="Times New Roman" w:hAnsi="Times New Roman" w:cs="Times New Roman"/>
                <w:sz w:val="24"/>
                <w:szCs w:val="24"/>
              </w:rPr>
            </w:pPr>
          </w:p>
        </w:tc>
        <w:tc>
          <w:tcPr>
            <w:tcW w:w="1935" w:type="dxa"/>
          </w:tcPr>
          <w:p w:rsidR="008A3594" w:rsidRPr="00265BE8" w:rsidRDefault="008A3594" w:rsidP="00265BE8">
            <w:pPr>
              <w:rPr>
                <w:rFonts w:ascii="Times New Roman" w:hAnsi="Times New Roman" w:cs="Times New Roman"/>
                <w:sz w:val="24"/>
                <w:szCs w:val="24"/>
              </w:rPr>
            </w:pPr>
          </w:p>
        </w:tc>
        <w:tc>
          <w:tcPr>
            <w:tcW w:w="2408" w:type="dxa"/>
          </w:tcPr>
          <w:p w:rsidR="008A3594" w:rsidRPr="00265BE8" w:rsidRDefault="007C7E77" w:rsidP="00265BE8">
            <w:pPr>
              <w:jc w:val="center"/>
              <w:rPr>
                <w:rFonts w:ascii="Times New Roman" w:hAnsi="Times New Roman" w:cs="Times New Roman"/>
                <w:sz w:val="24"/>
                <w:szCs w:val="24"/>
              </w:rPr>
            </w:pPr>
            <w:r>
              <w:rPr>
                <w:rFonts w:ascii="Times New Roman" w:hAnsi="Times New Roman" w:cs="Times New Roman"/>
                <w:sz w:val="24"/>
                <w:szCs w:val="24"/>
              </w:rPr>
              <w:t>2021</w:t>
            </w:r>
            <w:r w:rsidR="008A3594" w:rsidRPr="00265BE8">
              <w:rPr>
                <w:rFonts w:ascii="Times New Roman" w:hAnsi="Times New Roman" w:cs="Times New Roman"/>
                <w:sz w:val="24"/>
                <w:szCs w:val="24"/>
              </w:rPr>
              <w:t xml:space="preserve"> год</w:t>
            </w:r>
          </w:p>
        </w:tc>
        <w:tc>
          <w:tcPr>
            <w:tcW w:w="933" w:type="dxa"/>
          </w:tcPr>
          <w:p w:rsidR="008A3594" w:rsidRPr="00265BE8" w:rsidRDefault="007C7E77" w:rsidP="00265BE8">
            <w:pPr>
              <w:jc w:val="center"/>
              <w:rPr>
                <w:rFonts w:ascii="Times New Roman" w:hAnsi="Times New Roman" w:cs="Times New Roman"/>
                <w:sz w:val="24"/>
                <w:szCs w:val="24"/>
              </w:rPr>
            </w:pPr>
            <w:r>
              <w:rPr>
                <w:rFonts w:ascii="Times New Roman" w:hAnsi="Times New Roman" w:cs="Times New Roman"/>
                <w:sz w:val="24"/>
                <w:szCs w:val="24"/>
              </w:rPr>
              <w:t>2022</w:t>
            </w:r>
            <w:r w:rsidR="008A3594" w:rsidRPr="00265BE8">
              <w:rPr>
                <w:rFonts w:ascii="Times New Roman" w:hAnsi="Times New Roman" w:cs="Times New Roman"/>
                <w:sz w:val="24"/>
                <w:szCs w:val="24"/>
              </w:rPr>
              <w:t xml:space="preserve"> год</w:t>
            </w:r>
          </w:p>
        </w:tc>
        <w:tc>
          <w:tcPr>
            <w:tcW w:w="933"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w:t>
            </w:r>
            <w:r w:rsidR="007C7E77">
              <w:rPr>
                <w:rFonts w:ascii="Times New Roman" w:hAnsi="Times New Roman" w:cs="Times New Roman"/>
                <w:sz w:val="24"/>
                <w:szCs w:val="24"/>
              </w:rPr>
              <w:t>3</w:t>
            </w:r>
            <w:r w:rsidR="008A3594" w:rsidRPr="00265BE8">
              <w:rPr>
                <w:rFonts w:ascii="Times New Roman" w:hAnsi="Times New Roman" w:cs="Times New Roman"/>
                <w:sz w:val="24"/>
                <w:szCs w:val="24"/>
              </w:rPr>
              <w:t xml:space="preserve"> год</w:t>
            </w:r>
          </w:p>
        </w:tc>
        <w:tc>
          <w:tcPr>
            <w:tcW w:w="1847" w:type="dxa"/>
          </w:tcPr>
          <w:p w:rsidR="008A3594" w:rsidRPr="00265BE8" w:rsidRDefault="008A3594" w:rsidP="00265BE8">
            <w:pPr>
              <w:jc w:val="center"/>
              <w:rPr>
                <w:rFonts w:ascii="Times New Roman" w:hAnsi="Times New Roman" w:cs="Times New Roman"/>
                <w:sz w:val="24"/>
                <w:szCs w:val="24"/>
              </w:rPr>
            </w:pPr>
          </w:p>
        </w:tc>
        <w:tc>
          <w:tcPr>
            <w:tcW w:w="2126" w:type="dxa"/>
          </w:tcPr>
          <w:p w:rsidR="008A3594" w:rsidRPr="00265BE8" w:rsidRDefault="008A3594" w:rsidP="00265BE8">
            <w:pPr>
              <w:jc w:val="center"/>
              <w:rPr>
                <w:rFonts w:ascii="Times New Roman" w:hAnsi="Times New Roman" w:cs="Times New Roman"/>
                <w:sz w:val="24"/>
                <w:szCs w:val="24"/>
              </w:rPr>
            </w:pP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2408"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5</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7</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8</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9</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Итого</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71E75">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9</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9309DF">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p>
        </w:tc>
      </w:tr>
    </w:tbl>
    <w:p w:rsidR="00027F6A" w:rsidRPr="00265BE8" w:rsidRDefault="00027F6A" w:rsidP="00265BE8">
      <w:pPr>
        <w:spacing w:after="0" w:line="240" w:lineRule="auto"/>
        <w:rPr>
          <w:rFonts w:ascii="Times New Roman" w:hAnsi="Times New Roman" w:cs="Times New Roman"/>
          <w:sz w:val="28"/>
          <w:szCs w:val="28"/>
        </w:rPr>
      </w:pPr>
    </w:p>
    <w:p w:rsidR="00A054B9" w:rsidRDefault="00193488" w:rsidP="00265BE8">
      <w:pPr>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Реестр источников доходов бюджета муниципального округа Бабушкинский на 20</w:t>
      </w:r>
      <w:r w:rsidR="007C7E77">
        <w:rPr>
          <w:rFonts w:ascii="Times New Roman" w:hAnsi="Times New Roman" w:cs="Times New Roman"/>
          <w:b/>
          <w:sz w:val="24"/>
          <w:szCs w:val="24"/>
        </w:rPr>
        <w:t>21</w:t>
      </w:r>
      <w:r w:rsidRPr="00265BE8">
        <w:rPr>
          <w:rFonts w:ascii="Times New Roman" w:hAnsi="Times New Roman" w:cs="Times New Roman"/>
          <w:b/>
          <w:sz w:val="24"/>
          <w:szCs w:val="24"/>
        </w:rPr>
        <w:t xml:space="preserve"> год</w:t>
      </w:r>
    </w:p>
    <w:p w:rsidR="007211D2" w:rsidRPr="00265BE8" w:rsidRDefault="007211D2" w:rsidP="00265BE8">
      <w:pPr>
        <w:spacing w:after="0" w:line="240" w:lineRule="auto"/>
        <w:jc w:val="center"/>
        <w:rPr>
          <w:rFonts w:ascii="Times New Roman" w:hAnsi="Times New Roman" w:cs="Times New Roman"/>
          <w:b/>
          <w:sz w:val="24"/>
          <w:szCs w:val="24"/>
        </w:rPr>
      </w:pPr>
    </w:p>
    <w:tbl>
      <w:tblPr>
        <w:tblW w:w="15165" w:type="dxa"/>
        <w:tblInd w:w="281" w:type="dxa"/>
        <w:tblLayout w:type="fixed"/>
        <w:tblCellMar>
          <w:left w:w="10" w:type="dxa"/>
          <w:right w:w="10" w:type="dxa"/>
        </w:tblCellMar>
        <w:tblLook w:val="0000" w:firstRow="0" w:lastRow="0" w:firstColumn="0" w:lastColumn="0" w:noHBand="0" w:noVBand="0"/>
      </w:tblPr>
      <w:tblGrid>
        <w:gridCol w:w="759"/>
        <w:gridCol w:w="2924"/>
        <w:gridCol w:w="11482"/>
      </w:tblGrid>
      <w:tr w:rsidR="00487697" w:rsidRPr="00265BE8" w:rsidTr="003A7C12">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1482" w:type="dxa"/>
            <w:tcBorders>
              <w:top w:val="double" w:sz="1" w:space="0" w:color="000000"/>
              <w:left w:val="single" w:sz="4" w:space="0" w:color="auto"/>
              <w:bottom w:val="double" w:sz="1" w:space="0" w:color="000000"/>
              <w:right w:val="double" w:sz="1" w:space="0" w:color="000000"/>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источника доходов бюджета муниципального образования и виды (подвиды) доходов</w:t>
            </w:r>
          </w:p>
        </w:tc>
      </w:tr>
      <w:tr w:rsidR="00487697" w:rsidRPr="00265BE8" w:rsidTr="003A7C12">
        <w:trPr>
          <w:trHeight w:val="456"/>
        </w:trPr>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406"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депутатов муниципального округа Бабушкинский</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1 13 01993 03 0000 130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1 13 02993 03 0000 130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страховых случаев, когда выгода приобретателями по договорам страхования выступают получатели средств бюджетов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1 16 23031 03 0000 140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1 16 23032 03 0000 140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w:t>
            </w:r>
            <w:r w:rsidR="004C346E">
              <w:rPr>
                <w:rFonts w:ascii="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1 16 32000 03 0000 140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1 16 33000 03 0000 140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 xml:space="preserve">нужд внутригородских муниципальных образований городов федерального </w:t>
            </w:r>
            <w:r w:rsidR="004C346E">
              <w:rPr>
                <w:rFonts w:ascii="Times New Roman" w:hAnsi="Times New Roman" w:cs="Times New Roman"/>
                <w:sz w:val="24"/>
                <w:szCs w:val="24"/>
              </w:rPr>
              <w:t>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1 16 42030 03 0000 140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условий договоров (соглашений) о предоставлении бюджетных кредитов за счет средств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поступления от денежных взысканий (штрафов) и иных сумм в возмещении ущерба, зачисляемые в бюджеты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1 16 90030 03 0001 140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w:t>
            </w:r>
            <w:r w:rsidR="004C346E">
              <w:rPr>
                <w:rFonts w:ascii="Times New Roman" w:eastAsia="Times New Roman" w:hAnsi="Times New Roman" w:cs="Times New Roman"/>
                <w:sz w:val="24"/>
                <w:szCs w:val="24"/>
              </w:rPr>
              <w:t>овий государственных контрактов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1 17 01030 03 0000 180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2 02 01003 03 0000 151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на поддержку мер по обеспечен</w:t>
            </w:r>
            <w:r w:rsidR="004C346E">
              <w:rPr>
                <w:rFonts w:ascii="Times New Roman" w:hAnsi="Times New Roman" w:cs="Times New Roman"/>
                <w:sz w:val="24"/>
                <w:szCs w:val="24"/>
              </w:rPr>
              <w:t>ию сбалансированности бюджетов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2 02 02999 03 0010 151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78623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2 02 49</w:t>
            </w:r>
            <w:r w:rsidR="00487697" w:rsidRPr="00265BE8">
              <w:rPr>
                <w:rFonts w:ascii="Times New Roman" w:eastAsia="Times New Roman" w:hAnsi="Times New Roman" w:cs="Times New Roman"/>
                <w:sz w:val="24"/>
                <w:szCs w:val="24"/>
              </w:rPr>
              <w:t>999 03 0000 151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межбюджетные трансферты, передаваемые бюджетам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2 07 03010 03 0000 180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2 07 03020 03 0000 180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2 08 03000 03 0000 180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w:t>
            </w:r>
            <w:r w:rsidR="004C346E">
              <w:rPr>
                <w:rFonts w:ascii="Times New Roman" w:eastAsia="Times New Roman" w:hAnsi="Times New Roman" w:cs="Times New Roman"/>
                <w:sz w:val="24"/>
                <w:szCs w:val="24"/>
              </w:rPr>
              <w:t>ных на излишне взысканные суммы</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2 18 03020 03 0000 151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2 19 03000 03 0000 151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остатков субсидий, субвенций и иных</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межбюджетных трансфертов, имеющих целевое</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назначение, прошлых лет из бюджетов</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внутригородских муниципальных образований</w:t>
            </w:r>
            <w:r w:rsidR="004C346E">
              <w:rPr>
                <w:rFonts w:ascii="Times New Roman" w:eastAsia="Times New Roman" w:hAnsi="Times New Roman" w:cs="Times New Roman"/>
                <w:sz w:val="24"/>
                <w:szCs w:val="24"/>
              </w:rPr>
              <w:t xml:space="preserve"> городов федерального значения</w:t>
            </w:r>
          </w:p>
        </w:tc>
      </w:tr>
    </w:tbl>
    <w:p w:rsidR="00ED7A83" w:rsidRDefault="00ED7A83" w:rsidP="00265BE8">
      <w:pPr>
        <w:spacing w:after="0" w:line="240" w:lineRule="auto"/>
        <w:rPr>
          <w:rFonts w:ascii="Times New Roman" w:hAnsi="Times New Roman" w:cs="Times New Roman"/>
        </w:rPr>
        <w:sectPr w:rsidR="00ED7A83" w:rsidSect="00F35E99">
          <w:pgSz w:w="16838" w:h="11906" w:orient="landscape" w:code="9"/>
          <w:pgMar w:top="567" w:right="822" w:bottom="709" w:left="992" w:header="709" w:footer="709" w:gutter="0"/>
          <w:cols w:space="708"/>
          <w:docGrid w:linePitch="360"/>
        </w:sectPr>
      </w:pP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53"/>
      </w:tblGrid>
      <w:tr w:rsidR="00193488" w:rsidRPr="00265BE8" w:rsidTr="00B47E64">
        <w:trPr>
          <w:trHeight w:val="1035"/>
        </w:trPr>
        <w:tc>
          <w:tcPr>
            <w:tcW w:w="5670" w:type="dxa"/>
          </w:tcPr>
          <w:p w:rsidR="00193488" w:rsidRPr="00265BE8" w:rsidRDefault="00071E75" w:rsidP="00344185">
            <w:pPr>
              <w:pStyle w:val="Standard"/>
              <w:widowControl/>
              <w:tabs>
                <w:tab w:val="left" w:pos="12474"/>
              </w:tabs>
              <w:suppressAutoHyphens w:val="0"/>
              <w:rPr>
                <w:rFonts w:eastAsia="Times New Roman"/>
                <w:color w:val="000000"/>
                <w:lang w:eastAsia="ar-SA"/>
              </w:rPr>
            </w:pPr>
            <w:r w:rsidRPr="00265BE8">
              <w:lastRenderedPageBreak/>
              <w:br w:type="page"/>
            </w:r>
          </w:p>
        </w:tc>
        <w:tc>
          <w:tcPr>
            <w:tcW w:w="4253" w:type="dxa"/>
          </w:tcPr>
          <w:p w:rsidR="00193488" w:rsidRPr="00265BE8" w:rsidRDefault="004E2625"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1A567D">
              <w:rPr>
                <w:rFonts w:eastAsia="Times New Roman"/>
                <w:color w:val="000000"/>
                <w:lang w:eastAsia="ar-SA"/>
              </w:rPr>
              <w:t>10</w:t>
            </w:r>
          </w:p>
          <w:p w:rsidR="00193488" w:rsidRPr="00265BE8" w:rsidRDefault="00193488"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344185">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9309DF">
              <w:rPr>
                <w:rFonts w:eastAsia="Times New Roman"/>
                <w:lang w:eastAsia="ar-SA"/>
              </w:rPr>
              <w:t>17 ноября 2020</w:t>
            </w:r>
            <w:r w:rsidRPr="00265BE8">
              <w:rPr>
                <w:rFonts w:eastAsia="Times New Roman"/>
                <w:lang w:eastAsia="ar-SA"/>
              </w:rPr>
              <w:t xml:space="preserve"> года №</w:t>
            </w:r>
            <w:r w:rsidR="00B47E64">
              <w:rPr>
                <w:rFonts w:eastAsia="Times New Roman"/>
                <w:lang w:eastAsia="ar-SA"/>
              </w:rPr>
              <w:t>12/2</w:t>
            </w:r>
          </w:p>
        </w:tc>
      </w:tr>
    </w:tbl>
    <w:p w:rsidR="00C27B0E" w:rsidRPr="00265BE8" w:rsidRDefault="00C27B0E" w:rsidP="00344185">
      <w:pPr>
        <w:spacing w:after="0" w:line="240" w:lineRule="auto"/>
        <w:jc w:val="both"/>
        <w:rPr>
          <w:rFonts w:ascii="Times New Roman" w:hAnsi="Times New Roman" w:cs="Times New Roman"/>
          <w:b/>
          <w:sz w:val="28"/>
          <w:szCs w:val="28"/>
        </w:rPr>
      </w:pP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Пояснительная записка</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к проекту решения Совета депутатов муниципального округа Бабушкинский «О бюджете муниципального округа Бабушкинский</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на 2</w:t>
      </w:r>
      <w:r w:rsidR="007C7E77">
        <w:rPr>
          <w:rFonts w:ascii="Times New Roman" w:hAnsi="Times New Roman" w:cs="Times New Roman"/>
          <w:b/>
          <w:sz w:val="28"/>
          <w:szCs w:val="28"/>
          <w:lang w:eastAsia="ar-SA"/>
        </w:rPr>
        <w:t>021 год и плановый период 2022-2023</w:t>
      </w:r>
      <w:r w:rsidRPr="00046019">
        <w:rPr>
          <w:rFonts w:ascii="Times New Roman" w:hAnsi="Times New Roman" w:cs="Times New Roman"/>
          <w:b/>
          <w:sz w:val="28"/>
          <w:szCs w:val="28"/>
          <w:lang w:eastAsia="ar-SA"/>
        </w:rPr>
        <w:t xml:space="preserve"> годов»</w:t>
      </w:r>
    </w:p>
    <w:p w:rsidR="00046019" w:rsidRDefault="00046019" w:rsidP="00344185">
      <w:pPr>
        <w:suppressAutoHyphens w:val="0"/>
        <w:spacing w:after="0" w:line="240" w:lineRule="auto"/>
        <w:jc w:val="both"/>
        <w:rPr>
          <w:rFonts w:ascii="Times New Roman" w:hAnsi="Times New Roman" w:cs="Times New Roman"/>
          <w:b/>
          <w:sz w:val="28"/>
          <w:szCs w:val="28"/>
          <w:lang w:eastAsia="ar-SA"/>
        </w:rPr>
      </w:pPr>
    </w:p>
    <w:p w:rsidR="00046019" w:rsidRPr="007211D2" w:rsidRDefault="00046019" w:rsidP="00344185">
      <w:pPr>
        <w:suppressAutoHyphens w:val="0"/>
        <w:spacing w:after="0" w:line="240" w:lineRule="auto"/>
        <w:ind w:firstLine="567"/>
        <w:jc w:val="both"/>
        <w:rPr>
          <w:rFonts w:ascii="Times New Roman" w:hAnsi="Times New Roman" w:cs="Times New Roman"/>
          <w:bCs/>
          <w:sz w:val="28"/>
          <w:szCs w:val="28"/>
          <w:lang w:eastAsia="en-US"/>
        </w:rPr>
      </w:pPr>
      <w:r w:rsidRPr="007211D2">
        <w:rPr>
          <w:rFonts w:ascii="Times New Roman" w:hAnsi="Times New Roman" w:cs="Times New Roman"/>
          <w:bCs/>
          <w:sz w:val="28"/>
          <w:szCs w:val="28"/>
          <w:lang w:eastAsia="en-US"/>
        </w:rPr>
        <w:t>Формирование проекта бюджета муниципаль</w:t>
      </w:r>
      <w:r w:rsidR="009309DF" w:rsidRPr="007211D2">
        <w:rPr>
          <w:rFonts w:ascii="Times New Roman" w:hAnsi="Times New Roman" w:cs="Times New Roman"/>
          <w:bCs/>
          <w:sz w:val="28"/>
          <w:szCs w:val="28"/>
          <w:lang w:eastAsia="en-US"/>
        </w:rPr>
        <w:t>ного округа Бабушкинский на 2021</w:t>
      </w:r>
      <w:r w:rsidRPr="007211D2">
        <w:rPr>
          <w:rFonts w:ascii="Times New Roman" w:hAnsi="Times New Roman" w:cs="Times New Roman"/>
          <w:bCs/>
          <w:sz w:val="28"/>
          <w:szCs w:val="28"/>
          <w:lang w:eastAsia="en-US"/>
        </w:rPr>
        <w:t xml:space="preserve"> год и плановый период 202</w:t>
      </w:r>
      <w:r w:rsidR="007211D2">
        <w:rPr>
          <w:rFonts w:ascii="Times New Roman" w:hAnsi="Times New Roman" w:cs="Times New Roman"/>
          <w:bCs/>
          <w:sz w:val="28"/>
          <w:szCs w:val="28"/>
          <w:lang w:eastAsia="en-US"/>
        </w:rPr>
        <w:t>2</w:t>
      </w:r>
      <w:r w:rsidRPr="007211D2">
        <w:rPr>
          <w:rFonts w:ascii="Times New Roman" w:hAnsi="Times New Roman" w:cs="Times New Roman"/>
          <w:bCs/>
          <w:sz w:val="28"/>
          <w:szCs w:val="28"/>
          <w:lang w:eastAsia="en-US"/>
        </w:rPr>
        <w:t xml:space="preserve"> и 202</w:t>
      </w:r>
      <w:r w:rsidR="007211D2">
        <w:rPr>
          <w:rFonts w:ascii="Times New Roman" w:hAnsi="Times New Roman" w:cs="Times New Roman"/>
          <w:bCs/>
          <w:sz w:val="28"/>
          <w:szCs w:val="28"/>
          <w:lang w:eastAsia="en-US"/>
        </w:rPr>
        <w:t>3</w:t>
      </w:r>
      <w:r w:rsidRPr="007211D2">
        <w:rPr>
          <w:rFonts w:ascii="Times New Roman" w:hAnsi="Times New Roman" w:cs="Times New Roman"/>
          <w:bCs/>
          <w:sz w:val="28"/>
          <w:szCs w:val="28"/>
          <w:lang w:eastAsia="en-US"/>
        </w:rPr>
        <w:t xml:space="preserve"> годов осуществлялось в</w:t>
      </w:r>
      <w:r w:rsidRPr="007211D2">
        <w:rPr>
          <w:rFonts w:ascii="Times New Roman" w:hAnsi="Times New Roman" w:cs="Times New Roman"/>
          <w:sz w:val="28"/>
          <w:szCs w:val="28"/>
          <w:lang w:eastAsia="en-US"/>
        </w:rPr>
        <w:t xml:space="preserve"> соответствии с Бюджетным Кодексом Российской Федерации</w:t>
      </w:r>
      <w:r w:rsidR="00A964D1" w:rsidRPr="007211D2">
        <w:rPr>
          <w:rFonts w:ascii="Times New Roman" w:hAnsi="Times New Roman" w:cs="Times New Roman"/>
          <w:sz w:val="28"/>
          <w:szCs w:val="28"/>
          <w:lang w:eastAsia="en-US"/>
        </w:rPr>
        <w:t>, проект</w:t>
      </w:r>
      <w:r w:rsidR="007211D2">
        <w:rPr>
          <w:rFonts w:ascii="Times New Roman" w:hAnsi="Times New Roman" w:cs="Times New Roman"/>
          <w:sz w:val="28"/>
          <w:szCs w:val="28"/>
          <w:lang w:eastAsia="en-US"/>
        </w:rPr>
        <w:t>ом</w:t>
      </w:r>
      <w:r w:rsidR="00A964D1" w:rsidRPr="007211D2">
        <w:rPr>
          <w:rFonts w:ascii="Times New Roman" w:hAnsi="Times New Roman" w:cs="Times New Roman"/>
          <w:sz w:val="28"/>
          <w:szCs w:val="28"/>
          <w:lang w:eastAsia="en-US"/>
        </w:rPr>
        <w:t xml:space="preserve"> закона города Москвы на 202</w:t>
      </w:r>
      <w:r w:rsidR="007211D2">
        <w:rPr>
          <w:rFonts w:ascii="Times New Roman" w:hAnsi="Times New Roman" w:cs="Times New Roman"/>
          <w:sz w:val="28"/>
          <w:szCs w:val="28"/>
          <w:lang w:eastAsia="en-US"/>
        </w:rPr>
        <w:t>1</w:t>
      </w:r>
      <w:r w:rsidR="00A964D1" w:rsidRPr="007211D2">
        <w:rPr>
          <w:rFonts w:ascii="Times New Roman" w:hAnsi="Times New Roman" w:cs="Times New Roman"/>
          <w:sz w:val="28"/>
          <w:szCs w:val="28"/>
          <w:lang w:eastAsia="en-US"/>
        </w:rPr>
        <w:t xml:space="preserve"> год и плановый</w:t>
      </w:r>
      <w:r w:rsidR="004C346E" w:rsidRPr="007211D2">
        <w:rPr>
          <w:rFonts w:ascii="Times New Roman" w:hAnsi="Times New Roman" w:cs="Times New Roman"/>
          <w:sz w:val="28"/>
          <w:szCs w:val="28"/>
          <w:lang w:eastAsia="en-US"/>
        </w:rPr>
        <w:t xml:space="preserve"> </w:t>
      </w:r>
      <w:r w:rsidR="00A964D1" w:rsidRPr="007211D2">
        <w:rPr>
          <w:rFonts w:ascii="Times New Roman" w:hAnsi="Times New Roman" w:cs="Times New Roman"/>
          <w:sz w:val="28"/>
          <w:szCs w:val="28"/>
          <w:lang w:eastAsia="en-US"/>
        </w:rPr>
        <w:t>202</w:t>
      </w:r>
      <w:r w:rsidR="007211D2">
        <w:rPr>
          <w:rFonts w:ascii="Times New Roman" w:hAnsi="Times New Roman" w:cs="Times New Roman"/>
          <w:sz w:val="28"/>
          <w:szCs w:val="28"/>
          <w:lang w:eastAsia="en-US"/>
        </w:rPr>
        <w:t>2</w:t>
      </w:r>
      <w:r w:rsidR="00A964D1" w:rsidRPr="007211D2">
        <w:rPr>
          <w:rFonts w:ascii="Times New Roman" w:hAnsi="Times New Roman" w:cs="Times New Roman"/>
          <w:sz w:val="28"/>
          <w:szCs w:val="28"/>
          <w:lang w:eastAsia="en-US"/>
        </w:rPr>
        <w:t xml:space="preserve"> и 202</w:t>
      </w:r>
      <w:r w:rsidR="007211D2">
        <w:rPr>
          <w:rFonts w:ascii="Times New Roman" w:hAnsi="Times New Roman" w:cs="Times New Roman"/>
          <w:sz w:val="28"/>
          <w:szCs w:val="28"/>
          <w:lang w:eastAsia="en-US"/>
        </w:rPr>
        <w:t>3</w:t>
      </w:r>
      <w:r w:rsidR="00A964D1" w:rsidRPr="007211D2">
        <w:rPr>
          <w:rFonts w:ascii="Times New Roman" w:hAnsi="Times New Roman" w:cs="Times New Roman"/>
          <w:sz w:val="28"/>
          <w:szCs w:val="28"/>
          <w:lang w:eastAsia="en-US"/>
        </w:rPr>
        <w:t xml:space="preserve"> годов»</w:t>
      </w:r>
      <w:r w:rsidR="004C346E" w:rsidRPr="007211D2">
        <w:rPr>
          <w:rFonts w:ascii="Times New Roman" w:hAnsi="Times New Roman" w:cs="Times New Roman"/>
          <w:sz w:val="28"/>
          <w:szCs w:val="28"/>
          <w:lang w:eastAsia="en-US"/>
        </w:rPr>
        <w:t xml:space="preserve"> </w:t>
      </w:r>
      <w:r w:rsidRPr="007211D2">
        <w:rPr>
          <w:rFonts w:ascii="Times New Roman" w:hAnsi="Times New Roman" w:cs="Times New Roman"/>
          <w:bCs/>
          <w:sz w:val="28"/>
          <w:szCs w:val="28"/>
          <w:lang w:eastAsia="en-US"/>
        </w:rPr>
        <w:t>и с учетом Положения «О бюджетном процессе в муниципальном округе Бабушкинский» утвержденного решением Совета депутатов муниципального округа Бабушкинский от 23 ноября 2017 года №16/7.</w:t>
      </w: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p>
    <w:p w:rsidR="004C346E" w:rsidRDefault="00046019" w:rsidP="00344185">
      <w:pPr>
        <w:suppressAutoHyphens w:val="0"/>
        <w:spacing w:after="0" w:line="240" w:lineRule="auto"/>
        <w:ind w:firstLine="709"/>
        <w:jc w:val="center"/>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Основные характеристики проекта бюджета муниципаль</w:t>
      </w:r>
      <w:r w:rsidR="009309DF">
        <w:rPr>
          <w:rFonts w:ascii="Times New Roman" w:hAnsi="Times New Roman" w:cs="Times New Roman"/>
          <w:b/>
          <w:sz w:val="28"/>
          <w:szCs w:val="28"/>
          <w:lang w:eastAsia="en-US"/>
        </w:rPr>
        <w:t>ного округа Бабушкинский на 2021</w:t>
      </w:r>
      <w:r w:rsidRPr="00046019">
        <w:rPr>
          <w:rFonts w:ascii="Times New Roman" w:hAnsi="Times New Roman" w:cs="Times New Roman"/>
          <w:b/>
          <w:sz w:val="28"/>
          <w:szCs w:val="28"/>
          <w:lang w:eastAsia="en-US"/>
        </w:rPr>
        <w:t xml:space="preserve"> г</w:t>
      </w:r>
      <w:r w:rsidR="009309DF">
        <w:rPr>
          <w:rFonts w:ascii="Times New Roman" w:hAnsi="Times New Roman" w:cs="Times New Roman"/>
          <w:b/>
          <w:sz w:val="28"/>
          <w:szCs w:val="28"/>
          <w:lang w:eastAsia="en-US"/>
        </w:rPr>
        <w:t>од и плановый период 2022 и 2023</w:t>
      </w:r>
      <w:r w:rsidRPr="00046019">
        <w:rPr>
          <w:rFonts w:ascii="Times New Roman" w:hAnsi="Times New Roman" w:cs="Times New Roman"/>
          <w:b/>
          <w:sz w:val="28"/>
          <w:szCs w:val="28"/>
          <w:lang w:eastAsia="en-US"/>
        </w:rPr>
        <w:t xml:space="preserve"> годов</w:t>
      </w:r>
      <w:r w:rsidR="004C346E">
        <w:rPr>
          <w:rFonts w:ascii="Times New Roman" w:hAnsi="Times New Roman" w:cs="Times New Roman"/>
          <w:sz w:val="28"/>
          <w:szCs w:val="28"/>
          <w:lang w:eastAsia="en-US"/>
        </w:rPr>
        <w:t xml:space="preserve"> </w:t>
      </w:r>
    </w:p>
    <w:p w:rsidR="00046019" w:rsidRPr="00D5199B" w:rsidRDefault="00046019" w:rsidP="00344185">
      <w:pPr>
        <w:suppressAutoHyphens w:val="0"/>
        <w:spacing w:after="0" w:line="240" w:lineRule="auto"/>
        <w:ind w:right="565"/>
        <w:jc w:val="right"/>
        <w:rPr>
          <w:rFonts w:ascii="Times New Roman" w:hAnsi="Times New Roman" w:cs="Times New Roman"/>
          <w:sz w:val="24"/>
          <w:szCs w:val="24"/>
          <w:lang w:eastAsia="en-US"/>
        </w:rPr>
      </w:pPr>
      <w:r w:rsidRPr="00D5199B">
        <w:rPr>
          <w:rFonts w:ascii="Times New Roman" w:hAnsi="Times New Roman" w:cs="Times New Roman"/>
          <w:sz w:val="24"/>
          <w:szCs w:val="24"/>
          <w:lang w:eastAsia="en-US"/>
        </w:rPr>
        <w:t>(тыс. рублей)</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559"/>
      </w:tblGrid>
      <w:tr w:rsidR="00046019" w:rsidRPr="00046019" w:rsidTr="00046019">
        <w:trPr>
          <w:trHeight w:val="67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Показатели</w:t>
            </w:r>
          </w:p>
        </w:tc>
        <w:tc>
          <w:tcPr>
            <w:tcW w:w="1737" w:type="dxa"/>
          </w:tcPr>
          <w:p w:rsidR="00046019" w:rsidRPr="00046019" w:rsidRDefault="009309DF"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2021</w:t>
            </w:r>
            <w:r w:rsidR="00046019" w:rsidRPr="00046019">
              <w:rPr>
                <w:rFonts w:ascii="Times New Roman" w:hAnsi="Times New Roman" w:cs="Times New Roman"/>
                <w:b/>
                <w:sz w:val="28"/>
                <w:szCs w:val="28"/>
                <w:lang w:eastAsia="en-US"/>
              </w:rPr>
              <w:t xml:space="preserve"> год</w:t>
            </w:r>
          </w:p>
        </w:tc>
        <w:tc>
          <w:tcPr>
            <w:tcW w:w="1790" w:type="dxa"/>
          </w:tcPr>
          <w:p w:rsidR="00046019" w:rsidRPr="00046019" w:rsidRDefault="009309DF"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2022</w:t>
            </w:r>
            <w:r w:rsidR="00046019" w:rsidRPr="00046019">
              <w:rPr>
                <w:rFonts w:ascii="Times New Roman" w:hAnsi="Times New Roman" w:cs="Times New Roman"/>
                <w:b/>
                <w:sz w:val="28"/>
                <w:szCs w:val="28"/>
                <w:lang w:eastAsia="en-US"/>
              </w:rPr>
              <w:t xml:space="preserve"> год</w:t>
            </w:r>
          </w:p>
        </w:tc>
        <w:tc>
          <w:tcPr>
            <w:tcW w:w="2559" w:type="dxa"/>
          </w:tcPr>
          <w:p w:rsidR="00046019" w:rsidRPr="00046019" w:rsidRDefault="009309DF"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2023</w:t>
            </w:r>
            <w:r w:rsidR="00046019" w:rsidRPr="00046019">
              <w:rPr>
                <w:rFonts w:ascii="Times New Roman" w:hAnsi="Times New Roman" w:cs="Times New Roman"/>
                <w:b/>
                <w:sz w:val="28"/>
                <w:szCs w:val="28"/>
                <w:lang w:eastAsia="en-US"/>
              </w:rPr>
              <w:t xml:space="preserve"> год</w:t>
            </w:r>
          </w:p>
        </w:tc>
      </w:tr>
      <w:tr w:rsidR="00046019" w:rsidRPr="00046019" w:rsidTr="00046019">
        <w:trPr>
          <w:trHeight w:val="40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Доходы, всего</w:t>
            </w:r>
          </w:p>
        </w:tc>
        <w:tc>
          <w:tcPr>
            <w:tcW w:w="1737"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22 487,5</w:t>
            </w:r>
          </w:p>
        </w:tc>
        <w:tc>
          <w:tcPr>
            <w:tcW w:w="1790"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28 607,6</w:t>
            </w:r>
          </w:p>
        </w:tc>
        <w:tc>
          <w:tcPr>
            <w:tcW w:w="2559" w:type="dxa"/>
          </w:tcPr>
          <w:p w:rsidR="00046019" w:rsidRPr="00046019" w:rsidRDefault="004D4B89"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22 486,6</w:t>
            </w:r>
          </w:p>
        </w:tc>
      </w:tr>
      <w:tr w:rsidR="00046019" w:rsidRPr="00046019" w:rsidTr="00046019">
        <w:trPr>
          <w:trHeight w:val="416"/>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Расходы, всего</w:t>
            </w:r>
          </w:p>
        </w:tc>
        <w:tc>
          <w:tcPr>
            <w:tcW w:w="1737"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22 487,5</w:t>
            </w:r>
          </w:p>
        </w:tc>
        <w:tc>
          <w:tcPr>
            <w:tcW w:w="1790"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28 607,6</w:t>
            </w:r>
          </w:p>
        </w:tc>
        <w:tc>
          <w:tcPr>
            <w:tcW w:w="2559" w:type="dxa"/>
          </w:tcPr>
          <w:p w:rsidR="00046019" w:rsidRPr="00046019" w:rsidRDefault="004D4B89"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22 486,6</w:t>
            </w:r>
          </w:p>
        </w:tc>
      </w:tr>
      <w:tr w:rsidR="00046019" w:rsidRPr="00046019" w:rsidTr="00046019">
        <w:trPr>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в том числе условно утверждаемые</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r w:rsidR="00046019" w:rsidRPr="00046019" w:rsidTr="00046019">
        <w:trPr>
          <w:trHeight w:val="511"/>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Дефицит (-) / профицит (+),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bl>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1. Доходы бюджета муниципаль</w:t>
      </w:r>
      <w:r w:rsidR="009309DF">
        <w:rPr>
          <w:rFonts w:ascii="Times New Roman" w:hAnsi="Times New Roman" w:cs="Times New Roman"/>
          <w:b/>
          <w:sz w:val="28"/>
          <w:szCs w:val="28"/>
          <w:lang w:eastAsia="en-US"/>
        </w:rPr>
        <w:t>ного округа Бабушкинский на 2021</w:t>
      </w:r>
      <w:r w:rsidRPr="00046019">
        <w:rPr>
          <w:rFonts w:ascii="Times New Roman" w:hAnsi="Times New Roman" w:cs="Times New Roman"/>
          <w:b/>
          <w:sz w:val="28"/>
          <w:szCs w:val="28"/>
          <w:lang w:eastAsia="en-US"/>
        </w:rPr>
        <w:t xml:space="preserve"> год </w:t>
      </w:r>
    </w:p>
    <w:p w:rsidR="00046019" w:rsidRPr="00046019" w:rsidRDefault="004D4B8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и плановый период 2022 и 2023</w:t>
      </w:r>
      <w:r w:rsidR="00046019" w:rsidRPr="00046019">
        <w:rPr>
          <w:rFonts w:ascii="Times New Roman" w:hAnsi="Times New Roman" w:cs="Times New Roman"/>
          <w:b/>
          <w:sz w:val="28"/>
          <w:szCs w:val="28"/>
          <w:lang w:eastAsia="en-US"/>
        </w:rPr>
        <w:t xml:space="preserve"> годов</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Планирование доходной части бюджета муниципаль</w:t>
      </w:r>
      <w:r w:rsidR="009309DF">
        <w:rPr>
          <w:rFonts w:ascii="Times New Roman" w:hAnsi="Times New Roman" w:cs="Times New Roman"/>
          <w:sz w:val="28"/>
          <w:szCs w:val="28"/>
          <w:lang w:eastAsia="en-US"/>
        </w:rPr>
        <w:t>ного округа Бабушкинский на 2021</w:t>
      </w:r>
      <w:r w:rsidRPr="00046019">
        <w:rPr>
          <w:rFonts w:ascii="Times New Roman" w:hAnsi="Times New Roman" w:cs="Times New Roman"/>
          <w:sz w:val="28"/>
          <w:szCs w:val="28"/>
          <w:lang w:eastAsia="en-US"/>
        </w:rPr>
        <w:t xml:space="preserve"> год и пла</w:t>
      </w:r>
      <w:r w:rsidR="009309DF">
        <w:rPr>
          <w:rFonts w:ascii="Times New Roman" w:hAnsi="Times New Roman" w:cs="Times New Roman"/>
          <w:sz w:val="28"/>
          <w:szCs w:val="28"/>
          <w:lang w:eastAsia="en-US"/>
        </w:rPr>
        <w:t>новый период 2022 и 2023</w:t>
      </w:r>
      <w:r w:rsidRPr="00046019">
        <w:rPr>
          <w:rFonts w:ascii="Times New Roman" w:hAnsi="Times New Roman" w:cs="Times New Roman"/>
          <w:sz w:val="28"/>
          <w:szCs w:val="28"/>
          <w:lang w:eastAsia="en-US"/>
        </w:rPr>
        <w:t xml:space="preserve"> годов осуществлялось на основании базового сценария прогноза социально-экономического развития муниципаль</w:t>
      </w:r>
      <w:r w:rsidR="009309DF">
        <w:rPr>
          <w:rFonts w:ascii="Times New Roman" w:hAnsi="Times New Roman" w:cs="Times New Roman"/>
          <w:sz w:val="28"/>
          <w:szCs w:val="28"/>
          <w:lang w:eastAsia="en-US"/>
        </w:rPr>
        <w:t>ного округа Бабушкинский на 2021 год и плановый период 2022 и 2023</w:t>
      </w:r>
      <w:r w:rsidRPr="00046019">
        <w:rPr>
          <w:rFonts w:ascii="Times New Roman" w:hAnsi="Times New Roman" w:cs="Times New Roman"/>
          <w:sz w:val="28"/>
          <w:szCs w:val="28"/>
          <w:lang w:eastAsia="en-US"/>
        </w:rPr>
        <w:t xml:space="preserve"> годов, действующего законодательства о налогах и сборах с учетом изменений, в</w:t>
      </w:r>
      <w:r w:rsidR="009309DF">
        <w:rPr>
          <w:rFonts w:ascii="Times New Roman" w:hAnsi="Times New Roman" w:cs="Times New Roman"/>
          <w:sz w:val="28"/>
          <w:szCs w:val="28"/>
          <w:lang w:eastAsia="en-US"/>
        </w:rPr>
        <w:t>ступающих в силу с 1 января 2021</w:t>
      </w:r>
      <w:r w:rsidRPr="00046019">
        <w:rPr>
          <w:rFonts w:ascii="Times New Roman" w:hAnsi="Times New Roman" w:cs="Times New Roman"/>
          <w:sz w:val="28"/>
          <w:szCs w:val="28"/>
          <w:lang w:eastAsia="en-US"/>
        </w:rPr>
        <w:t xml:space="preserve"> года, основных направлений бюджетной и налогово</w:t>
      </w:r>
      <w:r w:rsidR="009309DF">
        <w:rPr>
          <w:rFonts w:ascii="Times New Roman" w:hAnsi="Times New Roman" w:cs="Times New Roman"/>
          <w:sz w:val="28"/>
          <w:szCs w:val="28"/>
          <w:lang w:eastAsia="en-US"/>
        </w:rPr>
        <w:t>й политики города Москвы на 2021 год и плановый период 2022 и 2023</w:t>
      </w:r>
      <w:r w:rsidRPr="00046019">
        <w:rPr>
          <w:rFonts w:ascii="Times New Roman" w:hAnsi="Times New Roman" w:cs="Times New Roman"/>
          <w:sz w:val="28"/>
          <w:szCs w:val="28"/>
          <w:lang w:eastAsia="en-US"/>
        </w:rPr>
        <w:t xml:space="preserve"> годов, проекта Закона города Москвы «О проекте закона города Москвы «О бюджете города Москв</w:t>
      </w:r>
      <w:r w:rsidR="009309DF">
        <w:rPr>
          <w:rFonts w:ascii="Times New Roman" w:hAnsi="Times New Roman" w:cs="Times New Roman"/>
          <w:sz w:val="28"/>
          <w:szCs w:val="28"/>
          <w:lang w:eastAsia="en-US"/>
        </w:rPr>
        <w:t>ы на 2021 год и плановый период 2022 и 2023</w:t>
      </w:r>
      <w:r w:rsidRPr="00046019">
        <w:rPr>
          <w:rFonts w:ascii="Times New Roman" w:hAnsi="Times New Roman" w:cs="Times New Roman"/>
          <w:sz w:val="28"/>
          <w:szCs w:val="28"/>
          <w:lang w:eastAsia="en-US"/>
        </w:rPr>
        <w:t xml:space="preserve"> годов» и дифференцированного норматива отчислений от налога на доходы физи</w:t>
      </w:r>
      <w:r w:rsidR="0008622A">
        <w:rPr>
          <w:rFonts w:ascii="Times New Roman" w:hAnsi="Times New Roman" w:cs="Times New Roman"/>
          <w:sz w:val="28"/>
          <w:szCs w:val="28"/>
          <w:lang w:eastAsia="en-US"/>
        </w:rPr>
        <w:t>ческих лиц в размере 2021-0,6129,2022-0,7189,2023-0,5189</w:t>
      </w:r>
      <w:r w:rsidRPr="00046019">
        <w:rPr>
          <w:rFonts w:ascii="Times New Roman" w:hAnsi="Times New Roman" w:cs="Times New Roman"/>
          <w:sz w:val="28"/>
          <w:szCs w:val="28"/>
          <w:lang w:eastAsia="en-US"/>
        </w:rPr>
        <w:t>.</w:t>
      </w:r>
    </w:p>
    <w:p w:rsidR="004C346E" w:rsidRPr="002C7FDD" w:rsidRDefault="00046019" w:rsidP="00344185">
      <w:pPr>
        <w:suppressAutoHyphens w:val="0"/>
        <w:spacing w:after="0" w:line="240" w:lineRule="auto"/>
        <w:ind w:firstLine="567"/>
        <w:jc w:val="both"/>
        <w:rPr>
          <w:rFonts w:ascii="Times New Roman" w:hAnsi="Times New Roman" w:cs="Times New Roman"/>
          <w:color w:val="FF0000"/>
          <w:sz w:val="28"/>
          <w:szCs w:val="28"/>
          <w:lang w:eastAsia="en-US"/>
        </w:rPr>
      </w:pPr>
      <w:r w:rsidRPr="00046019">
        <w:rPr>
          <w:rFonts w:ascii="Times New Roman" w:hAnsi="Times New Roman" w:cs="Times New Roman"/>
          <w:sz w:val="28"/>
          <w:szCs w:val="28"/>
          <w:lang w:eastAsia="en-US"/>
        </w:rPr>
        <w:t xml:space="preserve">Прогноз поступлений по налоговым и неналоговым доходам представлен в </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lastRenderedPageBreak/>
        <w:t>Налоговые и неналоговые доходы бюджета муниципаль</w:t>
      </w:r>
      <w:r w:rsidR="00546635">
        <w:rPr>
          <w:rFonts w:ascii="Times New Roman" w:hAnsi="Times New Roman" w:cs="Times New Roman"/>
          <w:sz w:val="28"/>
          <w:szCs w:val="28"/>
          <w:lang w:eastAsia="en-US"/>
        </w:rPr>
        <w:t>ного округа Бабушкинский на 2021</w:t>
      </w:r>
      <w:r w:rsidRPr="00046019">
        <w:rPr>
          <w:rFonts w:ascii="Times New Roman" w:hAnsi="Times New Roman" w:cs="Times New Roman"/>
          <w:sz w:val="28"/>
          <w:szCs w:val="28"/>
          <w:lang w:eastAsia="en-US"/>
        </w:rPr>
        <w:t xml:space="preserve"> год прогно</w:t>
      </w:r>
      <w:r w:rsidR="00546635">
        <w:rPr>
          <w:rFonts w:ascii="Times New Roman" w:hAnsi="Times New Roman" w:cs="Times New Roman"/>
          <w:sz w:val="28"/>
          <w:szCs w:val="28"/>
          <w:lang w:eastAsia="en-US"/>
        </w:rPr>
        <w:t>зируются в общем объеме 22 487,5 тыс. рублей, на 2022 год – 28 607,6 тыс. рублей, на 2023 год – 22 486,6</w:t>
      </w:r>
      <w:r w:rsidRPr="00046019">
        <w:rPr>
          <w:rFonts w:ascii="Times New Roman" w:hAnsi="Times New Roman" w:cs="Times New Roman"/>
          <w:sz w:val="28"/>
          <w:szCs w:val="28"/>
          <w:lang w:eastAsia="en-US"/>
        </w:rPr>
        <w:t xml:space="preserve"> тыс. рублей.</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доходов бюджета муниципального округа Бабушкински</w:t>
      </w:r>
      <w:r w:rsidR="00546635">
        <w:rPr>
          <w:rFonts w:ascii="Times New Roman" w:hAnsi="Times New Roman" w:cs="Times New Roman"/>
          <w:b/>
          <w:sz w:val="28"/>
          <w:szCs w:val="28"/>
          <w:lang w:eastAsia="en-US"/>
        </w:rPr>
        <w:t xml:space="preserve">й на 2021 </w:t>
      </w:r>
      <w:r w:rsidRPr="00046019">
        <w:rPr>
          <w:rFonts w:ascii="Times New Roman" w:hAnsi="Times New Roman" w:cs="Times New Roman"/>
          <w:b/>
          <w:sz w:val="28"/>
          <w:szCs w:val="28"/>
          <w:lang w:eastAsia="en-US"/>
        </w:rPr>
        <w:t>год</w:t>
      </w:r>
      <w:r>
        <w:rPr>
          <w:rFonts w:ascii="Times New Roman" w:hAnsi="Times New Roman" w:cs="Times New Roman"/>
          <w:b/>
          <w:sz w:val="28"/>
          <w:szCs w:val="28"/>
          <w:lang w:eastAsia="en-US"/>
        </w:rPr>
        <w:t xml:space="preserve"> </w:t>
      </w:r>
      <w:r w:rsidR="00546635">
        <w:rPr>
          <w:rFonts w:ascii="Times New Roman" w:hAnsi="Times New Roman" w:cs="Times New Roman"/>
          <w:b/>
          <w:sz w:val="28"/>
          <w:szCs w:val="28"/>
          <w:lang w:eastAsia="en-US"/>
        </w:rPr>
        <w:t>и плановый период 2022 и 2023</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1</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268"/>
        <w:gridCol w:w="2523"/>
      </w:tblGrid>
      <w:tr w:rsidR="00046019" w:rsidRPr="00046019" w:rsidTr="003A7C12">
        <w:trPr>
          <w:trHeight w:val="347"/>
          <w:tblHeader/>
        </w:trPr>
        <w:tc>
          <w:tcPr>
            <w:tcW w:w="3686"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показателей</w:t>
            </w:r>
          </w:p>
        </w:tc>
        <w:tc>
          <w:tcPr>
            <w:tcW w:w="2268" w:type="dxa"/>
            <w:vAlign w:val="center"/>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w:t>
            </w:r>
          </w:p>
        </w:tc>
        <w:tc>
          <w:tcPr>
            <w:tcW w:w="2268" w:type="dxa"/>
            <w:vAlign w:val="center"/>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r>
      <w:tr w:rsidR="00046019" w:rsidRPr="00046019" w:rsidTr="003A7C12">
        <w:trPr>
          <w:trHeight w:val="564"/>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и неналоговые доходы, в том числе:</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22 486,5</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r>
      <w:tr w:rsidR="00046019" w:rsidRPr="00046019" w:rsidTr="003A7C12">
        <w:trPr>
          <w:trHeight w:val="416"/>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Налоговые доходы, из них:</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22 486,5</w:t>
            </w:r>
          </w:p>
        </w:tc>
        <w:tc>
          <w:tcPr>
            <w:tcW w:w="2268" w:type="dxa"/>
            <w:vAlign w:val="center"/>
          </w:tcPr>
          <w:p w:rsidR="00546635" w:rsidRPr="003A7C12" w:rsidRDefault="00546635" w:rsidP="0054663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r>
      <w:tr w:rsidR="00046019" w:rsidRPr="00046019" w:rsidTr="003A7C12">
        <w:trPr>
          <w:trHeight w:val="130"/>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w:t>
            </w:r>
            <w:r w:rsidRPr="003A7C12">
              <w:rPr>
                <w:rFonts w:ascii="Times New Roman" w:hAnsi="Times New Roman" w:cs="Times New Roman"/>
                <w:color w:val="000000"/>
                <w:sz w:val="24"/>
                <w:szCs w:val="24"/>
                <w:lang w:eastAsia="en-US"/>
              </w:rPr>
              <w:t>налог на доходы физических лиц</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22 486,5</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r>
      <w:tr w:rsidR="00046019" w:rsidRPr="00046019" w:rsidTr="003A7C12">
        <w:trPr>
          <w:trHeight w:val="433"/>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2. Неналоговые доходы</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r>
    </w:tbl>
    <w:p w:rsidR="00ED3C2A" w:rsidRPr="00046019" w:rsidRDefault="00ED3C2A"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Налоговые доходы бюджета муниципального округа Бабушкинский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Объем налоговых доходов муниципаль</w:t>
      </w:r>
      <w:r w:rsidR="00546635">
        <w:rPr>
          <w:rFonts w:ascii="Times New Roman" w:hAnsi="Times New Roman" w:cs="Times New Roman"/>
          <w:sz w:val="28"/>
          <w:szCs w:val="28"/>
          <w:lang w:eastAsia="en-US"/>
        </w:rPr>
        <w:t>ного округа Бабушкинский на 2021</w:t>
      </w:r>
      <w:r w:rsidRPr="00046019">
        <w:rPr>
          <w:rFonts w:ascii="Times New Roman" w:hAnsi="Times New Roman" w:cs="Times New Roman"/>
          <w:sz w:val="28"/>
          <w:szCs w:val="28"/>
          <w:lang w:eastAsia="en-US"/>
        </w:rPr>
        <w:t xml:space="preserve"> год</w:t>
      </w:r>
      <w:r w:rsidR="00546635">
        <w:rPr>
          <w:rFonts w:ascii="Times New Roman" w:hAnsi="Times New Roman" w:cs="Times New Roman"/>
          <w:sz w:val="28"/>
          <w:szCs w:val="28"/>
          <w:lang w:eastAsia="en-US"/>
        </w:rPr>
        <w:t xml:space="preserve"> прогнозируется в сумме 22 486,5</w:t>
      </w:r>
      <w:r w:rsidRPr="00046019">
        <w:rPr>
          <w:rFonts w:ascii="Times New Roman" w:hAnsi="Times New Roman" w:cs="Times New Roman"/>
          <w:sz w:val="28"/>
          <w:szCs w:val="28"/>
          <w:lang w:eastAsia="en-US"/>
        </w:rPr>
        <w:t xml:space="preserve"> тыс</w:t>
      </w:r>
      <w:r w:rsidR="00546635">
        <w:rPr>
          <w:rFonts w:ascii="Times New Roman" w:hAnsi="Times New Roman" w:cs="Times New Roman"/>
          <w:sz w:val="28"/>
          <w:szCs w:val="28"/>
          <w:lang w:eastAsia="en-US"/>
        </w:rPr>
        <w:t>. рублей, в 2022 году – 28 607,6 тыс. рублей, в 2023 году – 22 486,6</w:t>
      </w:r>
      <w:r w:rsidRPr="00046019">
        <w:rPr>
          <w:rFonts w:ascii="Times New Roman" w:hAnsi="Times New Roman" w:cs="Times New Roman"/>
          <w:sz w:val="28"/>
          <w:szCs w:val="28"/>
          <w:lang w:eastAsia="en-US"/>
        </w:rPr>
        <w:t xml:space="preserve"> тыс. рублей.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налоговых доходов бюджета муниципаль</w:t>
      </w:r>
      <w:r w:rsidR="00204DD2">
        <w:rPr>
          <w:rFonts w:ascii="Times New Roman" w:hAnsi="Times New Roman" w:cs="Times New Roman"/>
          <w:b/>
          <w:sz w:val="28"/>
          <w:szCs w:val="28"/>
          <w:lang w:eastAsia="en-US"/>
        </w:rPr>
        <w:t>ного округа Бабушкинский на 2021 год и плановый период 2022 и 2023</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2</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887" w:type="dxa"/>
        <w:tblInd w:w="-714" w:type="dxa"/>
        <w:tblLayout w:type="fixed"/>
        <w:tblLook w:val="04A0" w:firstRow="1" w:lastRow="0" w:firstColumn="1" w:lastColumn="0" w:noHBand="0" w:noVBand="1"/>
      </w:tblPr>
      <w:tblGrid>
        <w:gridCol w:w="1985"/>
        <w:gridCol w:w="1389"/>
        <w:gridCol w:w="1134"/>
        <w:gridCol w:w="1276"/>
        <w:gridCol w:w="1134"/>
        <w:gridCol w:w="1417"/>
        <w:gridCol w:w="1134"/>
        <w:gridCol w:w="1418"/>
      </w:tblGrid>
      <w:tr w:rsidR="00046019" w:rsidRPr="003A7C12" w:rsidTr="003A7C12">
        <w:trPr>
          <w:trHeight w:val="318"/>
          <w:tblHead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источника доходов</w:t>
            </w:r>
          </w:p>
        </w:tc>
        <w:tc>
          <w:tcPr>
            <w:tcW w:w="1389" w:type="dxa"/>
            <w:vMerge w:val="restart"/>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w:t>
            </w:r>
            <w:r w:rsidR="0008622A">
              <w:rPr>
                <w:rFonts w:ascii="Times New Roman" w:hAnsi="Times New Roman" w:cs="Times New Roman"/>
                <w:sz w:val="24"/>
                <w:szCs w:val="24"/>
                <w:lang w:eastAsia="en-US"/>
              </w:rPr>
              <w:t>даемая оценка 2020</w:t>
            </w:r>
            <w:r w:rsidRPr="003A7C12">
              <w:rPr>
                <w:rFonts w:ascii="Times New Roman" w:hAnsi="Times New Roman" w:cs="Times New Roman"/>
                <w:sz w:val="24"/>
                <w:szCs w:val="24"/>
                <w:lang w:eastAsia="en-US"/>
              </w:rPr>
              <w:t xml:space="preserve"> года</w:t>
            </w:r>
          </w:p>
        </w:tc>
        <w:tc>
          <w:tcPr>
            <w:tcW w:w="2410"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08622A"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w:t>
            </w:r>
          </w:p>
        </w:tc>
        <w:tc>
          <w:tcPr>
            <w:tcW w:w="2551"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08622A"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552" w:type="dxa"/>
            <w:gridSpan w:val="2"/>
            <w:tcBorders>
              <w:top w:val="single" w:sz="4" w:space="0" w:color="auto"/>
              <w:left w:val="nil"/>
              <w:bottom w:val="single" w:sz="4" w:space="0" w:color="auto"/>
              <w:right w:val="single" w:sz="4" w:space="0" w:color="auto"/>
            </w:tcBorders>
            <w:vAlign w:val="center"/>
            <w:hideMark/>
          </w:tcPr>
          <w:p w:rsidR="00046019" w:rsidRPr="003A7C12" w:rsidRDefault="0008622A"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r>
      <w:tr w:rsidR="00046019" w:rsidRPr="003A7C12" w:rsidTr="003A7C12">
        <w:trPr>
          <w:trHeight w:val="2063"/>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276"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7"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8"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доходы (всего)</w:t>
            </w:r>
          </w:p>
        </w:tc>
        <w:tc>
          <w:tcPr>
            <w:tcW w:w="1389" w:type="dxa"/>
            <w:tcBorders>
              <w:top w:val="nil"/>
              <w:left w:val="nil"/>
              <w:bottom w:val="single" w:sz="4" w:space="0" w:color="auto"/>
              <w:right w:val="single" w:sz="4" w:space="0" w:color="auto"/>
            </w:tcBorders>
            <w:noWrap/>
            <w:vAlign w:val="center"/>
          </w:tcPr>
          <w:p w:rsidR="00046019" w:rsidRPr="003A7C12" w:rsidRDefault="00204DD2"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в том числе</w:t>
            </w:r>
          </w:p>
        </w:tc>
        <w:tc>
          <w:tcPr>
            <w:tcW w:w="1389"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Федеральные налоги, всего</w:t>
            </w:r>
          </w:p>
        </w:tc>
        <w:tc>
          <w:tcPr>
            <w:tcW w:w="1389" w:type="dxa"/>
            <w:tcBorders>
              <w:top w:val="nil"/>
              <w:left w:val="nil"/>
              <w:bottom w:val="single" w:sz="4" w:space="0" w:color="auto"/>
              <w:right w:val="single" w:sz="4" w:space="0" w:color="auto"/>
            </w:tcBorders>
            <w:noWrap/>
            <w:vAlign w:val="center"/>
          </w:tcPr>
          <w:p w:rsidR="00046019" w:rsidRPr="003A7C12" w:rsidRDefault="00204DD2"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из них</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налог на доходы физических лиц</w:t>
            </w:r>
          </w:p>
        </w:tc>
        <w:tc>
          <w:tcPr>
            <w:tcW w:w="1389" w:type="dxa"/>
            <w:tcBorders>
              <w:top w:val="nil"/>
              <w:left w:val="nil"/>
              <w:bottom w:val="single" w:sz="4" w:space="0" w:color="auto"/>
              <w:right w:val="single" w:sz="4" w:space="0" w:color="auto"/>
            </w:tcBorders>
            <w:noWrap/>
            <w:vAlign w:val="center"/>
          </w:tcPr>
          <w:p w:rsidR="00046019" w:rsidRPr="003A7C12" w:rsidRDefault="00204DD2"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bl>
    <w:p w:rsidR="004C346E" w:rsidRDefault="004C346E" w:rsidP="00344185">
      <w:pPr>
        <w:suppressAutoHyphens w:val="0"/>
        <w:spacing w:after="0" w:line="240" w:lineRule="auto"/>
        <w:jc w:val="both"/>
        <w:rPr>
          <w:rFonts w:ascii="Times New Roman" w:hAnsi="Times New Roman" w:cs="Times New Roman"/>
          <w:sz w:val="28"/>
          <w:szCs w:val="28"/>
          <w:lang w:eastAsia="en-US"/>
        </w:rPr>
      </w:pP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Основным источником доходов бюджета муниципального округа Бабушкинский является налог на доходы физических лиц, отчисляемый в бюджет по утвержденным Законом города Москвы дифференцированным нормативам отчислений от налога на доходы физических лиц.</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Налог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4</w:t>
      </w:r>
    </w:p>
    <w:p w:rsidR="00046019" w:rsidRPr="003A7C12" w:rsidRDefault="00046019"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632" w:type="dxa"/>
        <w:tblInd w:w="-431" w:type="dxa"/>
        <w:tblLayout w:type="fixed"/>
        <w:tblLook w:val="04A0" w:firstRow="1" w:lastRow="0" w:firstColumn="1" w:lastColumn="0" w:noHBand="0" w:noVBand="1"/>
      </w:tblPr>
      <w:tblGrid>
        <w:gridCol w:w="1986"/>
        <w:gridCol w:w="1417"/>
        <w:gridCol w:w="1134"/>
        <w:gridCol w:w="1559"/>
        <w:gridCol w:w="1134"/>
        <w:gridCol w:w="1134"/>
        <w:gridCol w:w="1134"/>
        <w:gridCol w:w="1134"/>
      </w:tblGrid>
      <w:tr w:rsidR="00046019" w:rsidRPr="003A7C12" w:rsidTr="00D5199B">
        <w:trPr>
          <w:trHeight w:val="297"/>
        </w:trPr>
        <w:tc>
          <w:tcPr>
            <w:tcW w:w="1986" w:type="dxa"/>
            <w:vMerge w:val="restart"/>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Ожидаемая оценка</w:t>
            </w:r>
          </w:p>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046019" w:rsidRPr="003A7C12">
              <w:rPr>
                <w:rFonts w:ascii="Times New Roman" w:hAnsi="Times New Roman" w:cs="Times New Roman"/>
                <w:sz w:val="24"/>
                <w:szCs w:val="24"/>
                <w:lang w:eastAsia="en-US"/>
              </w:rPr>
              <w:t xml:space="preserve"> года</w:t>
            </w:r>
          </w:p>
        </w:tc>
        <w:tc>
          <w:tcPr>
            <w:tcW w:w="2693" w:type="dxa"/>
            <w:gridSpan w:val="2"/>
            <w:tcBorders>
              <w:top w:val="single" w:sz="4" w:space="0" w:color="auto"/>
              <w:left w:val="nil"/>
              <w:bottom w:val="single" w:sz="4" w:space="0" w:color="auto"/>
              <w:right w:val="single" w:sz="4" w:space="0" w:color="auto"/>
            </w:tcBorders>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r>
      <w:tr w:rsidR="00046019" w:rsidRPr="003A7C12" w:rsidTr="00D5199B">
        <w:trPr>
          <w:trHeight w:val="1122"/>
        </w:trPr>
        <w:tc>
          <w:tcPr>
            <w:tcW w:w="1986" w:type="dxa"/>
            <w:vMerge/>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559"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w:t>
            </w:r>
            <w:r w:rsidR="00EC47E0">
              <w:rPr>
                <w:rFonts w:ascii="Times New Roman" w:hAnsi="Times New Roman" w:cs="Times New Roman"/>
                <w:sz w:val="24"/>
                <w:szCs w:val="24"/>
                <w:lang w:eastAsia="en-US"/>
              </w:rPr>
              <w:t>ста к ожидаемому исполнению 2020</w:t>
            </w:r>
            <w:proofErr w:type="gramStart"/>
            <w:r w:rsidRPr="003A7C12">
              <w:rPr>
                <w:rFonts w:ascii="Times New Roman" w:hAnsi="Times New Roman" w:cs="Times New Roman"/>
                <w:sz w:val="24"/>
                <w:szCs w:val="24"/>
                <w:lang w:eastAsia="en-US"/>
              </w:rPr>
              <w:t>года(</w:t>
            </w:r>
            <w:proofErr w:type="gramEnd"/>
            <w:r w:rsidRPr="003A7C12">
              <w:rPr>
                <w:rFonts w:ascii="Times New Roman" w:hAnsi="Times New Roman" w:cs="Times New Roman"/>
                <w:sz w:val="24"/>
                <w:szCs w:val="24"/>
                <w:lang w:eastAsia="en-US"/>
              </w:rPr>
              <w:t>%)</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2021</w:t>
            </w:r>
            <w:r w:rsidR="00046019" w:rsidRPr="003A7C12">
              <w:rPr>
                <w:rFonts w:ascii="Times New Roman" w:hAnsi="Times New Roman" w:cs="Times New Roman"/>
                <w:sz w:val="24"/>
                <w:szCs w:val="24"/>
                <w:lang w:eastAsia="en-US"/>
              </w:rPr>
              <w:t xml:space="preserve"> году (%)</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2022</w:t>
            </w:r>
            <w:r w:rsidR="00046019" w:rsidRPr="003A7C12">
              <w:rPr>
                <w:rFonts w:ascii="Times New Roman" w:hAnsi="Times New Roman" w:cs="Times New Roman"/>
                <w:sz w:val="24"/>
                <w:szCs w:val="24"/>
                <w:lang w:eastAsia="en-US"/>
              </w:rPr>
              <w:t xml:space="preserve"> </w:t>
            </w:r>
            <w:proofErr w:type="gramStart"/>
            <w:r w:rsidR="00046019" w:rsidRPr="003A7C12">
              <w:rPr>
                <w:rFonts w:ascii="Times New Roman" w:hAnsi="Times New Roman" w:cs="Times New Roman"/>
                <w:sz w:val="24"/>
                <w:szCs w:val="24"/>
                <w:lang w:eastAsia="en-US"/>
              </w:rPr>
              <w:t>году(</w:t>
            </w:r>
            <w:proofErr w:type="gramEnd"/>
            <w:r w:rsidR="00046019" w:rsidRPr="003A7C12">
              <w:rPr>
                <w:rFonts w:ascii="Times New Roman" w:hAnsi="Times New Roman" w:cs="Times New Roman"/>
                <w:sz w:val="24"/>
                <w:szCs w:val="24"/>
                <w:lang w:eastAsia="en-US"/>
              </w:rPr>
              <w:t>%)</w:t>
            </w:r>
          </w:p>
        </w:tc>
      </w:tr>
      <w:tr w:rsidR="00046019" w:rsidRPr="003A7C12" w:rsidTr="00D5199B">
        <w:trPr>
          <w:trHeight w:val="630"/>
        </w:trPr>
        <w:tc>
          <w:tcPr>
            <w:tcW w:w="1986" w:type="dxa"/>
            <w:tcBorders>
              <w:top w:val="nil"/>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 на доходы физических лиц</w:t>
            </w:r>
          </w:p>
        </w:tc>
        <w:tc>
          <w:tcPr>
            <w:tcW w:w="1417" w:type="dxa"/>
            <w:tcBorders>
              <w:top w:val="nil"/>
              <w:left w:val="nil"/>
              <w:bottom w:val="single" w:sz="4" w:space="0" w:color="auto"/>
              <w:right w:val="single" w:sz="4" w:space="0" w:color="auto"/>
            </w:tcBorders>
            <w:hideMark/>
          </w:tcPr>
          <w:p w:rsidR="00046019" w:rsidRPr="003A7C12" w:rsidRDefault="00EC47E0"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22 487,5</w:t>
            </w:r>
          </w:p>
        </w:tc>
        <w:tc>
          <w:tcPr>
            <w:tcW w:w="1559"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95,46</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127,2</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78,60</w:t>
            </w:r>
          </w:p>
        </w:tc>
      </w:tr>
    </w:tbl>
    <w:p w:rsidR="004C346E" w:rsidRDefault="00546635" w:rsidP="00344185">
      <w:pPr>
        <w:suppressAutoHyphens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Прогноз поступлений на 2021 год и плановый период 2022 и 2023</w:t>
      </w:r>
      <w:r w:rsidR="00046019" w:rsidRPr="00046019">
        <w:rPr>
          <w:rFonts w:ascii="Times New Roman" w:hAnsi="Times New Roman" w:cs="Times New Roman"/>
          <w:sz w:val="28"/>
          <w:szCs w:val="28"/>
          <w:lang w:eastAsia="en-US"/>
        </w:rPr>
        <w:t xml:space="preserve"> годов сформирован исходя из отчетных данных Управления Федеральной налоговой службы по г. Москве по формам 5-НДФЛ «Отчет о налоговой базе и структуре начислений по налогу на доходы физических лиц, удерживаемому налоговыми агентами»,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базового прогноза социально-экономического развития города Москв</w:t>
      </w:r>
      <w:r>
        <w:rPr>
          <w:rFonts w:ascii="Times New Roman" w:hAnsi="Times New Roman" w:cs="Times New Roman"/>
          <w:sz w:val="28"/>
          <w:szCs w:val="28"/>
          <w:lang w:eastAsia="en-US"/>
        </w:rPr>
        <w:t>ы и Российской Федерации на 2021-2023</w:t>
      </w:r>
      <w:r w:rsidR="00046019" w:rsidRPr="00046019">
        <w:rPr>
          <w:rFonts w:ascii="Times New Roman" w:hAnsi="Times New Roman" w:cs="Times New Roman"/>
          <w:sz w:val="28"/>
          <w:szCs w:val="28"/>
          <w:lang w:eastAsia="en-US"/>
        </w:rPr>
        <w:t xml:space="preserve"> годы и информации о налоговых ставках и льготах, предусмотренных главой 23 Налогового кодекса Российской Федерации «Налог на доходы физических лиц».</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расчете прогнозных показателей учтена структура налоговой базы в разрезе кодов доходов бюджетной классификации Российской Федерации: налоговые агенты (93,1%), декларируемые доходы (4,7%), доходы от осуществления трудовой деятельности на основании патента (1,9%), физические лица, занятые частной практикой (0,3 процента).</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формировании прогнозных показателей учтена ожидаемая динамика среднемесячной номинальной начисленной заработной платы работающих, прогнозируемые показатели численности занятых в экономике, объема платных услуг, оказанных населению, индекса потребительских цен и прибыли прибыльных организаций.</w:t>
      </w: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r w:rsidRPr="00046019">
        <w:rPr>
          <w:rFonts w:ascii="Times New Roman" w:eastAsia="Microsoft YaHei" w:hAnsi="Times New Roman" w:cs="Times New Roman"/>
          <w:b/>
          <w:bCs/>
          <w:sz w:val="28"/>
          <w:szCs w:val="28"/>
          <w:lang w:eastAsia="ar-SA"/>
        </w:rPr>
        <w:t>2. Расходы бюджета муниципаль</w:t>
      </w:r>
      <w:r w:rsidR="00546635">
        <w:rPr>
          <w:rFonts w:ascii="Times New Roman" w:eastAsia="Microsoft YaHei" w:hAnsi="Times New Roman" w:cs="Times New Roman"/>
          <w:b/>
          <w:bCs/>
          <w:sz w:val="28"/>
          <w:szCs w:val="28"/>
          <w:lang w:eastAsia="ar-SA"/>
        </w:rPr>
        <w:t>ного округа Бабушкинский на 2021 год и плановый период 2022 и 2023</w:t>
      </w:r>
      <w:r w:rsidRPr="00046019">
        <w:rPr>
          <w:rFonts w:ascii="Times New Roman" w:eastAsia="Microsoft YaHei" w:hAnsi="Times New Roman" w:cs="Times New Roman"/>
          <w:b/>
          <w:bCs/>
          <w:sz w:val="28"/>
          <w:szCs w:val="28"/>
          <w:lang w:eastAsia="ar-SA"/>
        </w:rPr>
        <w:t xml:space="preserve"> годов</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 xml:space="preserve">Расходы бюджета муниципального округа </w:t>
      </w:r>
      <w:r w:rsidR="00EC47E0">
        <w:rPr>
          <w:rFonts w:ascii="Times New Roman" w:hAnsi="Times New Roman" w:cs="Times New Roman"/>
          <w:sz w:val="28"/>
          <w:szCs w:val="28"/>
          <w:lang w:eastAsia="ar-SA"/>
        </w:rPr>
        <w:t>Бабушкинский планируются на 2021</w:t>
      </w:r>
      <w:r w:rsidRPr="00046019">
        <w:rPr>
          <w:rFonts w:ascii="Times New Roman" w:hAnsi="Times New Roman" w:cs="Times New Roman"/>
          <w:sz w:val="28"/>
          <w:szCs w:val="28"/>
          <w:lang w:eastAsia="ar-SA"/>
        </w:rPr>
        <w:t xml:space="preserve"> год в объе</w:t>
      </w:r>
      <w:r w:rsidR="00EC47E0">
        <w:rPr>
          <w:rFonts w:ascii="Times New Roman" w:hAnsi="Times New Roman" w:cs="Times New Roman"/>
          <w:sz w:val="28"/>
          <w:szCs w:val="28"/>
          <w:lang w:eastAsia="ar-SA"/>
        </w:rPr>
        <w:t>ме 22 487,5 тыс. рублей, на 2022</w:t>
      </w:r>
      <w:r w:rsidRPr="00046019">
        <w:rPr>
          <w:rFonts w:ascii="Times New Roman" w:hAnsi="Times New Roman" w:cs="Times New Roman"/>
          <w:sz w:val="28"/>
          <w:szCs w:val="28"/>
          <w:lang w:eastAsia="ar-SA"/>
        </w:rPr>
        <w:t xml:space="preserve"> год</w:t>
      </w:r>
      <w:r w:rsidR="00EC47E0">
        <w:rPr>
          <w:rFonts w:ascii="Times New Roman" w:hAnsi="Times New Roman" w:cs="Times New Roman"/>
          <w:sz w:val="28"/>
          <w:szCs w:val="28"/>
          <w:lang w:eastAsia="ar-SA"/>
        </w:rPr>
        <w:t xml:space="preserve"> – 28 607,6 тыс. рублей, на 2023 год – 22 486,6 </w:t>
      </w:r>
      <w:r w:rsidRPr="00046019">
        <w:rPr>
          <w:rFonts w:ascii="Times New Roman" w:hAnsi="Times New Roman" w:cs="Times New Roman"/>
          <w:sz w:val="28"/>
          <w:szCs w:val="28"/>
          <w:lang w:eastAsia="ar-SA"/>
        </w:rPr>
        <w:t>тыс. рублей.</w:t>
      </w:r>
    </w:p>
    <w:p w:rsidR="004C346E" w:rsidRDefault="00046019" w:rsidP="00344185">
      <w:pPr>
        <w:spacing w:after="0" w:line="240" w:lineRule="auto"/>
        <w:ind w:firstLine="567"/>
        <w:jc w:val="both"/>
        <w:rPr>
          <w:rFonts w:ascii="Times New Roman" w:hAnsi="Times New Roman" w:cs="Times New Roman"/>
          <w:bCs/>
          <w:sz w:val="28"/>
          <w:szCs w:val="28"/>
          <w:lang w:eastAsia="ar-SA"/>
        </w:rPr>
      </w:pPr>
      <w:r w:rsidRPr="00046019">
        <w:rPr>
          <w:rFonts w:ascii="Times New Roman" w:hAnsi="Times New Roman" w:cs="Times New Roman"/>
          <w:sz w:val="28"/>
          <w:szCs w:val="28"/>
          <w:lang w:eastAsia="ar-SA"/>
        </w:rPr>
        <w:t>Р</w:t>
      </w:r>
      <w:r w:rsidRPr="00046019">
        <w:rPr>
          <w:rFonts w:ascii="Times New Roman" w:hAnsi="Times New Roman" w:cs="Times New Roman"/>
          <w:bCs/>
          <w:sz w:val="28"/>
          <w:szCs w:val="28"/>
          <w:lang w:eastAsia="ar-SA"/>
        </w:rPr>
        <w:t xml:space="preserve">асходы по разделу </w:t>
      </w:r>
      <w:r w:rsidRPr="00046019">
        <w:rPr>
          <w:rFonts w:ascii="Times New Roman" w:hAnsi="Times New Roman" w:cs="Times New Roman"/>
          <w:b/>
          <w:bCs/>
          <w:sz w:val="28"/>
          <w:szCs w:val="28"/>
          <w:lang w:eastAsia="ar-SA"/>
        </w:rPr>
        <w:t xml:space="preserve">«Общегосударственные вопросы» </w:t>
      </w:r>
      <w:r w:rsidR="003D0C00">
        <w:rPr>
          <w:rFonts w:ascii="Times New Roman" w:hAnsi="Times New Roman" w:cs="Times New Roman"/>
          <w:sz w:val="28"/>
          <w:szCs w:val="28"/>
          <w:lang w:eastAsia="ar-SA"/>
        </w:rPr>
        <w:t>в 2021</w:t>
      </w:r>
      <w:r w:rsidRPr="00046019">
        <w:rPr>
          <w:rFonts w:ascii="Times New Roman" w:hAnsi="Times New Roman" w:cs="Times New Roman"/>
          <w:sz w:val="28"/>
          <w:szCs w:val="28"/>
          <w:lang w:eastAsia="ar-SA"/>
        </w:rPr>
        <w:t xml:space="preserve"> год</w:t>
      </w:r>
      <w:r w:rsidR="00A01CD3">
        <w:rPr>
          <w:rFonts w:ascii="Times New Roman" w:hAnsi="Times New Roman" w:cs="Times New Roman"/>
          <w:sz w:val="28"/>
          <w:szCs w:val="28"/>
          <w:lang w:eastAsia="ar-SA"/>
        </w:rPr>
        <w:t>у планируются в объеме: 17 954,3</w:t>
      </w:r>
      <w:r w:rsidRPr="00046019">
        <w:rPr>
          <w:rFonts w:ascii="Times New Roman" w:hAnsi="Times New Roman" w:cs="Times New Roman"/>
          <w:sz w:val="28"/>
          <w:szCs w:val="28"/>
          <w:lang w:eastAsia="ar-SA"/>
        </w:rPr>
        <w:t xml:space="preserve"> тыс</w:t>
      </w:r>
      <w:r w:rsidR="00A01CD3">
        <w:rPr>
          <w:rFonts w:ascii="Times New Roman" w:hAnsi="Times New Roman" w:cs="Times New Roman"/>
          <w:sz w:val="28"/>
          <w:szCs w:val="28"/>
          <w:lang w:eastAsia="ar-SA"/>
        </w:rPr>
        <w:t>. рублей, на 2022 год 24 074,4 тыс. руб., на 2023</w:t>
      </w:r>
      <w:r w:rsidR="008B5055">
        <w:rPr>
          <w:rFonts w:ascii="Times New Roman" w:hAnsi="Times New Roman" w:cs="Times New Roman"/>
          <w:sz w:val="28"/>
          <w:szCs w:val="28"/>
          <w:lang w:eastAsia="ar-SA"/>
        </w:rPr>
        <w:t xml:space="preserve"> год 17 953,4</w:t>
      </w:r>
      <w:r w:rsidRPr="00046019">
        <w:rPr>
          <w:rFonts w:ascii="Times New Roman" w:hAnsi="Times New Roman" w:cs="Times New Roman"/>
          <w:sz w:val="28"/>
          <w:szCs w:val="28"/>
          <w:lang w:eastAsia="ar-SA"/>
        </w:rPr>
        <w:t xml:space="preserve"> тыс. руб., в т.ч. расходы на </w:t>
      </w:r>
      <w:r w:rsidRPr="00046019">
        <w:rPr>
          <w:rFonts w:ascii="Times New Roman" w:hAnsi="Times New Roman" w:cs="Times New Roman"/>
          <w:bCs/>
          <w:sz w:val="28"/>
          <w:szCs w:val="28"/>
          <w:lang w:eastAsia="ar-SA"/>
        </w:rPr>
        <w:t>функционирование Совета депутатов муниципального округа в объеме 195,0 тыс. рублей</w:t>
      </w:r>
      <w:r w:rsidR="00313F3C">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статья 10 закон города Москвы от 25 ноября 2009 года № 9 «О гарантиях осуществления полномочий</w:t>
      </w:r>
      <w:r w:rsidR="004C346E">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лиц, замещающих муниципальные должности в городе Москве»)</w:t>
      </w:r>
      <w:r w:rsidR="008B5055">
        <w:rPr>
          <w:rFonts w:ascii="Times New Roman" w:hAnsi="Times New Roman" w:cs="Times New Roman"/>
          <w:bCs/>
          <w:sz w:val="28"/>
          <w:szCs w:val="28"/>
          <w:lang w:eastAsia="ar-SA"/>
        </w:rPr>
        <w:t>, резервный фонд – 224,8</w:t>
      </w:r>
      <w:r w:rsidRPr="00046019">
        <w:rPr>
          <w:rFonts w:ascii="Times New Roman" w:hAnsi="Times New Roman" w:cs="Times New Roman"/>
          <w:bCs/>
          <w:sz w:val="28"/>
          <w:szCs w:val="28"/>
          <w:lang w:eastAsia="ar-SA"/>
        </w:rPr>
        <w:t xml:space="preserve"> тыс. рублей, другие общегосударственные вопросы – 86, тыс. рублей (перечисление членских взносов в С</w:t>
      </w:r>
      <w:r w:rsidR="00344185">
        <w:rPr>
          <w:rFonts w:ascii="Times New Roman" w:hAnsi="Times New Roman" w:cs="Times New Roman"/>
          <w:bCs/>
          <w:sz w:val="28"/>
          <w:szCs w:val="28"/>
          <w:lang w:eastAsia="ar-SA"/>
        </w:rPr>
        <w:t>овет муниципальных образований города Москвы</w:t>
      </w:r>
      <w:r w:rsidRPr="00046019">
        <w:rPr>
          <w:rFonts w:ascii="Times New Roman" w:hAnsi="Times New Roman" w:cs="Times New Roman"/>
          <w:bCs/>
          <w:sz w:val="28"/>
          <w:szCs w:val="28"/>
          <w:lang w:eastAsia="ar-SA"/>
        </w:rPr>
        <w:t>).</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bCs/>
          <w:sz w:val="28"/>
          <w:szCs w:val="28"/>
          <w:lang w:eastAsia="ar-SA"/>
        </w:rPr>
        <w:lastRenderedPageBreak/>
        <w:t xml:space="preserve">Расходы на </w:t>
      </w:r>
      <w:r w:rsidRPr="00046019">
        <w:rPr>
          <w:rFonts w:ascii="Times New Roman" w:hAnsi="Times New Roman" w:cs="Times New Roman"/>
          <w:b/>
          <w:bCs/>
          <w:sz w:val="28"/>
          <w:szCs w:val="28"/>
          <w:lang w:eastAsia="ar-SA"/>
        </w:rPr>
        <w:t>содержание органов местного самоуправления</w:t>
      </w:r>
      <w:r w:rsidRPr="00046019">
        <w:rPr>
          <w:rFonts w:ascii="Times New Roman" w:hAnsi="Times New Roman" w:cs="Times New Roman"/>
          <w:sz w:val="28"/>
          <w:szCs w:val="28"/>
          <w:lang w:eastAsia="ar-SA"/>
        </w:rPr>
        <w:t xml:space="preserve"> в 2020 году учитывают минимальную потребность в бюджетных средствах, необходимых для обеспечения функционирования органов </w:t>
      </w:r>
      <w:r w:rsidRPr="00046019">
        <w:rPr>
          <w:rFonts w:ascii="Times New Roman" w:hAnsi="Times New Roman" w:cs="Times New Roman"/>
          <w:bCs/>
          <w:sz w:val="28"/>
          <w:szCs w:val="28"/>
          <w:lang w:eastAsia="ar-SA"/>
        </w:rPr>
        <w:t>местного самоуправления</w:t>
      </w:r>
      <w:r w:rsidRPr="00046019">
        <w:rPr>
          <w:rFonts w:ascii="Times New Roman" w:hAnsi="Times New Roman" w:cs="Times New Roman"/>
          <w:sz w:val="28"/>
          <w:szCs w:val="28"/>
          <w:lang w:eastAsia="ar-SA"/>
        </w:rPr>
        <w:t>, при определении которых учтены следующие факторы:</w:t>
      </w:r>
      <w:r w:rsidR="004C346E">
        <w:rPr>
          <w:rFonts w:ascii="Times New Roman" w:hAnsi="Times New Roman" w:cs="Times New Roman"/>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w:t>
      </w:r>
      <w:r w:rsidR="004C346E">
        <w:rPr>
          <w:rFonts w:ascii="Times New Roman" w:hAnsi="Times New Roman" w:cs="Times New Roman"/>
          <w:sz w:val="28"/>
          <w:szCs w:val="28"/>
          <w:lang w:eastAsia="ar-SA"/>
        </w:rPr>
        <w:t xml:space="preserve"> </w:t>
      </w:r>
      <w:r w:rsidRPr="00046019">
        <w:rPr>
          <w:rFonts w:ascii="Times New Roman" w:hAnsi="Times New Roman" w:cs="Times New Roman"/>
          <w:sz w:val="28"/>
          <w:szCs w:val="28"/>
          <w:lang w:eastAsia="ar-SA"/>
        </w:rPr>
        <w:t xml:space="preserve">расходы на оплату </w:t>
      </w:r>
      <w:r w:rsidRPr="00046019">
        <w:rPr>
          <w:rFonts w:ascii="Times New Roman" w:hAnsi="Times New Roman" w:cs="Times New Roman"/>
          <w:sz w:val="28"/>
          <w:szCs w:val="28"/>
          <w:lang w:eastAsia="en-US"/>
        </w:rPr>
        <w:t>труда муниципальных служащих (с учетом индексации фондов оплаты труда);</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w:t>
      </w:r>
      <w:r w:rsidR="006D3E38">
        <w:rPr>
          <w:rFonts w:ascii="Times New Roman" w:hAnsi="Times New Roman" w:cs="Times New Roman"/>
          <w:sz w:val="28"/>
          <w:szCs w:val="28"/>
          <w:lang w:eastAsia="en-US"/>
        </w:rPr>
        <w:t>-30,2%</w:t>
      </w:r>
      <w:r w:rsidRPr="00046019">
        <w:rPr>
          <w:rFonts w:ascii="Times New Roman" w:hAnsi="Times New Roman" w:cs="Times New Roman"/>
          <w:sz w:val="28"/>
          <w:szCs w:val="28"/>
          <w:lang w:eastAsia="en-US"/>
        </w:rPr>
        <w:t>)</w:t>
      </w:r>
      <w:r w:rsidR="001A556E">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31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A821DB">
        <w:rPr>
          <w:rFonts w:ascii="Times New Roman" w:eastAsia="Times New Roman" w:hAnsi="Times New Roman" w:cs="Times New Roman"/>
          <w:sz w:val="28"/>
        </w:rPr>
        <w:t>.</w:t>
      </w:r>
      <w:r w:rsidR="006D3E38">
        <w:rPr>
          <w:rFonts w:ascii="Times New Roman" w:eastAsia="Times New Roman" w:hAnsi="Times New Roman" w:cs="Times New Roman"/>
          <w:sz w:val="28"/>
        </w:rPr>
        <w:t xml:space="preserve"> </w:t>
      </w:r>
      <w:r w:rsidR="00A821DB">
        <w:rPr>
          <w:rFonts w:ascii="Times New Roman" w:hAnsi="Times New Roman" w:cs="Times New Roman"/>
          <w:color w:val="000000"/>
          <w:sz w:val="28"/>
          <w:szCs w:val="28"/>
        </w:rPr>
        <w:t>Р</w:t>
      </w:r>
      <w:r w:rsidR="006D3E38" w:rsidRPr="006D3E38">
        <w:rPr>
          <w:rFonts w:ascii="Times New Roman" w:hAnsi="Times New Roman" w:cs="Times New Roman"/>
          <w:color w:val="000000"/>
          <w:sz w:val="28"/>
          <w:szCs w:val="28"/>
        </w:rPr>
        <w:t>аспоряжение</w:t>
      </w:r>
      <w:r w:rsidR="006D3E38">
        <w:rPr>
          <w:rFonts w:ascii="Times New Roman" w:hAnsi="Times New Roman" w:cs="Times New Roman"/>
          <w:color w:val="000000"/>
          <w:sz w:val="28"/>
          <w:szCs w:val="28"/>
        </w:rPr>
        <w:t>м</w:t>
      </w:r>
      <w:r w:rsidR="006D3E38" w:rsidRPr="006D3E38">
        <w:rPr>
          <w:rFonts w:ascii="Times New Roman" w:hAnsi="Times New Roman" w:cs="Times New Roman"/>
          <w:color w:val="000000"/>
          <w:sz w:val="28"/>
          <w:szCs w:val="28"/>
        </w:rPr>
        <w:t xml:space="preserve"> Правительства Москвы от 23 сентября 2014 года № 532-РП «О размере компенсации за медицинское обслуживание государственным гражданским служащим города Москвы» утверждена стоимость компенсации медицинского обслуживания на 1 муниципального служащего (в т.ч. после выхода на пенсию) – </w:t>
      </w:r>
      <w:r w:rsidR="006D3E38">
        <w:rPr>
          <w:rFonts w:ascii="Times New Roman" w:hAnsi="Times New Roman" w:cs="Times New Roman"/>
          <w:color w:val="000000"/>
          <w:sz w:val="28"/>
          <w:szCs w:val="28"/>
        </w:rPr>
        <w:t>52,0 тыс.</w:t>
      </w:r>
      <w:r w:rsidR="006D3E38" w:rsidRPr="006D3E38">
        <w:rPr>
          <w:rFonts w:ascii="Times New Roman" w:hAnsi="Times New Roman" w:cs="Times New Roman"/>
          <w:color w:val="000000"/>
          <w:sz w:val="28"/>
          <w:szCs w:val="28"/>
        </w:rPr>
        <w:t xml:space="preserve"> рублей в год, 1 члена семьи – </w:t>
      </w:r>
      <w:r w:rsidR="006D3E38">
        <w:rPr>
          <w:rFonts w:ascii="Times New Roman" w:hAnsi="Times New Roman" w:cs="Times New Roman"/>
          <w:color w:val="000000"/>
          <w:sz w:val="28"/>
          <w:szCs w:val="28"/>
        </w:rPr>
        <w:t>42,0 тыс.</w:t>
      </w:r>
      <w:r w:rsidR="006D3E38" w:rsidRPr="006D3E38">
        <w:rPr>
          <w:rFonts w:ascii="Times New Roman" w:hAnsi="Times New Roman" w:cs="Times New Roman"/>
          <w:color w:val="000000"/>
          <w:sz w:val="28"/>
          <w:szCs w:val="28"/>
        </w:rPr>
        <w:t xml:space="preserve"> рублей в год</w:t>
      </w:r>
      <w:r w:rsidR="00BD15FF" w:rsidRPr="006D3E38">
        <w:rPr>
          <w:rFonts w:ascii="Times New Roman" w:eastAsia="Times New Roman" w:hAnsi="Times New Roman" w:cs="Times New Roman"/>
          <w:sz w:val="28"/>
          <w:szCs w:val="28"/>
        </w:rPr>
        <w:t>)</w:t>
      </w:r>
      <w:r w:rsidRPr="006D3E38">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31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w:t>
      </w:r>
      <w:r w:rsidR="00BD15FF">
        <w:rPr>
          <w:rFonts w:ascii="Times New Roman" w:eastAsia="Times New Roman" w:hAnsi="Times New Roman" w:cs="Times New Roman"/>
          <w:sz w:val="28"/>
        </w:rPr>
        <w:t>0</w:t>
      </w:r>
      <w:r w:rsidR="00BD15FF" w:rsidRPr="00BD15FF">
        <w:rPr>
          <w:rFonts w:ascii="Times New Roman" w:eastAsia="Times New Roman" w:hAnsi="Times New Roman" w:cs="Times New Roman"/>
          <w:sz w:val="28"/>
        </w:rPr>
        <w:t xml:space="preserve">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046019"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профессиональную переподготовку и повышение квалификации муницип</w:t>
      </w:r>
      <w:r w:rsidR="00A01CD3">
        <w:rPr>
          <w:rFonts w:ascii="Times New Roman" w:hAnsi="Times New Roman" w:cs="Times New Roman"/>
          <w:sz w:val="28"/>
          <w:szCs w:val="28"/>
          <w:lang w:eastAsia="en-US"/>
        </w:rPr>
        <w:t>альных служащих - на уровне 2020</w:t>
      </w:r>
      <w:r w:rsidRPr="00046019">
        <w:rPr>
          <w:rFonts w:ascii="Times New Roman" w:hAnsi="Times New Roman" w:cs="Times New Roman"/>
          <w:sz w:val="28"/>
          <w:szCs w:val="28"/>
          <w:lang w:eastAsia="en-US"/>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w:t>
      </w:r>
      <w:r w:rsidRPr="00046019">
        <w:rPr>
          <w:rFonts w:ascii="Times New Roman" w:hAnsi="Times New Roman" w:cs="Times New Roman"/>
          <w:sz w:val="28"/>
          <w:szCs w:val="28"/>
          <w:lang w:eastAsia="en-US"/>
        </w:rPr>
        <w:lastRenderedPageBreak/>
        <w:t>осуществляется по мере необходимости, но не реже одного раза в пять лет</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 xml:space="preserve">(статья </w:t>
      </w:r>
      <w:r w:rsidR="00BD15FF">
        <w:rPr>
          <w:rFonts w:ascii="Times New Roman" w:eastAsia="Times New Roman" w:hAnsi="Times New Roman" w:cs="Times New Roman"/>
          <w:sz w:val="28"/>
        </w:rPr>
        <w:t>42</w:t>
      </w:r>
      <w:r w:rsidR="00BD15FF" w:rsidRPr="00BD15FF">
        <w:rPr>
          <w:rFonts w:ascii="Times New Roman" w:eastAsia="Times New Roman" w:hAnsi="Times New Roman" w:cs="Times New Roman"/>
          <w:sz w:val="28"/>
        </w:rPr>
        <w:t xml:space="preserve">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AE3EF2" w:rsidRDefault="00AE3EF2"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p>
    <w:p w:rsidR="00AE3EF2" w:rsidRDefault="00AE3EF2" w:rsidP="00344185">
      <w:pPr>
        <w:pStyle w:val="a3"/>
        <w:spacing w:after="0" w:line="240" w:lineRule="auto"/>
        <w:ind w:left="1455"/>
        <w:jc w:val="center"/>
        <w:rPr>
          <w:rFonts w:ascii="Times New Roman" w:hAnsi="Times New Roman" w:cs="Times New Roman"/>
          <w:b/>
          <w:sz w:val="28"/>
          <w:szCs w:val="28"/>
        </w:rPr>
      </w:pPr>
      <w:r w:rsidRPr="00AE3EF2">
        <w:rPr>
          <w:rFonts w:ascii="Times New Roman" w:hAnsi="Times New Roman" w:cs="Times New Roman"/>
          <w:b/>
          <w:sz w:val="28"/>
          <w:szCs w:val="28"/>
        </w:rPr>
        <w:t xml:space="preserve">Расчет </w:t>
      </w:r>
      <w:r>
        <w:rPr>
          <w:rFonts w:ascii="Times New Roman" w:hAnsi="Times New Roman" w:cs="Times New Roman"/>
          <w:b/>
          <w:sz w:val="28"/>
          <w:szCs w:val="28"/>
        </w:rPr>
        <w:t>расходов</w:t>
      </w:r>
      <w:r w:rsidRPr="00AE3EF2">
        <w:rPr>
          <w:rFonts w:ascii="Times New Roman" w:hAnsi="Times New Roman" w:cs="Times New Roman"/>
          <w:b/>
          <w:sz w:val="28"/>
          <w:szCs w:val="28"/>
        </w:rPr>
        <w:t xml:space="preserve"> на содержание муниципальных служащих</w:t>
      </w:r>
    </w:p>
    <w:p w:rsidR="00344185" w:rsidRPr="003A7C12" w:rsidRDefault="00344185"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74" w:type="dxa"/>
        <w:jc w:val="center"/>
        <w:tblLayout w:type="fixed"/>
        <w:tblLook w:val="04A0" w:firstRow="1" w:lastRow="0" w:firstColumn="1" w:lastColumn="0" w:noHBand="0" w:noVBand="1"/>
      </w:tblPr>
      <w:tblGrid>
        <w:gridCol w:w="1429"/>
        <w:gridCol w:w="698"/>
        <w:gridCol w:w="992"/>
        <w:gridCol w:w="851"/>
        <w:gridCol w:w="1275"/>
        <w:gridCol w:w="851"/>
        <w:gridCol w:w="850"/>
        <w:gridCol w:w="993"/>
        <w:gridCol w:w="992"/>
        <w:gridCol w:w="709"/>
        <w:gridCol w:w="567"/>
        <w:gridCol w:w="567"/>
      </w:tblGrid>
      <w:tr w:rsidR="00E76911" w:rsidRPr="00660994" w:rsidTr="002C7FDD">
        <w:trPr>
          <w:trHeight w:val="368"/>
          <w:jc w:val="center"/>
        </w:trPr>
        <w:tc>
          <w:tcPr>
            <w:tcW w:w="1429" w:type="dxa"/>
            <w:vMerge w:val="restart"/>
            <w:tcBorders>
              <w:top w:val="single" w:sz="4" w:space="0" w:color="auto"/>
              <w:left w:val="single" w:sz="4" w:space="0" w:color="auto"/>
              <w:right w:val="single" w:sz="4" w:space="0" w:color="auto"/>
            </w:tcBorders>
            <w:textDirection w:val="btLr"/>
          </w:tcPr>
          <w:p w:rsidR="00E76911" w:rsidRDefault="002C7F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Функционирование</w:t>
            </w:r>
            <w:r w:rsidR="00E76911">
              <w:rPr>
                <w:rFonts w:ascii="Times New Roman" w:eastAsia="Times New Roman" w:hAnsi="Times New Roman" w:cs="Times New Roman"/>
              </w:rPr>
              <w:t xml:space="preserve"> исполнительно-распорядительного органа МО</w:t>
            </w:r>
          </w:p>
          <w:p w:rsidR="00E76911" w:rsidRPr="00AE3EF2" w:rsidRDefault="00E76911"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(1=3+4+5+6+7+8+9)</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 (человек)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Оплата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Начисления на оплату 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Материальные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затраты </w:t>
            </w:r>
            <w:r w:rsidRPr="00AE3EF2">
              <w:rPr>
                <w:rFonts w:ascii="Times New Roman" w:eastAsia="Times New Roman" w:hAnsi="Times New Roman" w:cs="Times New Roman"/>
              </w:rPr>
              <w:br/>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Повышение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квалификации</w:t>
            </w:r>
            <w:r w:rsidRPr="00AE3EF2">
              <w:rPr>
                <w:rFonts w:ascii="Times New Roman" w:eastAsia="Times New Roman" w:hAnsi="Times New Roman" w:cs="Times New Roman"/>
              </w:rPr>
              <w:br/>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Единовр</w:t>
            </w:r>
            <w:r>
              <w:rPr>
                <w:rFonts w:ascii="Times New Roman" w:eastAsia="Times New Roman" w:hAnsi="Times New Roman" w:cs="Times New Roman"/>
              </w:rPr>
              <w:t>е</w:t>
            </w:r>
            <w:r w:rsidRPr="00AE3EF2">
              <w:rPr>
                <w:rFonts w:ascii="Times New Roman" w:eastAsia="Times New Roman" w:hAnsi="Times New Roman" w:cs="Times New Roman"/>
              </w:rPr>
              <w:t xml:space="preserve">менные выплаты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E76911" w:rsidRPr="00660994" w:rsidTr="002C7FDD">
        <w:trPr>
          <w:trHeight w:val="368"/>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E76911" w:rsidRPr="00AE3EF2" w:rsidRDefault="00E76911" w:rsidP="00344185">
            <w:pPr>
              <w:spacing w:after="0" w:line="240" w:lineRule="auto"/>
              <w:jc w:val="center"/>
              <w:rPr>
                <w:rFonts w:ascii="Times New Roman" w:eastAsia="Times New Roman" w:hAnsi="Times New Roman" w:cs="Times New Roman"/>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E76911" w:rsidRPr="00660994" w:rsidTr="002C7FDD">
        <w:trPr>
          <w:trHeight w:val="544"/>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E76911" w:rsidRPr="00660994" w:rsidTr="002C7FDD">
        <w:trPr>
          <w:cantSplit/>
          <w:trHeight w:val="1134"/>
          <w:jc w:val="center"/>
        </w:trPr>
        <w:tc>
          <w:tcPr>
            <w:tcW w:w="1429" w:type="dxa"/>
            <w:vMerge/>
            <w:tcBorders>
              <w:left w:val="single" w:sz="4" w:space="0" w:color="auto"/>
              <w:bottom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E76911" w:rsidRDefault="00E76911"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E76911" w:rsidRPr="00660994" w:rsidTr="002C7FDD">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27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993"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w:t>
            </w:r>
          </w:p>
        </w:tc>
        <w:tc>
          <w:tcPr>
            <w:tcW w:w="709"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r>
      <w:tr w:rsidR="00E76911" w:rsidRPr="00660994" w:rsidTr="002C7FDD">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16835,9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352,0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2663,9</w:t>
            </w:r>
          </w:p>
        </w:tc>
        <w:tc>
          <w:tcPr>
            <w:tcW w:w="850"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400,0</w:t>
            </w:r>
          </w:p>
        </w:tc>
        <w:tc>
          <w:tcPr>
            <w:tcW w:w="709"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C27B0E" w:rsidRDefault="00C27B0E" w:rsidP="00344185">
      <w:pPr>
        <w:tabs>
          <w:tab w:val="left" w:pos="993"/>
        </w:tabs>
        <w:suppressAutoHyphens w:val="0"/>
        <w:spacing w:after="0" w:line="240" w:lineRule="auto"/>
        <w:jc w:val="both"/>
        <w:rPr>
          <w:rFonts w:ascii="Times New Roman" w:hAnsi="Times New Roman" w:cs="Times New Roman"/>
          <w:sz w:val="28"/>
          <w:szCs w:val="28"/>
          <w:lang w:eastAsia="en-US"/>
        </w:rPr>
      </w:pPr>
    </w:p>
    <w:p w:rsidR="00DB5DDD" w:rsidRDefault="00DB5DDD" w:rsidP="00344185">
      <w:pPr>
        <w:tabs>
          <w:tab w:val="left" w:pos="993"/>
        </w:tabs>
        <w:suppressAutoHyphens w:val="0"/>
        <w:spacing w:after="0" w:line="240" w:lineRule="auto"/>
        <w:jc w:val="both"/>
        <w:rPr>
          <w:rFonts w:ascii="Times New Roman" w:hAnsi="Times New Roman" w:cs="Times New Roman"/>
          <w:sz w:val="28"/>
          <w:szCs w:val="28"/>
          <w:lang w:eastAsia="en-US"/>
        </w:rPr>
      </w:pPr>
    </w:p>
    <w:p w:rsidR="00E76911" w:rsidRDefault="00E76911" w:rsidP="00344185">
      <w:pPr>
        <w:tabs>
          <w:tab w:val="left" w:pos="993"/>
        </w:tabs>
        <w:suppressAutoHyphens w:val="0"/>
        <w:spacing w:after="0" w:line="240" w:lineRule="auto"/>
        <w:jc w:val="center"/>
        <w:rPr>
          <w:rFonts w:ascii="Times New Roman" w:hAnsi="Times New Roman" w:cs="Times New Roman"/>
          <w:b/>
          <w:sz w:val="28"/>
          <w:szCs w:val="28"/>
          <w:lang w:eastAsia="en-US"/>
        </w:rPr>
      </w:pPr>
      <w:r w:rsidRPr="00E76911">
        <w:rPr>
          <w:rFonts w:ascii="Times New Roman" w:hAnsi="Times New Roman" w:cs="Times New Roman"/>
          <w:b/>
          <w:sz w:val="28"/>
          <w:szCs w:val="28"/>
          <w:lang w:eastAsia="en-US"/>
        </w:rPr>
        <w:t>Расчет расходов на выплаты муниципальным</w:t>
      </w:r>
      <w:r w:rsidR="007211D2">
        <w:rPr>
          <w:rFonts w:ascii="Times New Roman" w:hAnsi="Times New Roman" w:cs="Times New Roman"/>
          <w:b/>
          <w:sz w:val="28"/>
          <w:szCs w:val="28"/>
          <w:lang w:eastAsia="en-US"/>
        </w:rPr>
        <w:t xml:space="preserve"> служащим</w:t>
      </w:r>
      <w:r w:rsidRPr="00E76911">
        <w:rPr>
          <w:rFonts w:ascii="Times New Roman" w:hAnsi="Times New Roman" w:cs="Times New Roman"/>
          <w:b/>
          <w:sz w:val="28"/>
          <w:szCs w:val="28"/>
          <w:lang w:eastAsia="en-US"/>
        </w:rPr>
        <w:t>, вышедшим на пенсию</w:t>
      </w:r>
    </w:p>
    <w:p w:rsidR="00E76911" w:rsidRDefault="00344185" w:rsidP="00344185">
      <w:pPr>
        <w:suppressAutoHyphens w:val="0"/>
        <w:spacing w:after="0" w:line="240" w:lineRule="auto"/>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W w:w="10217" w:type="dxa"/>
        <w:jc w:val="center"/>
        <w:tblLayout w:type="fixed"/>
        <w:tblLook w:val="04A0" w:firstRow="1" w:lastRow="0" w:firstColumn="1" w:lastColumn="0" w:noHBand="0" w:noVBand="1"/>
      </w:tblPr>
      <w:tblGrid>
        <w:gridCol w:w="1413"/>
        <w:gridCol w:w="992"/>
        <w:gridCol w:w="1418"/>
        <w:gridCol w:w="2551"/>
        <w:gridCol w:w="1140"/>
        <w:gridCol w:w="1134"/>
        <w:gridCol w:w="850"/>
        <w:gridCol w:w="719"/>
      </w:tblGrid>
      <w:tr w:rsidR="00DB5DDD" w:rsidRPr="00AE3EF2" w:rsidTr="00DB5DDD">
        <w:trPr>
          <w:trHeight w:val="368"/>
          <w:jc w:val="center"/>
        </w:trPr>
        <w:tc>
          <w:tcPr>
            <w:tcW w:w="1413" w:type="dxa"/>
            <w:vMerge w:val="restart"/>
            <w:tcBorders>
              <w:top w:val="single" w:sz="4" w:space="0" w:color="auto"/>
              <w:left w:val="single" w:sz="4" w:space="0" w:color="auto"/>
              <w:right w:val="single" w:sz="4" w:space="0" w:color="auto"/>
            </w:tcBorders>
            <w:textDirection w:val="btLr"/>
          </w:tcPr>
          <w:p w:rsidR="00DB5DDD"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Сумма расходов</w:t>
            </w:r>
          </w:p>
          <w:p w:rsidR="00DB5DDD" w:rsidRPr="00AE3EF2"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w:t>
            </w:r>
            <w:r>
              <w:rPr>
                <w:rFonts w:ascii="Times New Roman" w:eastAsia="Times New Roman" w:hAnsi="Times New Roman" w:cs="Times New Roman"/>
              </w:rPr>
              <w:t>/пенсионеров</w:t>
            </w:r>
            <w:r w:rsidRPr="00AE3EF2">
              <w:rPr>
                <w:rFonts w:ascii="Times New Roman" w:eastAsia="Times New Roman" w:hAnsi="Times New Roman" w:cs="Times New Roman"/>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5DDD" w:rsidRPr="00DB5DDD" w:rsidRDefault="00DB5DDD" w:rsidP="00344185">
            <w:pPr>
              <w:spacing w:after="0" w:line="240" w:lineRule="auto"/>
              <w:ind w:left="113" w:right="113"/>
              <w:rPr>
                <w:rFonts w:ascii="Times New Roman" w:eastAsia="Times New Roman" w:hAnsi="Times New Roman" w:cs="Times New Roman"/>
                <w:sz w:val="24"/>
                <w:szCs w:val="24"/>
              </w:rPr>
            </w:pPr>
            <w:r w:rsidRPr="00DB5DDD">
              <w:rPr>
                <w:rFonts w:ascii="Times New Roman" w:hAnsi="Times New Roman" w:cs="Times New Roman"/>
                <w:sz w:val="24"/>
                <w:szCs w:val="24"/>
                <w:lang w:eastAsia="en-US"/>
              </w:rPr>
              <w:t>планируемый объем межбюджетных трансфертов, предоставляемых из бюджета муниципального округа Бабушкинский бюджету города Москвы (доплата к пенсиям муниципальных служащих)</w:t>
            </w:r>
          </w:p>
        </w:tc>
        <w:tc>
          <w:tcPr>
            <w:tcW w:w="3843" w:type="dxa"/>
            <w:gridSpan w:val="4"/>
            <w:tcBorders>
              <w:top w:val="single" w:sz="4" w:space="0" w:color="auto"/>
              <w:left w:val="nil"/>
              <w:bottom w:val="single" w:sz="4" w:space="0" w:color="auto"/>
              <w:right w:val="single" w:sz="4" w:space="0" w:color="auto"/>
            </w:tcBorders>
            <w:shd w:val="clear" w:color="auto" w:fill="auto"/>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DB5DDD" w:rsidRPr="00AE3EF2" w:rsidTr="00DB5DDD">
        <w:trPr>
          <w:trHeight w:val="368"/>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DB5DDD" w:rsidRPr="00AE3EF2" w:rsidRDefault="00DB5DDD" w:rsidP="00344185">
            <w:pPr>
              <w:spacing w:after="0" w:line="240" w:lineRule="auto"/>
              <w:jc w:val="center"/>
              <w:rPr>
                <w:rFonts w:ascii="Times New Roman" w:eastAsia="Times New Roman" w:hAnsi="Times New Roman" w:cs="Times New Roman"/>
              </w:rPr>
            </w:pPr>
          </w:p>
        </w:tc>
        <w:tc>
          <w:tcPr>
            <w:tcW w:w="2703" w:type="dxa"/>
            <w:gridSpan w:val="3"/>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DB5DDD" w:rsidRPr="00AE3EF2" w:rsidTr="00DB5DDD">
        <w:trPr>
          <w:trHeight w:val="544"/>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DB5DDD" w:rsidRPr="00AE3EF2" w:rsidTr="00DB5DDD">
        <w:trPr>
          <w:cantSplit/>
          <w:trHeight w:val="2253"/>
          <w:jc w:val="center"/>
        </w:trPr>
        <w:tc>
          <w:tcPr>
            <w:tcW w:w="1413" w:type="dxa"/>
            <w:vMerge/>
            <w:tcBorders>
              <w:left w:val="single" w:sz="4" w:space="0" w:color="auto"/>
              <w:bottom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B5DDD" w:rsidRPr="00E76911" w:rsidRDefault="00DB5DDD"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1418"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2551"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14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134"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719"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994,9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281,6</w:t>
            </w:r>
          </w:p>
        </w:tc>
        <w:tc>
          <w:tcPr>
            <w:tcW w:w="2551"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422,9</w:t>
            </w:r>
          </w:p>
        </w:tc>
        <w:tc>
          <w:tcPr>
            <w:tcW w:w="114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719"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r>
    </w:tbl>
    <w:p w:rsidR="00E76911" w:rsidRDefault="00E76911" w:rsidP="00344185">
      <w:pPr>
        <w:tabs>
          <w:tab w:val="left" w:pos="993"/>
        </w:tabs>
        <w:suppressAutoHyphens w:val="0"/>
        <w:spacing w:after="0" w:line="240" w:lineRule="auto"/>
        <w:rPr>
          <w:rFonts w:ascii="Times New Roman" w:hAnsi="Times New Roman" w:cs="Times New Roman"/>
          <w:sz w:val="28"/>
          <w:szCs w:val="28"/>
          <w:lang w:eastAsia="en-US"/>
        </w:rPr>
      </w:pP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«Праздничные и социально значимые мероприятия для населения»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расходы на</w:t>
      </w:r>
      <w:r w:rsidR="00E61B4B">
        <w:rPr>
          <w:rFonts w:ascii="Times New Roman" w:hAnsi="Times New Roman" w:cs="Times New Roman"/>
          <w:spacing w:val="-4"/>
          <w:sz w:val="28"/>
          <w:szCs w:val="28"/>
          <w:lang w:eastAsia="ar-SA"/>
        </w:rPr>
        <w:t xml:space="preserve"> </w:t>
      </w:r>
      <w:r w:rsidR="00E61B4B" w:rsidRPr="00E61B4B">
        <w:rPr>
          <w:rFonts w:ascii="Times New Roman" w:eastAsia="Times New Roman" w:hAnsi="Times New Roman" w:cs="Times New Roman"/>
          <w:sz w:val="28"/>
          <w:szCs w:val="28"/>
          <w:lang w:eastAsia="ru-RU"/>
        </w:rPr>
        <w:t>организаци</w:t>
      </w:r>
      <w:r w:rsidR="00E61B4B">
        <w:rPr>
          <w:rFonts w:ascii="Times New Roman" w:eastAsia="Times New Roman" w:hAnsi="Times New Roman" w:cs="Times New Roman"/>
          <w:sz w:val="28"/>
          <w:szCs w:val="28"/>
          <w:lang w:eastAsia="ru-RU"/>
        </w:rPr>
        <w:t>ю</w:t>
      </w:r>
      <w:r w:rsidR="00E61B4B" w:rsidRPr="00E61B4B">
        <w:rPr>
          <w:rFonts w:ascii="Times New Roman" w:eastAsia="Times New Roman" w:hAnsi="Times New Roman" w:cs="Times New Roman"/>
          <w:sz w:val="28"/>
          <w:szCs w:val="28"/>
          <w:lang w:eastAsia="ru-RU"/>
        </w:rPr>
        <w:t xml:space="preserve"> и проведени</w:t>
      </w:r>
      <w:r w:rsidR="00E61B4B">
        <w:rPr>
          <w:rFonts w:ascii="Times New Roman" w:eastAsia="Times New Roman" w:hAnsi="Times New Roman" w:cs="Times New Roman"/>
          <w:sz w:val="28"/>
          <w:szCs w:val="28"/>
          <w:lang w:eastAsia="ru-RU"/>
        </w:rPr>
        <w:t>е</w:t>
      </w:r>
      <w:r w:rsidR="00E61B4B" w:rsidRPr="00E61B4B">
        <w:rPr>
          <w:rFonts w:ascii="Times New Roman" w:eastAsia="Times New Roman" w:hAnsi="Times New Roman" w:cs="Times New Roman"/>
          <w:sz w:val="28"/>
          <w:szCs w:val="28"/>
          <w:lang w:eastAsia="ru-RU"/>
        </w:rPr>
        <w:t xml:space="preserve">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Бабушкинский</w:t>
      </w:r>
      <w:r w:rsidR="00E61B4B">
        <w:rPr>
          <w:rFonts w:ascii="Times New Roman" w:eastAsia="Times New Roman" w:hAnsi="Times New Roman" w:cs="Times New Roman"/>
          <w:sz w:val="28"/>
          <w:szCs w:val="28"/>
          <w:lang w:eastAsia="ru-RU"/>
        </w:rPr>
        <w:t>.</w:t>
      </w:r>
      <w:r w:rsidR="004C346E">
        <w:rPr>
          <w:rFonts w:ascii="Times New Roman" w:eastAsia="Times New Roman" w:hAnsi="Times New Roman" w:cs="Times New Roman"/>
          <w:sz w:val="28"/>
          <w:szCs w:val="28"/>
          <w:lang w:eastAsia="ru-RU"/>
        </w:rPr>
        <w:t xml:space="preserve"> </w:t>
      </w:r>
      <w:r w:rsidRPr="00046019">
        <w:rPr>
          <w:rFonts w:ascii="Times New Roman" w:hAnsi="Times New Roman" w:cs="Times New Roman"/>
          <w:spacing w:val="-4"/>
          <w:sz w:val="28"/>
          <w:szCs w:val="28"/>
          <w:lang w:eastAsia="ar-SA"/>
        </w:rPr>
        <w:t>Нормативы определены в размере 37 рублей на 1 жителя</w:t>
      </w:r>
      <w:r w:rsidR="00E61B4B">
        <w:rPr>
          <w:rFonts w:ascii="Times New Roman" w:hAnsi="Times New Roman" w:cs="Times New Roman"/>
          <w:spacing w:val="-4"/>
          <w:sz w:val="28"/>
          <w:szCs w:val="28"/>
          <w:lang w:eastAsia="ar-SA"/>
        </w:rPr>
        <w:t xml:space="preserve"> (численность населения муниципа</w:t>
      </w:r>
      <w:r w:rsidR="008B5055">
        <w:rPr>
          <w:rFonts w:ascii="Times New Roman" w:hAnsi="Times New Roman" w:cs="Times New Roman"/>
          <w:spacing w:val="-4"/>
          <w:sz w:val="28"/>
          <w:szCs w:val="28"/>
          <w:lang w:eastAsia="ar-SA"/>
        </w:rPr>
        <w:t>льного округа Бабушкинский- 88,7</w:t>
      </w:r>
      <w:r w:rsidR="00E61B4B">
        <w:rPr>
          <w:rFonts w:ascii="Times New Roman" w:hAnsi="Times New Roman" w:cs="Times New Roman"/>
          <w:spacing w:val="-4"/>
          <w:sz w:val="28"/>
          <w:szCs w:val="28"/>
          <w:lang w:eastAsia="ar-SA"/>
        </w:rPr>
        <w:t xml:space="preserve"> тыс. человек).</w:t>
      </w:r>
    </w:p>
    <w:p w:rsidR="00046019" w:rsidRPr="00046019"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«Средства массовой информации»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следующие расходы</w:t>
      </w:r>
      <w:r w:rsidR="004408EC">
        <w:rPr>
          <w:rFonts w:ascii="Times New Roman" w:hAnsi="Times New Roman" w:cs="Times New Roman"/>
          <w:spacing w:val="-4"/>
          <w:sz w:val="28"/>
          <w:szCs w:val="28"/>
          <w:lang w:eastAsia="ar-SA"/>
        </w:rPr>
        <w:t xml:space="preserve"> на информирование жителей муниципального округа о деятельности органов местного самоуправления муниципального округа Бабушкинский в объеме 270 тыс. рублей, из них:</w:t>
      </w:r>
      <w:r w:rsidR="003E6A35">
        <w:rPr>
          <w:rFonts w:ascii="Times New Roman" w:hAnsi="Times New Roman" w:cs="Times New Roman"/>
          <w:spacing w:val="-4"/>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lastRenderedPageBreak/>
        <w:t>-</w:t>
      </w:r>
      <w:r w:rsidR="004C346E">
        <w:rPr>
          <w:rFonts w:ascii="Times New Roman" w:hAnsi="Times New Roman" w:cs="Times New Roman"/>
          <w:spacing w:val="-4"/>
          <w:sz w:val="28"/>
          <w:szCs w:val="28"/>
          <w:lang w:eastAsia="ar-SA"/>
        </w:rPr>
        <w:t xml:space="preserve"> </w:t>
      </w:r>
      <w:r w:rsidR="004408EC">
        <w:rPr>
          <w:rFonts w:ascii="Times New Roman" w:hAnsi="Times New Roman" w:cs="Times New Roman"/>
          <w:spacing w:val="-4"/>
          <w:sz w:val="28"/>
          <w:szCs w:val="28"/>
          <w:lang w:eastAsia="ar-SA"/>
        </w:rPr>
        <w:t>на публикации материалов в специальном</w:t>
      </w:r>
      <w:r w:rsidR="004C346E">
        <w:rPr>
          <w:rFonts w:ascii="Times New Roman" w:hAnsi="Times New Roman" w:cs="Times New Roman"/>
          <w:spacing w:val="-4"/>
          <w:sz w:val="28"/>
          <w:szCs w:val="28"/>
          <w:lang w:eastAsia="ar-SA"/>
        </w:rPr>
        <w:t xml:space="preserve"> </w:t>
      </w:r>
      <w:r w:rsidRPr="00046019">
        <w:rPr>
          <w:rFonts w:ascii="Times New Roman" w:hAnsi="Times New Roman" w:cs="Times New Roman"/>
          <w:spacing w:val="-4"/>
          <w:sz w:val="28"/>
          <w:szCs w:val="28"/>
          <w:lang w:eastAsia="ar-SA"/>
        </w:rPr>
        <w:t>выпуск</w:t>
      </w:r>
      <w:r w:rsidR="007211D2">
        <w:rPr>
          <w:rFonts w:ascii="Times New Roman" w:hAnsi="Times New Roman" w:cs="Times New Roman"/>
          <w:spacing w:val="-4"/>
          <w:sz w:val="28"/>
          <w:szCs w:val="28"/>
          <w:lang w:eastAsia="ar-SA"/>
        </w:rPr>
        <w:t>е</w:t>
      </w:r>
      <w:r w:rsidRPr="00046019">
        <w:rPr>
          <w:rFonts w:ascii="Times New Roman" w:hAnsi="Times New Roman" w:cs="Times New Roman"/>
          <w:spacing w:val="-4"/>
          <w:sz w:val="28"/>
          <w:szCs w:val="28"/>
          <w:lang w:eastAsia="ar-SA"/>
        </w:rPr>
        <w:t xml:space="preserve"> в объеме 30,0 тыс. рублей;</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t>-</w:t>
      </w:r>
      <w:r w:rsidR="004408EC">
        <w:rPr>
          <w:rFonts w:ascii="Times New Roman" w:hAnsi="Times New Roman" w:cs="Times New Roman"/>
          <w:spacing w:val="-4"/>
          <w:sz w:val="28"/>
          <w:szCs w:val="28"/>
          <w:lang w:eastAsia="ar-SA"/>
        </w:rPr>
        <w:t xml:space="preserve"> на публикации материалов в бюллетене «Московский муниципальный вестник» в объеме 40,0 тыс. рублей (</w:t>
      </w:r>
      <w:r w:rsidRPr="00046019">
        <w:rPr>
          <w:rFonts w:ascii="Times New Roman" w:hAnsi="Times New Roman" w:cs="Times New Roman"/>
          <w:spacing w:val="-4"/>
          <w:sz w:val="28"/>
          <w:szCs w:val="28"/>
          <w:lang w:eastAsia="ar-SA"/>
        </w:rPr>
        <w:t xml:space="preserve">целевой взнос в </w:t>
      </w:r>
      <w:r w:rsidR="00344185">
        <w:rPr>
          <w:rFonts w:ascii="Times New Roman" w:hAnsi="Times New Roman" w:cs="Times New Roman"/>
          <w:spacing w:val="-4"/>
          <w:sz w:val="28"/>
          <w:szCs w:val="28"/>
          <w:lang w:eastAsia="ar-SA"/>
        </w:rPr>
        <w:t>Совет муниципальных образований города Москвы</w:t>
      </w:r>
      <w:r w:rsidRPr="00046019">
        <w:rPr>
          <w:rFonts w:ascii="Times New Roman" w:hAnsi="Times New Roman" w:cs="Times New Roman"/>
          <w:spacing w:val="-4"/>
          <w:sz w:val="28"/>
          <w:szCs w:val="28"/>
          <w:lang w:eastAsia="ar-SA"/>
        </w:rPr>
        <w:t xml:space="preserve"> на </w:t>
      </w:r>
      <w:proofErr w:type="spellStart"/>
      <w:r w:rsidRPr="00046019">
        <w:rPr>
          <w:rFonts w:ascii="Times New Roman" w:hAnsi="Times New Roman" w:cs="Times New Roman"/>
          <w:spacing w:val="-4"/>
          <w:sz w:val="28"/>
          <w:szCs w:val="28"/>
          <w:lang w:eastAsia="ar-SA"/>
        </w:rPr>
        <w:t>софинансирование</w:t>
      </w:r>
      <w:proofErr w:type="spellEnd"/>
      <w:r w:rsidRPr="00046019">
        <w:rPr>
          <w:rFonts w:ascii="Times New Roman" w:hAnsi="Times New Roman" w:cs="Times New Roman"/>
          <w:spacing w:val="-4"/>
          <w:sz w:val="28"/>
          <w:szCs w:val="28"/>
          <w:lang w:eastAsia="ar-SA"/>
        </w:rPr>
        <w:t xml:space="preserve"> расходов на издание бюллетеня</w:t>
      </w:r>
      <w:r w:rsidR="004408EC">
        <w:rPr>
          <w:rFonts w:ascii="Times New Roman" w:hAnsi="Times New Roman" w:cs="Times New Roman"/>
          <w:spacing w:val="-4"/>
          <w:sz w:val="28"/>
          <w:szCs w:val="28"/>
          <w:lang w:eastAsia="ar-SA"/>
        </w:rPr>
        <w:t>);</w:t>
      </w:r>
      <w:r w:rsidR="004C346E">
        <w:rPr>
          <w:rFonts w:ascii="Times New Roman" w:hAnsi="Times New Roman" w:cs="Times New Roman"/>
          <w:spacing w:val="-4"/>
          <w:sz w:val="28"/>
          <w:szCs w:val="28"/>
          <w:lang w:eastAsia="ar-SA"/>
        </w:rPr>
        <w:t xml:space="preserve"> </w:t>
      </w:r>
    </w:p>
    <w:p w:rsidR="00046019" w:rsidRPr="00046019" w:rsidRDefault="004408EC" w:rsidP="00344185">
      <w:pPr>
        <w:spacing w:after="0" w:line="240" w:lineRule="auto"/>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 на </w:t>
      </w:r>
      <w:r w:rsidRPr="004408EC">
        <w:rPr>
          <w:rFonts w:ascii="Times New Roman" w:hAnsi="Times New Roman" w:cs="Times New Roman"/>
          <w:sz w:val="28"/>
          <w:szCs w:val="28"/>
        </w:rPr>
        <w:t>техническ</w:t>
      </w:r>
      <w:r>
        <w:rPr>
          <w:rFonts w:ascii="Times New Roman" w:hAnsi="Times New Roman" w:cs="Times New Roman"/>
          <w:sz w:val="28"/>
          <w:szCs w:val="28"/>
        </w:rPr>
        <w:t>ую</w:t>
      </w:r>
      <w:r w:rsidRPr="004408EC">
        <w:rPr>
          <w:rFonts w:ascii="Times New Roman" w:hAnsi="Times New Roman" w:cs="Times New Roman"/>
          <w:sz w:val="28"/>
          <w:szCs w:val="28"/>
        </w:rPr>
        <w:t xml:space="preserve"> и информационн</w:t>
      </w:r>
      <w:r>
        <w:rPr>
          <w:rFonts w:ascii="Times New Roman" w:hAnsi="Times New Roman" w:cs="Times New Roman"/>
          <w:sz w:val="28"/>
          <w:szCs w:val="28"/>
        </w:rPr>
        <w:t>ую</w:t>
      </w:r>
      <w:r w:rsidRPr="004408EC">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408EC">
        <w:rPr>
          <w:rFonts w:ascii="Times New Roman" w:hAnsi="Times New Roman" w:cs="Times New Roman"/>
          <w:sz w:val="28"/>
          <w:szCs w:val="28"/>
        </w:rPr>
        <w:t xml:space="preserve"> официальных сайтов органов местного самоуправления муниципального округа Бабушкинский</w:t>
      </w:r>
      <w:r w:rsidRPr="00C62DED">
        <w:rPr>
          <w:b/>
        </w:rPr>
        <w:t xml:space="preserve"> </w:t>
      </w:r>
      <w:r w:rsidR="00046019" w:rsidRPr="00046019">
        <w:rPr>
          <w:rFonts w:ascii="Times New Roman" w:hAnsi="Times New Roman" w:cs="Times New Roman"/>
          <w:spacing w:val="-4"/>
          <w:sz w:val="28"/>
          <w:szCs w:val="28"/>
          <w:lang w:eastAsia="ar-SA"/>
        </w:rPr>
        <w:t>в объеме 200,0 тыс. рублей</w:t>
      </w:r>
      <w:r>
        <w:rPr>
          <w:rFonts w:ascii="Times New Roman" w:hAnsi="Times New Roman" w:cs="Times New Roman"/>
          <w:spacing w:val="-4"/>
          <w:sz w:val="28"/>
          <w:szCs w:val="28"/>
          <w:lang w:eastAsia="ar-SA"/>
        </w:rPr>
        <w:t>.</w:t>
      </w:r>
    </w:p>
    <w:p w:rsidR="007659B7" w:rsidRDefault="002551E5"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п.</w:t>
      </w:r>
      <w:r w:rsidRPr="004B7EEB">
        <w:rPr>
          <w:rFonts w:ascii="Times New Roman" w:hAnsi="Times New Roman" w:cs="Times New Roman"/>
          <w:sz w:val="28"/>
          <w:szCs w:val="28"/>
        </w:rPr>
        <w:t>1.1</w:t>
      </w:r>
      <w:r>
        <w:rPr>
          <w:rFonts w:ascii="Times New Roman" w:hAnsi="Times New Roman" w:cs="Times New Roman"/>
          <w:sz w:val="28"/>
          <w:szCs w:val="28"/>
        </w:rPr>
        <w:t>2</w:t>
      </w:r>
      <w:r w:rsidRPr="004B7EEB">
        <w:rPr>
          <w:rFonts w:ascii="Times New Roman" w:hAnsi="Times New Roman" w:cs="Times New Roman"/>
          <w:sz w:val="28"/>
          <w:szCs w:val="28"/>
        </w:rPr>
        <w:t xml:space="preserve">. </w:t>
      </w:r>
      <w:r>
        <w:rPr>
          <w:rFonts w:ascii="Times New Roman" w:hAnsi="Times New Roman" w:cs="Times New Roman"/>
          <w:sz w:val="28"/>
          <w:szCs w:val="28"/>
        </w:rPr>
        <w:t>предусмотрен о</w:t>
      </w:r>
      <w:r w:rsidRPr="004B7EEB">
        <w:rPr>
          <w:rFonts w:ascii="Times New Roman" w:hAnsi="Times New Roman" w:cs="Times New Roman"/>
          <w:sz w:val="28"/>
          <w:szCs w:val="28"/>
        </w:rPr>
        <w:t>бъем прочих межбюджетных трансфертов, получаемых из бюджета города Москвы</w:t>
      </w:r>
      <w:r>
        <w:rPr>
          <w:rFonts w:ascii="Times New Roman" w:hAnsi="Times New Roman" w:cs="Times New Roman"/>
          <w:sz w:val="28"/>
          <w:szCs w:val="28"/>
        </w:rPr>
        <w:t>. Под прочими понимается, в том числе,</w:t>
      </w:r>
      <w:r w:rsidRPr="004B7EEB">
        <w:rPr>
          <w:rFonts w:ascii="Times New Roman" w:hAnsi="Times New Roman" w:cs="Times New Roman"/>
          <w:sz w:val="28"/>
          <w:szCs w:val="28"/>
        </w:rPr>
        <w:t xml:space="preserve"> </w:t>
      </w:r>
      <w:r w:rsidR="007659B7" w:rsidRPr="007659B7">
        <w:rPr>
          <w:rFonts w:ascii="Times New Roman" w:hAnsi="Times New Roman" w:cs="Times New Roman"/>
          <w:sz w:val="28"/>
          <w:szCs w:val="28"/>
        </w:rPr>
        <w:t>межбюджетный трансферт, получаемый из бюджета города Москвы</w:t>
      </w:r>
      <w:r w:rsidR="004C346E">
        <w:rPr>
          <w:rFonts w:ascii="Times New Roman" w:hAnsi="Times New Roman" w:cs="Times New Roman"/>
          <w:sz w:val="28"/>
          <w:szCs w:val="28"/>
        </w:rPr>
        <w:t xml:space="preserve"> </w:t>
      </w:r>
      <w:r w:rsidR="007659B7" w:rsidRPr="007659B7">
        <w:rPr>
          <w:rFonts w:ascii="Times New Roman" w:hAnsi="Times New Roman" w:cs="Times New Roman"/>
          <w:sz w:val="28"/>
        </w:rPr>
        <w:t xml:space="preserve">в целях повышения эффективности осуществления советами депутатов муниципальных округов полномочий города Москвы в соответствии с </w:t>
      </w:r>
      <w:hyperlink r:id="rId13" w:history="1">
        <w:r w:rsidR="007659B7" w:rsidRPr="007659B7">
          <w:rPr>
            <w:rFonts w:ascii="Times New Roman" w:hAnsi="Times New Roman" w:cs="Times New Roman"/>
            <w:sz w:val="28"/>
          </w:rPr>
          <w:t>Законом</w:t>
        </w:r>
      </w:hyperlink>
      <w:r w:rsidR="007659B7" w:rsidRPr="007659B7">
        <w:rPr>
          <w:rFonts w:ascii="Times New Roman" w:hAnsi="Times New Roman" w:cs="Times New Roman"/>
          <w:sz w:val="28"/>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7659B7">
        <w:rPr>
          <w:rFonts w:ascii="Times New Roman" w:hAnsi="Times New Roman" w:cs="Times New Roman"/>
          <w:sz w:val="28"/>
        </w:rPr>
        <w:t xml:space="preserve">. Указанные трансферты </w:t>
      </w:r>
      <w:r w:rsidR="007659B7" w:rsidRPr="00A821DB">
        <w:rPr>
          <w:rFonts w:ascii="Times New Roman" w:hAnsi="Times New Roman" w:cs="Times New Roman"/>
          <w:sz w:val="28"/>
          <w:szCs w:val="28"/>
        </w:rPr>
        <w:t>предоставляются в порядке, утвержденном постановлением Правительства Москвы от 17.12.2013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p>
    <w:p w:rsidR="007A0EFE" w:rsidRPr="007A0EFE" w:rsidRDefault="007A0EFE"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о</w:t>
      </w:r>
      <w:r w:rsidRPr="007A0EFE">
        <w:rPr>
          <w:rFonts w:ascii="Times New Roman" w:hAnsi="Times New Roman" w:cs="Times New Roman"/>
          <w:sz w:val="28"/>
          <w:szCs w:val="28"/>
        </w:rPr>
        <w:t xml:space="preserve">бъем бюджетных ассигнований для предоставления бюджетам муниципальных округов межбюджетных трансфертов из бюджета города Москвы (в форме иных межбюджетных трансфертов), предусматриваемый </w:t>
      </w:r>
      <w:r w:rsidRPr="007A0EFE">
        <w:rPr>
          <w:rFonts w:ascii="Times New Roman" w:hAnsi="Times New Roman" w:cs="Times New Roman"/>
          <w:sz w:val="28"/>
        </w:rPr>
        <w:t xml:space="preserve">в законе города Москвы о бюджете города Москвы на очередной финансовый год и плановый период, </w:t>
      </w:r>
      <w:r w:rsidRPr="007A0EFE">
        <w:rPr>
          <w:rFonts w:ascii="Times New Roman" w:hAnsi="Times New Roman" w:cs="Times New Roman"/>
          <w:sz w:val="28"/>
          <w:szCs w:val="28"/>
        </w:rPr>
        <w:t>рассчитывается по следующей формуле:</w:t>
      </w:r>
    </w:p>
    <w:p w:rsidR="004C346E" w:rsidRDefault="004C346E" w:rsidP="00344185">
      <w:pPr>
        <w:autoSpaceDE w:val="0"/>
        <w:autoSpaceDN w:val="0"/>
        <w:adjustRightInd w:val="0"/>
        <w:spacing w:after="0" w:line="240" w:lineRule="auto"/>
        <w:ind w:firstLine="567"/>
        <w:jc w:val="both"/>
        <w:rPr>
          <w:rFonts w:ascii="Times New Roman" w:hAnsi="Times New Roman" w:cs="Times New Roman"/>
          <w:sz w:val="16"/>
          <w:szCs w:val="16"/>
        </w:rPr>
      </w:pP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lang w:val="en-US"/>
        </w:rPr>
        <w:t>Mn</w:t>
      </w:r>
      <w:r w:rsidRPr="007A0EFE">
        <w:rPr>
          <w:rFonts w:ascii="Times New Roman" w:hAnsi="Times New Roman" w:cs="Times New Roman"/>
          <w:sz w:val="28"/>
          <w:szCs w:val="28"/>
        </w:rPr>
        <w:t xml:space="preserve"> = К x N х 12, где</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M</w:t>
      </w:r>
      <w:r w:rsidRPr="007A0EFE">
        <w:rPr>
          <w:rFonts w:ascii="Times New Roman" w:hAnsi="Times New Roman" w:cs="Times New Roman"/>
          <w:sz w:val="28"/>
          <w:szCs w:val="28"/>
          <w:lang w:val="en-US"/>
        </w:rPr>
        <w:t>n</w:t>
      </w:r>
      <w:r w:rsidRPr="007A0EFE">
        <w:rPr>
          <w:rFonts w:ascii="Times New Roman" w:hAnsi="Times New Roman" w:cs="Times New Roman"/>
          <w:sz w:val="28"/>
          <w:szCs w:val="28"/>
        </w:rPr>
        <w:t xml:space="preserve"> - размер межбюджетного трансферта на соответствующий финансовый год;</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К - расчетная величина поощрения 1 депутата;</w:t>
      </w:r>
    </w:p>
    <w:p w:rsid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N - число депутатов советов депутатов в соответствии с устав</w:t>
      </w:r>
      <w:r>
        <w:rPr>
          <w:rFonts w:ascii="Times New Roman" w:hAnsi="Times New Roman" w:cs="Times New Roman"/>
          <w:sz w:val="28"/>
          <w:szCs w:val="28"/>
        </w:rPr>
        <w:t xml:space="preserve">ом </w:t>
      </w:r>
      <w:r w:rsidRPr="007A0EFE">
        <w:rPr>
          <w:rFonts w:ascii="Times New Roman" w:hAnsi="Times New Roman" w:cs="Times New Roman"/>
          <w:sz w:val="28"/>
          <w:szCs w:val="28"/>
        </w:rPr>
        <w:t>внутригородск</w:t>
      </w:r>
      <w:r>
        <w:rPr>
          <w:rFonts w:ascii="Times New Roman" w:hAnsi="Times New Roman" w:cs="Times New Roman"/>
          <w:sz w:val="28"/>
          <w:szCs w:val="28"/>
        </w:rPr>
        <w:t>ого</w:t>
      </w:r>
      <w:r w:rsidRPr="007A0EF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7A0EF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A0EFE">
        <w:rPr>
          <w:rFonts w:ascii="Times New Roman" w:hAnsi="Times New Roman" w:cs="Times New Roman"/>
          <w:sz w:val="28"/>
          <w:szCs w:val="28"/>
        </w:rPr>
        <w:t>.</w:t>
      </w:r>
    </w:p>
    <w:p w:rsidR="00C27B0E" w:rsidRDefault="00C27B0E" w:rsidP="00344185">
      <w:pPr>
        <w:autoSpaceDE w:val="0"/>
        <w:autoSpaceDN w:val="0"/>
        <w:adjustRightInd w:val="0"/>
        <w:spacing w:after="0" w:line="240" w:lineRule="auto"/>
        <w:jc w:val="both"/>
        <w:rPr>
          <w:rFonts w:ascii="Times New Roman" w:hAnsi="Times New Roman" w:cs="Times New Roman"/>
          <w:sz w:val="28"/>
          <w:szCs w:val="28"/>
        </w:rPr>
      </w:pPr>
    </w:p>
    <w:p w:rsidR="007A0EFE" w:rsidRDefault="007A0EFE" w:rsidP="0034418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предполагаемого объема межбюджетных трансфертов:</w:t>
      </w:r>
    </w:p>
    <w:p w:rsidR="00344185" w:rsidRDefault="00344185" w:rsidP="00344185">
      <w:pPr>
        <w:suppressAutoHyphens w:val="0"/>
        <w:spacing w:after="0" w:line="240" w:lineRule="auto"/>
        <w:ind w:right="1273"/>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Style w:val="ac"/>
        <w:tblW w:w="8500" w:type="dxa"/>
        <w:jc w:val="center"/>
        <w:tblLook w:val="04A0" w:firstRow="1" w:lastRow="0" w:firstColumn="1" w:lastColumn="0" w:noHBand="0" w:noVBand="1"/>
      </w:tblPr>
      <w:tblGrid>
        <w:gridCol w:w="5807"/>
        <w:gridCol w:w="2693"/>
      </w:tblGrid>
      <w:tr w:rsidR="007659B7" w:rsidRPr="00A821DB" w:rsidTr="00344185">
        <w:trPr>
          <w:jc w:val="center"/>
        </w:trPr>
        <w:tc>
          <w:tcPr>
            <w:tcW w:w="5807" w:type="dxa"/>
            <w:vAlign w:val="center"/>
          </w:tcPr>
          <w:p w:rsidR="007659B7" w:rsidRPr="00A821DB" w:rsidRDefault="007659B7" w:rsidP="00344185">
            <w:pPr>
              <w:autoSpaceDE w:val="0"/>
              <w:autoSpaceDN w:val="0"/>
              <w:adjustRightInd w:val="0"/>
              <w:rPr>
                <w:rFonts w:ascii="Times New Roman" w:hAnsi="Times New Roman" w:cs="Times New Roman"/>
                <w:sz w:val="28"/>
              </w:rPr>
            </w:pPr>
            <w:r w:rsidRPr="00A821DB">
              <w:rPr>
                <w:rFonts w:ascii="Times New Roman" w:hAnsi="Times New Roman" w:cs="Times New Roman"/>
                <w:sz w:val="28"/>
              </w:rPr>
              <w:t xml:space="preserve">Расчетная величина поощрения </w:t>
            </w:r>
            <w:r w:rsidRPr="00A821DB">
              <w:rPr>
                <w:rFonts w:ascii="Times New Roman" w:hAnsi="Times New Roman" w:cs="Times New Roman"/>
                <w:sz w:val="28"/>
              </w:rPr>
              <w:br/>
              <w:t xml:space="preserve">1 депутата, </w:t>
            </w:r>
            <w:r>
              <w:rPr>
                <w:rFonts w:ascii="Times New Roman" w:hAnsi="Times New Roman" w:cs="Times New Roman"/>
                <w:sz w:val="28"/>
              </w:rPr>
              <w:t xml:space="preserve">тыс. </w:t>
            </w:r>
            <w:r w:rsidRPr="00A821DB">
              <w:rPr>
                <w:rFonts w:ascii="Times New Roman" w:hAnsi="Times New Roman" w:cs="Times New Roman"/>
                <w:sz w:val="28"/>
              </w:rPr>
              <w:t>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20,0</w:t>
            </w:r>
          </w:p>
        </w:tc>
      </w:tr>
      <w:tr w:rsidR="007659B7" w:rsidRPr="00A821DB" w:rsidTr="00344185">
        <w:trPr>
          <w:trHeight w:val="618"/>
          <w:jc w:val="center"/>
        </w:trPr>
        <w:tc>
          <w:tcPr>
            <w:tcW w:w="5807" w:type="dxa"/>
          </w:tcPr>
          <w:p w:rsidR="007659B7" w:rsidRPr="00A821DB" w:rsidRDefault="007659B7" w:rsidP="00344185">
            <w:pPr>
              <w:autoSpaceDE w:val="0"/>
              <w:autoSpaceDN w:val="0"/>
              <w:adjustRightInd w:val="0"/>
              <w:rPr>
                <w:rFonts w:ascii="Times New Roman" w:hAnsi="Times New Roman" w:cs="Times New Roman"/>
                <w:sz w:val="28"/>
                <w:szCs w:val="20"/>
              </w:rPr>
            </w:pPr>
            <w:r w:rsidRPr="00A821DB">
              <w:rPr>
                <w:rFonts w:ascii="Times New Roman" w:hAnsi="Times New Roman" w:cs="Times New Roman"/>
                <w:sz w:val="28"/>
              </w:rPr>
              <w:t xml:space="preserve">Число депутатов </w:t>
            </w:r>
            <w:r>
              <w:rPr>
                <w:rFonts w:ascii="Times New Roman" w:hAnsi="Times New Roman" w:cs="Times New Roman"/>
                <w:sz w:val="28"/>
              </w:rPr>
              <w:t>С</w:t>
            </w:r>
            <w:r w:rsidRPr="00A821DB">
              <w:rPr>
                <w:rFonts w:ascii="Times New Roman" w:hAnsi="Times New Roman" w:cs="Times New Roman"/>
                <w:sz w:val="28"/>
              </w:rPr>
              <w:t>овет</w:t>
            </w:r>
            <w:r>
              <w:rPr>
                <w:rFonts w:ascii="Times New Roman" w:hAnsi="Times New Roman" w:cs="Times New Roman"/>
                <w:sz w:val="28"/>
              </w:rPr>
              <w:t>а</w:t>
            </w:r>
            <w:r w:rsidRPr="00A821DB">
              <w:rPr>
                <w:rFonts w:ascii="Times New Roman" w:hAnsi="Times New Roman" w:cs="Times New Roman"/>
                <w:sz w:val="28"/>
              </w:rPr>
              <w:t xml:space="preserve"> депутатов </w:t>
            </w:r>
            <w:r>
              <w:rPr>
                <w:rFonts w:ascii="Times New Roman" w:hAnsi="Times New Roman" w:cs="Times New Roman"/>
                <w:sz w:val="28"/>
              </w:rPr>
              <w:t>муниципального округа Бабушкинский,</w:t>
            </w:r>
            <w:r w:rsidRPr="00A821DB">
              <w:rPr>
                <w:rFonts w:ascii="Times New Roman" w:hAnsi="Times New Roman" w:cs="Times New Roman"/>
                <w:sz w:val="28"/>
              </w:rPr>
              <w:t xml:space="preserve"> человек</w:t>
            </w:r>
          </w:p>
        </w:tc>
        <w:tc>
          <w:tcPr>
            <w:tcW w:w="2693" w:type="dxa"/>
            <w:vAlign w:val="bottom"/>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10</w:t>
            </w:r>
          </w:p>
          <w:p w:rsidR="007659B7" w:rsidRPr="00A821DB" w:rsidRDefault="007659B7" w:rsidP="00344185">
            <w:pPr>
              <w:autoSpaceDE w:val="0"/>
              <w:autoSpaceDN w:val="0"/>
              <w:adjustRightInd w:val="0"/>
              <w:jc w:val="center"/>
              <w:rPr>
                <w:rFonts w:ascii="Times New Roman" w:hAnsi="Times New Roman" w:cs="Times New Roman"/>
                <w:sz w:val="28"/>
              </w:rPr>
            </w:pPr>
          </w:p>
        </w:tc>
      </w:tr>
      <w:tr w:rsidR="007659B7" w:rsidRPr="00A821DB" w:rsidTr="00344185">
        <w:trPr>
          <w:jc w:val="center"/>
        </w:trPr>
        <w:tc>
          <w:tcPr>
            <w:tcW w:w="5807" w:type="dxa"/>
          </w:tcPr>
          <w:p w:rsidR="007659B7" w:rsidRPr="00A821DB" w:rsidRDefault="007A0EFE" w:rsidP="00344185">
            <w:pPr>
              <w:autoSpaceDE w:val="0"/>
              <w:autoSpaceDN w:val="0"/>
              <w:adjustRightInd w:val="0"/>
              <w:rPr>
                <w:rFonts w:ascii="Times New Roman" w:hAnsi="Times New Roman" w:cs="Times New Roman"/>
                <w:sz w:val="28"/>
                <w:szCs w:val="28"/>
              </w:rPr>
            </w:pPr>
            <w:r>
              <w:rPr>
                <w:rFonts w:ascii="Times New Roman" w:hAnsi="Times New Roman" w:cs="Times New Roman"/>
                <w:sz w:val="28"/>
              </w:rPr>
              <w:t>Предполагаемый о</w:t>
            </w:r>
            <w:r w:rsidR="007659B7" w:rsidRPr="00A821DB">
              <w:rPr>
                <w:rFonts w:ascii="Times New Roman" w:hAnsi="Times New Roman" w:cs="Times New Roman"/>
                <w:sz w:val="28"/>
              </w:rPr>
              <w:t>бъем бюджетных ассигнований в расчете на год, тыс. 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2400,0</w:t>
            </w:r>
          </w:p>
        </w:tc>
      </w:tr>
    </w:tbl>
    <w:p w:rsidR="00655E5D" w:rsidRPr="00A821DB" w:rsidRDefault="00655E5D" w:rsidP="00344185">
      <w:pPr>
        <w:spacing w:after="0" w:line="240" w:lineRule="auto"/>
        <w:ind w:firstLine="709"/>
        <w:jc w:val="both"/>
        <w:rPr>
          <w:rFonts w:ascii="Times New Roman" w:hAnsi="Times New Roman" w:cs="Times New Roman"/>
          <w:b/>
          <w:sz w:val="28"/>
          <w:szCs w:val="28"/>
        </w:rPr>
      </w:pPr>
    </w:p>
    <w:sectPr w:rsidR="00655E5D" w:rsidRPr="00A821DB" w:rsidSect="00046019">
      <w:pgSz w:w="11906" w:h="16838" w:code="9"/>
      <w:pgMar w:top="82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6CF" w:rsidRDefault="003D36CF" w:rsidP="00146778">
      <w:pPr>
        <w:spacing w:after="0" w:line="240" w:lineRule="auto"/>
      </w:pPr>
      <w:r>
        <w:separator/>
      </w:r>
    </w:p>
  </w:endnote>
  <w:endnote w:type="continuationSeparator" w:id="0">
    <w:p w:rsidR="003D36CF" w:rsidRDefault="003D36CF" w:rsidP="0014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6" w:rsidRDefault="000B2A86">
    <w:pPr>
      <w:pStyle w:val="aa"/>
      <w:jc w:val="right"/>
    </w:pPr>
  </w:p>
  <w:p w:rsidR="000B2A86" w:rsidRDefault="000B2A8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6" w:rsidRDefault="000B2A86">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6" w:rsidRDefault="000B2A86">
    <w:pPr>
      <w:pStyle w:val="aa"/>
      <w:jc w:val="right"/>
    </w:pPr>
  </w:p>
  <w:p w:rsidR="000B2A86" w:rsidRDefault="000B2A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6CF" w:rsidRDefault="003D36CF" w:rsidP="00146778">
      <w:pPr>
        <w:spacing w:after="0" w:line="240" w:lineRule="auto"/>
      </w:pPr>
      <w:r>
        <w:separator/>
      </w:r>
    </w:p>
  </w:footnote>
  <w:footnote w:type="continuationSeparator" w:id="0">
    <w:p w:rsidR="003D36CF" w:rsidRDefault="003D36CF" w:rsidP="0014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6" w:rsidRDefault="000B2A86" w:rsidP="00EA2E43">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86" w:rsidRDefault="000B2A86">
    <w:pPr>
      <w:pStyle w:val="a8"/>
      <w:jc w:val="right"/>
    </w:pPr>
  </w:p>
  <w:p w:rsidR="000B2A86" w:rsidRDefault="000B2A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C4F652A"/>
    <w:multiLevelType w:val="multilevel"/>
    <w:tmpl w:val="8F16D6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41A56A2"/>
    <w:multiLevelType w:val="hybridMultilevel"/>
    <w:tmpl w:val="D46822A4"/>
    <w:lvl w:ilvl="0" w:tplc="1FCC23E8">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7A"/>
    <w:rsid w:val="00003D5B"/>
    <w:rsid w:val="00004856"/>
    <w:rsid w:val="00005A18"/>
    <w:rsid w:val="00006008"/>
    <w:rsid w:val="00011991"/>
    <w:rsid w:val="00012504"/>
    <w:rsid w:val="000141BA"/>
    <w:rsid w:val="000148D5"/>
    <w:rsid w:val="00014F3C"/>
    <w:rsid w:val="00015D59"/>
    <w:rsid w:val="00016772"/>
    <w:rsid w:val="000169A4"/>
    <w:rsid w:val="00016EDC"/>
    <w:rsid w:val="00020CEE"/>
    <w:rsid w:val="00024317"/>
    <w:rsid w:val="00024342"/>
    <w:rsid w:val="000254D0"/>
    <w:rsid w:val="0002559B"/>
    <w:rsid w:val="00025D14"/>
    <w:rsid w:val="00026202"/>
    <w:rsid w:val="00026AF4"/>
    <w:rsid w:val="00027BDB"/>
    <w:rsid w:val="00027F6A"/>
    <w:rsid w:val="000342C8"/>
    <w:rsid w:val="00035512"/>
    <w:rsid w:val="00035724"/>
    <w:rsid w:val="00036189"/>
    <w:rsid w:val="000365E6"/>
    <w:rsid w:val="00036962"/>
    <w:rsid w:val="0004076C"/>
    <w:rsid w:val="000431E2"/>
    <w:rsid w:val="00043401"/>
    <w:rsid w:val="00043765"/>
    <w:rsid w:val="00046019"/>
    <w:rsid w:val="000465BD"/>
    <w:rsid w:val="00052D0E"/>
    <w:rsid w:val="00053577"/>
    <w:rsid w:val="00053E82"/>
    <w:rsid w:val="00054089"/>
    <w:rsid w:val="00054922"/>
    <w:rsid w:val="00054A34"/>
    <w:rsid w:val="00057E44"/>
    <w:rsid w:val="00060458"/>
    <w:rsid w:val="000606C8"/>
    <w:rsid w:val="0006119F"/>
    <w:rsid w:val="00063C40"/>
    <w:rsid w:val="000650C4"/>
    <w:rsid w:val="00066233"/>
    <w:rsid w:val="00066B8C"/>
    <w:rsid w:val="00066D98"/>
    <w:rsid w:val="00066E8B"/>
    <w:rsid w:val="00067350"/>
    <w:rsid w:val="00070EFF"/>
    <w:rsid w:val="00071E75"/>
    <w:rsid w:val="000729AD"/>
    <w:rsid w:val="0007312A"/>
    <w:rsid w:val="00075669"/>
    <w:rsid w:val="000769F5"/>
    <w:rsid w:val="00077002"/>
    <w:rsid w:val="000777F9"/>
    <w:rsid w:val="000778FF"/>
    <w:rsid w:val="000802FB"/>
    <w:rsid w:val="00084448"/>
    <w:rsid w:val="00084D8D"/>
    <w:rsid w:val="000855C4"/>
    <w:rsid w:val="0008622A"/>
    <w:rsid w:val="00090719"/>
    <w:rsid w:val="000922C1"/>
    <w:rsid w:val="00092ED3"/>
    <w:rsid w:val="0009376E"/>
    <w:rsid w:val="00094160"/>
    <w:rsid w:val="000942FD"/>
    <w:rsid w:val="00095200"/>
    <w:rsid w:val="000952BA"/>
    <w:rsid w:val="00095E56"/>
    <w:rsid w:val="00096878"/>
    <w:rsid w:val="000A004C"/>
    <w:rsid w:val="000A028D"/>
    <w:rsid w:val="000A06DF"/>
    <w:rsid w:val="000A0C4E"/>
    <w:rsid w:val="000A1664"/>
    <w:rsid w:val="000A2D55"/>
    <w:rsid w:val="000A38DA"/>
    <w:rsid w:val="000A4476"/>
    <w:rsid w:val="000A6B50"/>
    <w:rsid w:val="000B2A86"/>
    <w:rsid w:val="000B2B8F"/>
    <w:rsid w:val="000B316B"/>
    <w:rsid w:val="000B3FB5"/>
    <w:rsid w:val="000B47FC"/>
    <w:rsid w:val="000B5E78"/>
    <w:rsid w:val="000B7EE9"/>
    <w:rsid w:val="000C1316"/>
    <w:rsid w:val="000C1C0E"/>
    <w:rsid w:val="000C5CC0"/>
    <w:rsid w:val="000C6356"/>
    <w:rsid w:val="000D0DFB"/>
    <w:rsid w:val="000D2755"/>
    <w:rsid w:val="000D3502"/>
    <w:rsid w:val="000D454F"/>
    <w:rsid w:val="000D4CCC"/>
    <w:rsid w:val="000D5906"/>
    <w:rsid w:val="000D5CF9"/>
    <w:rsid w:val="000D5E41"/>
    <w:rsid w:val="000D6F60"/>
    <w:rsid w:val="000D730E"/>
    <w:rsid w:val="000D7FA6"/>
    <w:rsid w:val="000E0C58"/>
    <w:rsid w:val="000E3272"/>
    <w:rsid w:val="000E395A"/>
    <w:rsid w:val="000E6FDA"/>
    <w:rsid w:val="000F0F67"/>
    <w:rsid w:val="000F11E8"/>
    <w:rsid w:val="000F22F3"/>
    <w:rsid w:val="000F26DC"/>
    <w:rsid w:val="000F2A29"/>
    <w:rsid w:val="000F5DF4"/>
    <w:rsid w:val="001017FE"/>
    <w:rsid w:val="00101BDA"/>
    <w:rsid w:val="00102D64"/>
    <w:rsid w:val="0010603D"/>
    <w:rsid w:val="001064BD"/>
    <w:rsid w:val="00106B4D"/>
    <w:rsid w:val="00107878"/>
    <w:rsid w:val="00110466"/>
    <w:rsid w:val="00110D5F"/>
    <w:rsid w:val="00111122"/>
    <w:rsid w:val="0011125E"/>
    <w:rsid w:val="0011216B"/>
    <w:rsid w:val="00113017"/>
    <w:rsid w:val="001142E4"/>
    <w:rsid w:val="00114BA8"/>
    <w:rsid w:val="00115011"/>
    <w:rsid w:val="00115C22"/>
    <w:rsid w:val="00115C91"/>
    <w:rsid w:val="00117B20"/>
    <w:rsid w:val="00120BB6"/>
    <w:rsid w:val="0012199D"/>
    <w:rsid w:val="00122545"/>
    <w:rsid w:val="0012259A"/>
    <w:rsid w:val="00125EAA"/>
    <w:rsid w:val="001306E3"/>
    <w:rsid w:val="00130766"/>
    <w:rsid w:val="001318B7"/>
    <w:rsid w:val="001332D1"/>
    <w:rsid w:val="00133D86"/>
    <w:rsid w:val="00134554"/>
    <w:rsid w:val="00135AFF"/>
    <w:rsid w:val="001374C5"/>
    <w:rsid w:val="001411D7"/>
    <w:rsid w:val="0014241D"/>
    <w:rsid w:val="001425DE"/>
    <w:rsid w:val="001445D3"/>
    <w:rsid w:val="00145B0E"/>
    <w:rsid w:val="00146778"/>
    <w:rsid w:val="00147104"/>
    <w:rsid w:val="001472DE"/>
    <w:rsid w:val="001475BE"/>
    <w:rsid w:val="00147842"/>
    <w:rsid w:val="00150757"/>
    <w:rsid w:val="001516D3"/>
    <w:rsid w:val="00151B2A"/>
    <w:rsid w:val="00151B49"/>
    <w:rsid w:val="0015244F"/>
    <w:rsid w:val="001527A3"/>
    <w:rsid w:val="0015291A"/>
    <w:rsid w:val="001570D2"/>
    <w:rsid w:val="00160272"/>
    <w:rsid w:val="00161195"/>
    <w:rsid w:val="00164CEE"/>
    <w:rsid w:val="00164E39"/>
    <w:rsid w:val="001672E6"/>
    <w:rsid w:val="00173178"/>
    <w:rsid w:val="00173251"/>
    <w:rsid w:val="00174F92"/>
    <w:rsid w:val="00175A38"/>
    <w:rsid w:val="00176D0C"/>
    <w:rsid w:val="00181E32"/>
    <w:rsid w:val="001825BC"/>
    <w:rsid w:val="0018302A"/>
    <w:rsid w:val="00183141"/>
    <w:rsid w:val="001846C4"/>
    <w:rsid w:val="0018537B"/>
    <w:rsid w:val="001854F5"/>
    <w:rsid w:val="00186EBA"/>
    <w:rsid w:val="001900DB"/>
    <w:rsid w:val="00190230"/>
    <w:rsid w:val="00190280"/>
    <w:rsid w:val="0019148F"/>
    <w:rsid w:val="00191AE6"/>
    <w:rsid w:val="00193325"/>
    <w:rsid w:val="00193488"/>
    <w:rsid w:val="001A25CC"/>
    <w:rsid w:val="001A3C88"/>
    <w:rsid w:val="001A42A9"/>
    <w:rsid w:val="001A556E"/>
    <w:rsid w:val="001A567D"/>
    <w:rsid w:val="001A5BBC"/>
    <w:rsid w:val="001B05BE"/>
    <w:rsid w:val="001B160D"/>
    <w:rsid w:val="001B32B5"/>
    <w:rsid w:val="001B3A7F"/>
    <w:rsid w:val="001B400C"/>
    <w:rsid w:val="001B49C2"/>
    <w:rsid w:val="001B78A4"/>
    <w:rsid w:val="001B7F58"/>
    <w:rsid w:val="001C1325"/>
    <w:rsid w:val="001C1CF2"/>
    <w:rsid w:val="001C27AC"/>
    <w:rsid w:val="001C386F"/>
    <w:rsid w:val="001C3F8B"/>
    <w:rsid w:val="001C3FB4"/>
    <w:rsid w:val="001C40A3"/>
    <w:rsid w:val="001C5AE7"/>
    <w:rsid w:val="001C61DA"/>
    <w:rsid w:val="001C791F"/>
    <w:rsid w:val="001D11E1"/>
    <w:rsid w:val="001D1A41"/>
    <w:rsid w:val="001D3754"/>
    <w:rsid w:val="001D44C6"/>
    <w:rsid w:val="001D65EB"/>
    <w:rsid w:val="001D78A6"/>
    <w:rsid w:val="001E0F56"/>
    <w:rsid w:val="001E1954"/>
    <w:rsid w:val="001E19D2"/>
    <w:rsid w:val="001E24CA"/>
    <w:rsid w:val="001E2CE7"/>
    <w:rsid w:val="001E34F6"/>
    <w:rsid w:val="001E4508"/>
    <w:rsid w:val="001E5A70"/>
    <w:rsid w:val="001E70F6"/>
    <w:rsid w:val="001F0A27"/>
    <w:rsid w:val="001F4794"/>
    <w:rsid w:val="001F4A65"/>
    <w:rsid w:val="001F53AB"/>
    <w:rsid w:val="00200683"/>
    <w:rsid w:val="0020348D"/>
    <w:rsid w:val="00204821"/>
    <w:rsid w:val="00204DD2"/>
    <w:rsid w:val="00205DF5"/>
    <w:rsid w:val="00206257"/>
    <w:rsid w:val="0020713E"/>
    <w:rsid w:val="00210A52"/>
    <w:rsid w:val="0021152C"/>
    <w:rsid w:val="00212E6A"/>
    <w:rsid w:val="002164C1"/>
    <w:rsid w:val="00217766"/>
    <w:rsid w:val="0023065E"/>
    <w:rsid w:val="00231920"/>
    <w:rsid w:val="002321C0"/>
    <w:rsid w:val="00234132"/>
    <w:rsid w:val="00236137"/>
    <w:rsid w:val="00236BD3"/>
    <w:rsid w:val="002372E7"/>
    <w:rsid w:val="00237355"/>
    <w:rsid w:val="002375E5"/>
    <w:rsid w:val="00237C87"/>
    <w:rsid w:val="00246D9F"/>
    <w:rsid w:val="00251EC5"/>
    <w:rsid w:val="0025400D"/>
    <w:rsid w:val="00254D33"/>
    <w:rsid w:val="002551E5"/>
    <w:rsid w:val="0025641B"/>
    <w:rsid w:val="00256E4E"/>
    <w:rsid w:val="00261A73"/>
    <w:rsid w:val="00262609"/>
    <w:rsid w:val="00263CD0"/>
    <w:rsid w:val="00265BE8"/>
    <w:rsid w:val="00266018"/>
    <w:rsid w:val="00270DB8"/>
    <w:rsid w:val="00270FAB"/>
    <w:rsid w:val="0027136F"/>
    <w:rsid w:val="00272685"/>
    <w:rsid w:val="0027484E"/>
    <w:rsid w:val="00276D2E"/>
    <w:rsid w:val="002779B6"/>
    <w:rsid w:val="00277C17"/>
    <w:rsid w:val="00280168"/>
    <w:rsid w:val="00280845"/>
    <w:rsid w:val="0028098E"/>
    <w:rsid w:val="00280F03"/>
    <w:rsid w:val="0028280D"/>
    <w:rsid w:val="00283204"/>
    <w:rsid w:val="00284B51"/>
    <w:rsid w:val="002867D6"/>
    <w:rsid w:val="00291095"/>
    <w:rsid w:val="00291D5E"/>
    <w:rsid w:val="00294D63"/>
    <w:rsid w:val="00296CAF"/>
    <w:rsid w:val="00297776"/>
    <w:rsid w:val="002A014C"/>
    <w:rsid w:val="002A0FB2"/>
    <w:rsid w:val="002A40B0"/>
    <w:rsid w:val="002A6276"/>
    <w:rsid w:val="002A7054"/>
    <w:rsid w:val="002A7F72"/>
    <w:rsid w:val="002B15D1"/>
    <w:rsid w:val="002B3764"/>
    <w:rsid w:val="002B386B"/>
    <w:rsid w:val="002B3BF5"/>
    <w:rsid w:val="002B5638"/>
    <w:rsid w:val="002B6D22"/>
    <w:rsid w:val="002B7A8E"/>
    <w:rsid w:val="002B7E69"/>
    <w:rsid w:val="002C094A"/>
    <w:rsid w:val="002C097C"/>
    <w:rsid w:val="002C0CD2"/>
    <w:rsid w:val="002C39C7"/>
    <w:rsid w:val="002C578E"/>
    <w:rsid w:val="002C7FDD"/>
    <w:rsid w:val="002D273E"/>
    <w:rsid w:val="002D7A38"/>
    <w:rsid w:val="002D7E2D"/>
    <w:rsid w:val="002E1416"/>
    <w:rsid w:val="002E225C"/>
    <w:rsid w:val="002E3C13"/>
    <w:rsid w:val="002E4BE1"/>
    <w:rsid w:val="002E4C5E"/>
    <w:rsid w:val="002E57C5"/>
    <w:rsid w:val="002E58C0"/>
    <w:rsid w:val="002F0380"/>
    <w:rsid w:val="002F04B6"/>
    <w:rsid w:val="002F17B9"/>
    <w:rsid w:val="002F266C"/>
    <w:rsid w:val="002F4534"/>
    <w:rsid w:val="002F463B"/>
    <w:rsid w:val="002F49D4"/>
    <w:rsid w:val="003005B9"/>
    <w:rsid w:val="00300C4B"/>
    <w:rsid w:val="00301770"/>
    <w:rsid w:val="0030676C"/>
    <w:rsid w:val="00306CAF"/>
    <w:rsid w:val="003118CB"/>
    <w:rsid w:val="00313816"/>
    <w:rsid w:val="00313F3C"/>
    <w:rsid w:val="00314D1E"/>
    <w:rsid w:val="00315F55"/>
    <w:rsid w:val="0031609A"/>
    <w:rsid w:val="0031764C"/>
    <w:rsid w:val="003205B5"/>
    <w:rsid w:val="00320ABC"/>
    <w:rsid w:val="00320E40"/>
    <w:rsid w:val="00322B68"/>
    <w:rsid w:val="00323107"/>
    <w:rsid w:val="00323A61"/>
    <w:rsid w:val="00325043"/>
    <w:rsid w:val="00327946"/>
    <w:rsid w:val="003279E8"/>
    <w:rsid w:val="00330B4F"/>
    <w:rsid w:val="00331E66"/>
    <w:rsid w:val="003326F2"/>
    <w:rsid w:val="00337F50"/>
    <w:rsid w:val="003404E3"/>
    <w:rsid w:val="00344185"/>
    <w:rsid w:val="00345CEB"/>
    <w:rsid w:val="0034665A"/>
    <w:rsid w:val="00346FB8"/>
    <w:rsid w:val="0035090B"/>
    <w:rsid w:val="00363242"/>
    <w:rsid w:val="00367392"/>
    <w:rsid w:val="003673DB"/>
    <w:rsid w:val="00367E69"/>
    <w:rsid w:val="00371AE9"/>
    <w:rsid w:val="003753CE"/>
    <w:rsid w:val="003753E4"/>
    <w:rsid w:val="00377E00"/>
    <w:rsid w:val="00380A7B"/>
    <w:rsid w:val="00383DFE"/>
    <w:rsid w:val="00384069"/>
    <w:rsid w:val="003862B0"/>
    <w:rsid w:val="0038634D"/>
    <w:rsid w:val="00390408"/>
    <w:rsid w:val="00393182"/>
    <w:rsid w:val="0039427B"/>
    <w:rsid w:val="003967B4"/>
    <w:rsid w:val="0039686F"/>
    <w:rsid w:val="0039714A"/>
    <w:rsid w:val="003A0D07"/>
    <w:rsid w:val="003A3C5C"/>
    <w:rsid w:val="003A4C09"/>
    <w:rsid w:val="003A4E93"/>
    <w:rsid w:val="003A550F"/>
    <w:rsid w:val="003A5740"/>
    <w:rsid w:val="003A59F4"/>
    <w:rsid w:val="003A5E31"/>
    <w:rsid w:val="003A6911"/>
    <w:rsid w:val="003A6D77"/>
    <w:rsid w:val="003A7C12"/>
    <w:rsid w:val="003B079A"/>
    <w:rsid w:val="003B0AEE"/>
    <w:rsid w:val="003B0E76"/>
    <w:rsid w:val="003B0EAA"/>
    <w:rsid w:val="003B35CB"/>
    <w:rsid w:val="003B3BCA"/>
    <w:rsid w:val="003B4B99"/>
    <w:rsid w:val="003B5E5F"/>
    <w:rsid w:val="003B7C22"/>
    <w:rsid w:val="003C077F"/>
    <w:rsid w:val="003C0972"/>
    <w:rsid w:val="003C313C"/>
    <w:rsid w:val="003C3360"/>
    <w:rsid w:val="003C3429"/>
    <w:rsid w:val="003C517D"/>
    <w:rsid w:val="003C6AB8"/>
    <w:rsid w:val="003D0C00"/>
    <w:rsid w:val="003D23A4"/>
    <w:rsid w:val="003D2C1B"/>
    <w:rsid w:val="003D36C0"/>
    <w:rsid w:val="003D36CF"/>
    <w:rsid w:val="003D37D8"/>
    <w:rsid w:val="003D3FEE"/>
    <w:rsid w:val="003D4559"/>
    <w:rsid w:val="003D5956"/>
    <w:rsid w:val="003D6F7C"/>
    <w:rsid w:val="003D7E8E"/>
    <w:rsid w:val="003E03B3"/>
    <w:rsid w:val="003E07F4"/>
    <w:rsid w:val="003E1F32"/>
    <w:rsid w:val="003E214C"/>
    <w:rsid w:val="003E2EA0"/>
    <w:rsid w:val="003E61C4"/>
    <w:rsid w:val="003E6A35"/>
    <w:rsid w:val="003E7197"/>
    <w:rsid w:val="003F1D8A"/>
    <w:rsid w:val="003F5224"/>
    <w:rsid w:val="003F563B"/>
    <w:rsid w:val="003F5900"/>
    <w:rsid w:val="003F623F"/>
    <w:rsid w:val="003F7D82"/>
    <w:rsid w:val="00401E36"/>
    <w:rsid w:val="00406B38"/>
    <w:rsid w:val="00407127"/>
    <w:rsid w:val="00407161"/>
    <w:rsid w:val="00410CEA"/>
    <w:rsid w:val="004112B1"/>
    <w:rsid w:val="00411646"/>
    <w:rsid w:val="004126D3"/>
    <w:rsid w:val="004129DE"/>
    <w:rsid w:val="00412E8A"/>
    <w:rsid w:val="004145AF"/>
    <w:rsid w:val="00416A2E"/>
    <w:rsid w:val="004175ED"/>
    <w:rsid w:val="00424A8F"/>
    <w:rsid w:val="0042591C"/>
    <w:rsid w:val="00425F7F"/>
    <w:rsid w:val="00427B51"/>
    <w:rsid w:val="00430504"/>
    <w:rsid w:val="00431199"/>
    <w:rsid w:val="00435823"/>
    <w:rsid w:val="004373A6"/>
    <w:rsid w:val="004401A3"/>
    <w:rsid w:val="004408EC"/>
    <w:rsid w:val="00440BFA"/>
    <w:rsid w:val="00440E95"/>
    <w:rsid w:val="0044188D"/>
    <w:rsid w:val="00444861"/>
    <w:rsid w:val="00444BB4"/>
    <w:rsid w:val="00447230"/>
    <w:rsid w:val="0044798A"/>
    <w:rsid w:val="004507FE"/>
    <w:rsid w:val="00450EE2"/>
    <w:rsid w:val="00453B2E"/>
    <w:rsid w:val="00454753"/>
    <w:rsid w:val="004556E7"/>
    <w:rsid w:val="0045580E"/>
    <w:rsid w:val="00455A61"/>
    <w:rsid w:val="00455D0F"/>
    <w:rsid w:val="004563DB"/>
    <w:rsid w:val="004575FB"/>
    <w:rsid w:val="00457F58"/>
    <w:rsid w:val="00460859"/>
    <w:rsid w:val="00461209"/>
    <w:rsid w:val="00462543"/>
    <w:rsid w:val="00462578"/>
    <w:rsid w:val="00463E9D"/>
    <w:rsid w:val="00465474"/>
    <w:rsid w:val="00466574"/>
    <w:rsid w:val="00467246"/>
    <w:rsid w:val="00467268"/>
    <w:rsid w:val="004704FC"/>
    <w:rsid w:val="00470638"/>
    <w:rsid w:val="00470C31"/>
    <w:rsid w:val="00472151"/>
    <w:rsid w:val="004740A3"/>
    <w:rsid w:val="00474312"/>
    <w:rsid w:val="00474BAF"/>
    <w:rsid w:val="00476955"/>
    <w:rsid w:val="00476D25"/>
    <w:rsid w:val="00477888"/>
    <w:rsid w:val="004809B8"/>
    <w:rsid w:val="00480C23"/>
    <w:rsid w:val="004830C2"/>
    <w:rsid w:val="00484756"/>
    <w:rsid w:val="004847F0"/>
    <w:rsid w:val="00484DE6"/>
    <w:rsid w:val="00487697"/>
    <w:rsid w:val="00490872"/>
    <w:rsid w:val="00491EE0"/>
    <w:rsid w:val="0049298D"/>
    <w:rsid w:val="00493FFE"/>
    <w:rsid w:val="00493FFF"/>
    <w:rsid w:val="00495462"/>
    <w:rsid w:val="00495A04"/>
    <w:rsid w:val="004A0D2B"/>
    <w:rsid w:val="004A19FF"/>
    <w:rsid w:val="004A1D6B"/>
    <w:rsid w:val="004A2545"/>
    <w:rsid w:val="004A4388"/>
    <w:rsid w:val="004A4B12"/>
    <w:rsid w:val="004A59D9"/>
    <w:rsid w:val="004A5C01"/>
    <w:rsid w:val="004A75ED"/>
    <w:rsid w:val="004B0829"/>
    <w:rsid w:val="004B1C4E"/>
    <w:rsid w:val="004B2E42"/>
    <w:rsid w:val="004B33DE"/>
    <w:rsid w:val="004B4781"/>
    <w:rsid w:val="004B6331"/>
    <w:rsid w:val="004B794B"/>
    <w:rsid w:val="004B7B04"/>
    <w:rsid w:val="004B7EEB"/>
    <w:rsid w:val="004C1C9C"/>
    <w:rsid w:val="004C346E"/>
    <w:rsid w:val="004C3D9A"/>
    <w:rsid w:val="004C61F9"/>
    <w:rsid w:val="004D003C"/>
    <w:rsid w:val="004D0EBC"/>
    <w:rsid w:val="004D0F60"/>
    <w:rsid w:val="004D0FF6"/>
    <w:rsid w:val="004D2A30"/>
    <w:rsid w:val="004D3D5A"/>
    <w:rsid w:val="004D4043"/>
    <w:rsid w:val="004D4B89"/>
    <w:rsid w:val="004D69DF"/>
    <w:rsid w:val="004D708B"/>
    <w:rsid w:val="004E1757"/>
    <w:rsid w:val="004E2625"/>
    <w:rsid w:val="004E285C"/>
    <w:rsid w:val="004E2DB4"/>
    <w:rsid w:val="004E541D"/>
    <w:rsid w:val="004E5FF4"/>
    <w:rsid w:val="004E7001"/>
    <w:rsid w:val="004F42B9"/>
    <w:rsid w:val="004F502E"/>
    <w:rsid w:val="004F6073"/>
    <w:rsid w:val="004F7E8A"/>
    <w:rsid w:val="005012BF"/>
    <w:rsid w:val="00502188"/>
    <w:rsid w:val="005033C3"/>
    <w:rsid w:val="0050556F"/>
    <w:rsid w:val="00506016"/>
    <w:rsid w:val="00514007"/>
    <w:rsid w:val="00515C7A"/>
    <w:rsid w:val="005207D1"/>
    <w:rsid w:val="00523582"/>
    <w:rsid w:val="0052373B"/>
    <w:rsid w:val="00525C3A"/>
    <w:rsid w:val="00526025"/>
    <w:rsid w:val="005278F1"/>
    <w:rsid w:val="0053083A"/>
    <w:rsid w:val="00530860"/>
    <w:rsid w:val="00531BD1"/>
    <w:rsid w:val="00531E66"/>
    <w:rsid w:val="005366D1"/>
    <w:rsid w:val="0053721D"/>
    <w:rsid w:val="00541074"/>
    <w:rsid w:val="0054466F"/>
    <w:rsid w:val="00544A3F"/>
    <w:rsid w:val="00545ED5"/>
    <w:rsid w:val="00546635"/>
    <w:rsid w:val="00547472"/>
    <w:rsid w:val="005506DD"/>
    <w:rsid w:val="00557B6E"/>
    <w:rsid w:val="00561EB7"/>
    <w:rsid w:val="00563053"/>
    <w:rsid w:val="00564FF6"/>
    <w:rsid w:val="005671B9"/>
    <w:rsid w:val="00567629"/>
    <w:rsid w:val="00570017"/>
    <w:rsid w:val="00570AB0"/>
    <w:rsid w:val="00570D6C"/>
    <w:rsid w:val="00571564"/>
    <w:rsid w:val="00575968"/>
    <w:rsid w:val="005767FA"/>
    <w:rsid w:val="00580094"/>
    <w:rsid w:val="0058375C"/>
    <w:rsid w:val="00587378"/>
    <w:rsid w:val="005930E3"/>
    <w:rsid w:val="00593305"/>
    <w:rsid w:val="0059338E"/>
    <w:rsid w:val="00593E91"/>
    <w:rsid w:val="005951C0"/>
    <w:rsid w:val="0059529B"/>
    <w:rsid w:val="00595B93"/>
    <w:rsid w:val="00597AFA"/>
    <w:rsid w:val="005A0E35"/>
    <w:rsid w:val="005A0EAD"/>
    <w:rsid w:val="005A0F89"/>
    <w:rsid w:val="005A22C2"/>
    <w:rsid w:val="005A2FF5"/>
    <w:rsid w:val="005A30D2"/>
    <w:rsid w:val="005A4019"/>
    <w:rsid w:val="005A43B9"/>
    <w:rsid w:val="005A5E75"/>
    <w:rsid w:val="005A5E95"/>
    <w:rsid w:val="005A6172"/>
    <w:rsid w:val="005A68DD"/>
    <w:rsid w:val="005B08AC"/>
    <w:rsid w:val="005B14FD"/>
    <w:rsid w:val="005B30B4"/>
    <w:rsid w:val="005B358A"/>
    <w:rsid w:val="005B4129"/>
    <w:rsid w:val="005B50C9"/>
    <w:rsid w:val="005B7C68"/>
    <w:rsid w:val="005C07D3"/>
    <w:rsid w:val="005C0CCD"/>
    <w:rsid w:val="005C178D"/>
    <w:rsid w:val="005C245A"/>
    <w:rsid w:val="005C28AD"/>
    <w:rsid w:val="005C40CA"/>
    <w:rsid w:val="005C421B"/>
    <w:rsid w:val="005C4336"/>
    <w:rsid w:val="005C59A2"/>
    <w:rsid w:val="005C619F"/>
    <w:rsid w:val="005C669D"/>
    <w:rsid w:val="005C6EC9"/>
    <w:rsid w:val="005D06D1"/>
    <w:rsid w:val="005D1AAE"/>
    <w:rsid w:val="005D1BEF"/>
    <w:rsid w:val="005D4855"/>
    <w:rsid w:val="005D5362"/>
    <w:rsid w:val="005D5925"/>
    <w:rsid w:val="005D675E"/>
    <w:rsid w:val="005D72BE"/>
    <w:rsid w:val="005E0CC4"/>
    <w:rsid w:val="005E102D"/>
    <w:rsid w:val="005E3A29"/>
    <w:rsid w:val="005E641F"/>
    <w:rsid w:val="005E69D6"/>
    <w:rsid w:val="005E7445"/>
    <w:rsid w:val="005E7FAF"/>
    <w:rsid w:val="005F0F1A"/>
    <w:rsid w:val="005F28D9"/>
    <w:rsid w:val="005F35B7"/>
    <w:rsid w:val="005F390F"/>
    <w:rsid w:val="005F3DB5"/>
    <w:rsid w:val="00600A52"/>
    <w:rsid w:val="00602613"/>
    <w:rsid w:val="0060351B"/>
    <w:rsid w:val="00603726"/>
    <w:rsid w:val="00603D1E"/>
    <w:rsid w:val="00606367"/>
    <w:rsid w:val="006076B3"/>
    <w:rsid w:val="00607FDA"/>
    <w:rsid w:val="00610BE9"/>
    <w:rsid w:val="0062226D"/>
    <w:rsid w:val="00622502"/>
    <w:rsid w:val="00622695"/>
    <w:rsid w:val="006234E4"/>
    <w:rsid w:val="00623FB5"/>
    <w:rsid w:val="00624222"/>
    <w:rsid w:val="00624B5E"/>
    <w:rsid w:val="00624DCB"/>
    <w:rsid w:val="00625898"/>
    <w:rsid w:val="006301EF"/>
    <w:rsid w:val="00631D91"/>
    <w:rsid w:val="0063276E"/>
    <w:rsid w:val="006349F6"/>
    <w:rsid w:val="0063745E"/>
    <w:rsid w:val="0064074B"/>
    <w:rsid w:val="00640CBA"/>
    <w:rsid w:val="00643C99"/>
    <w:rsid w:val="006466A6"/>
    <w:rsid w:val="00646AB7"/>
    <w:rsid w:val="00647182"/>
    <w:rsid w:val="00647691"/>
    <w:rsid w:val="00650D99"/>
    <w:rsid w:val="00651B95"/>
    <w:rsid w:val="00651F95"/>
    <w:rsid w:val="0065262C"/>
    <w:rsid w:val="00653E7E"/>
    <w:rsid w:val="00655E5D"/>
    <w:rsid w:val="006566ED"/>
    <w:rsid w:val="0065775B"/>
    <w:rsid w:val="00661E0D"/>
    <w:rsid w:val="00662A8D"/>
    <w:rsid w:val="00663F3B"/>
    <w:rsid w:val="00664978"/>
    <w:rsid w:val="00666C98"/>
    <w:rsid w:val="00666E81"/>
    <w:rsid w:val="00671166"/>
    <w:rsid w:val="00671C4A"/>
    <w:rsid w:val="006829ED"/>
    <w:rsid w:val="0068381F"/>
    <w:rsid w:val="006846A3"/>
    <w:rsid w:val="00684D03"/>
    <w:rsid w:val="0068607B"/>
    <w:rsid w:val="00686B9F"/>
    <w:rsid w:val="006940CE"/>
    <w:rsid w:val="00694DBF"/>
    <w:rsid w:val="00695186"/>
    <w:rsid w:val="00695611"/>
    <w:rsid w:val="00695FD1"/>
    <w:rsid w:val="006A0113"/>
    <w:rsid w:val="006A2FCD"/>
    <w:rsid w:val="006A3E38"/>
    <w:rsid w:val="006A3ED5"/>
    <w:rsid w:val="006A4B18"/>
    <w:rsid w:val="006A52FC"/>
    <w:rsid w:val="006A6302"/>
    <w:rsid w:val="006A678A"/>
    <w:rsid w:val="006A7FD2"/>
    <w:rsid w:val="006B1678"/>
    <w:rsid w:val="006B3F86"/>
    <w:rsid w:val="006B4DFF"/>
    <w:rsid w:val="006C1FC9"/>
    <w:rsid w:val="006C203A"/>
    <w:rsid w:val="006C212C"/>
    <w:rsid w:val="006C316E"/>
    <w:rsid w:val="006C544B"/>
    <w:rsid w:val="006C5858"/>
    <w:rsid w:val="006C5DF6"/>
    <w:rsid w:val="006C6E78"/>
    <w:rsid w:val="006C7C71"/>
    <w:rsid w:val="006D0658"/>
    <w:rsid w:val="006D0896"/>
    <w:rsid w:val="006D3748"/>
    <w:rsid w:val="006D3E38"/>
    <w:rsid w:val="006D481A"/>
    <w:rsid w:val="006D69E2"/>
    <w:rsid w:val="006D6ADA"/>
    <w:rsid w:val="006D785F"/>
    <w:rsid w:val="006E29D8"/>
    <w:rsid w:val="006E2B10"/>
    <w:rsid w:val="006E324F"/>
    <w:rsid w:val="006E4CE0"/>
    <w:rsid w:val="006E6C6F"/>
    <w:rsid w:val="006E6D35"/>
    <w:rsid w:val="006E7E44"/>
    <w:rsid w:val="006F0187"/>
    <w:rsid w:val="006F15E8"/>
    <w:rsid w:val="006F4D86"/>
    <w:rsid w:val="00700A35"/>
    <w:rsid w:val="00701622"/>
    <w:rsid w:val="007030C1"/>
    <w:rsid w:val="00703DDB"/>
    <w:rsid w:val="00703F46"/>
    <w:rsid w:val="007044F5"/>
    <w:rsid w:val="0070467E"/>
    <w:rsid w:val="00705060"/>
    <w:rsid w:val="007058F5"/>
    <w:rsid w:val="00710E3B"/>
    <w:rsid w:val="007115D8"/>
    <w:rsid w:val="00712ACF"/>
    <w:rsid w:val="00712EF9"/>
    <w:rsid w:val="00713451"/>
    <w:rsid w:val="00713C8B"/>
    <w:rsid w:val="00714383"/>
    <w:rsid w:val="0071500C"/>
    <w:rsid w:val="00715793"/>
    <w:rsid w:val="007205E7"/>
    <w:rsid w:val="00720F44"/>
    <w:rsid w:val="007211D2"/>
    <w:rsid w:val="00722EE3"/>
    <w:rsid w:val="007232FA"/>
    <w:rsid w:val="00725433"/>
    <w:rsid w:val="00725A94"/>
    <w:rsid w:val="007274EC"/>
    <w:rsid w:val="007300FA"/>
    <w:rsid w:val="0073040D"/>
    <w:rsid w:val="00730415"/>
    <w:rsid w:val="007305F3"/>
    <w:rsid w:val="007319E0"/>
    <w:rsid w:val="00732D9E"/>
    <w:rsid w:val="007343F2"/>
    <w:rsid w:val="00737924"/>
    <w:rsid w:val="007413CF"/>
    <w:rsid w:val="00741FB5"/>
    <w:rsid w:val="0074238D"/>
    <w:rsid w:val="00742B6E"/>
    <w:rsid w:val="00744A9C"/>
    <w:rsid w:val="00746A16"/>
    <w:rsid w:val="007479C1"/>
    <w:rsid w:val="00751BD3"/>
    <w:rsid w:val="00751DEB"/>
    <w:rsid w:val="0075312D"/>
    <w:rsid w:val="00753C91"/>
    <w:rsid w:val="00754838"/>
    <w:rsid w:val="00755B84"/>
    <w:rsid w:val="007569C7"/>
    <w:rsid w:val="00756AB1"/>
    <w:rsid w:val="00757089"/>
    <w:rsid w:val="007576B6"/>
    <w:rsid w:val="00761676"/>
    <w:rsid w:val="00761BB2"/>
    <w:rsid w:val="00761F81"/>
    <w:rsid w:val="00763570"/>
    <w:rsid w:val="00764938"/>
    <w:rsid w:val="007659B7"/>
    <w:rsid w:val="00774389"/>
    <w:rsid w:val="00775042"/>
    <w:rsid w:val="00775385"/>
    <w:rsid w:val="00776ACF"/>
    <w:rsid w:val="007772AA"/>
    <w:rsid w:val="007804D5"/>
    <w:rsid w:val="007809C2"/>
    <w:rsid w:val="00780CAD"/>
    <w:rsid w:val="00781563"/>
    <w:rsid w:val="00781997"/>
    <w:rsid w:val="00781DB6"/>
    <w:rsid w:val="0078260A"/>
    <w:rsid w:val="00783C4D"/>
    <w:rsid w:val="00783E54"/>
    <w:rsid w:val="0078457C"/>
    <w:rsid w:val="0078496D"/>
    <w:rsid w:val="00784BDA"/>
    <w:rsid w:val="00786230"/>
    <w:rsid w:val="0079070E"/>
    <w:rsid w:val="007931A4"/>
    <w:rsid w:val="00794425"/>
    <w:rsid w:val="00795E59"/>
    <w:rsid w:val="007A0EFE"/>
    <w:rsid w:val="007A2CEA"/>
    <w:rsid w:val="007A455F"/>
    <w:rsid w:val="007A6669"/>
    <w:rsid w:val="007A6D73"/>
    <w:rsid w:val="007A72BB"/>
    <w:rsid w:val="007B1806"/>
    <w:rsid w:val="007B1FFE"/>
    <w:rsid w:val="007B25E0"/>
    <w:rsid w:val="007B28CC"/>
    <w:rsid w:val="007B2A2E"/>
    <w:rsid w:val="007B2E3C"/>
    <w:rsid w:val="007B48FD"/>
    <w:rsid w:val="007B4E1C"/>
    <w:rsid w:val="007B6C9A"/>
    <w:rsid w:val="007C0532"/>
    <w:rsid w:val="007C1296"/>
    <w:rsid w:val="007C31AC"/>
    <w:rsid w:val="007C445F"/>
    <w:rsid w:val="007C46E4"/>
    <w:rsid w:val="007C46EA"/>
    <w:rsid w:val="007C487B"/>
    <w:rsid w:val="007C54A9"/>
    <w:rsid w:val="007C7E1A"/>
    <w:rsid w:val="007C7E77"/>
    <w:rsid w:val="007D1BF8"/>
    <w:rsid w:val="007D2986"/>
    <w:rsid w:val="007D5C20"/>
    <w:rsid w:val="007D6BC4"/>
    <w:rsid w:val="007D6E74"/>
    <w:rsid w:val="007D74B7"/>
    <w:rsid w:val="007E0834"/>
    <w:rsid w:val="007E196E"/>
    <w:rsid w:val="007E1AE4"/>
    <w:rsid w:val="007E2674"/>
    <w:rsid w:val="007E2741"/>
    <w:rsid w:val="007E3873"/>
    <w:rsid w:val="007E4476"/>
    <w:rsid w:val="007E4D8C"/>
    <w:rsid w:val="007E5C44"/>
    <w:rsid w:val="007E7399"/>
    <w:rsid w:val="007E79E5"/>
    <w:rsid w:val="007F1290"/>
    <w:rsid w:val="007F1558"/>
    <w:rsid w:val="007F51EB"/>
    <w:rsid w:val="007F5212"/>
    <w:rsid w:val="007F6634"/>
    <w:rsid w:val="007F69D0"/>
    <w:rsid w:val="00802108"/>
    <w:rsid w:val="00802CB8"/>
    <w:rsid w:val="0080371F"/>
    <w:rsid w:val="00804411"/>
    <w:rsid w:val="00805152"/>
    <w:rsid w:val="00806B3D"/>
    <w:rsid w:val="008075DC"/>
    <w:rsid w:val="008079C9"/>
    <w:rsid w:val="00810434"/>
    <w:rsid w:val="0081143C"/>
    <w:rsid w:val="00813AEA"/>
    <w:rsid w:val="00816245"/>
    <w:rsid w:val="008165DA"/>
    <w:rsid w:val="0081730B"/>
    <w:rsid w:val="008177C4"/>
    <w:rsid w:val="00820ECD"/>
    <w:rsid w:val="00821E80"/>
    <w:rsid w:val="00823FFA"/>
    <w:rsid w:val="00824F9B"/>
    <w:rsid w:val="00831114"/>
    <w:rsid w:val="00834579"/>
    <w:rsid w:val="008365E2"/>
    <w:rsid w:val="008424FF"/>
    <w:rsid w:val="00845AA1"/>
    <w:rsid w:val="008462F8"/>
    <w:rsid w:val="008464F9"/>
    <w:rsid w:val="008501AD"/>
    <w:rsid w:val="00850B28"/>
    <w:rsid w:val="00852988"/>
    <w:rsid w:val="00853BCF"/>
    <w:rsid w:val="00854FFD"/>
    <w:rsid w:val="00856017"/>
    <w:rsid w:val="00856EBA"/>
    <w:rsid w:val="0086183B"/>
    <w:rsid w:val="00861A34"/>
    <w:rsid w:val="00864CEC"/>
    <w:rsid w:val="00871A26"/>
    <w:rsid w:val="00871B05"/>
    <w:rsid w:val="00871B70"/>
    <w:rsid w:val="00872AB0"/>
    <w:rsid w:val="00874073"/>
    <w:rsid w:val="00874217"/>
    <w:rsid w:val="0087564B"/>
    <w:rsid w:val="0087744D"/>
    <w:rsid w:val="0087753F"/>
    <w:rsid w:val="008808D0"/>
    <w:rsid w:val="00880FD7"/>
    <w:rsid w:val="00883C0B"/>
    <w:rsid w:val="0088671A"/>
    <w:rsid w:val="00886783"/>
    <w:rsid w:val="00886CE6"/>
    <w:rsid w:val="008874F8"/>
    <w:rsid w:val="008877D2"/>
    <w:rsid w:val="008916AC"/>
    <w:rsid w:val="008924A6"/>
    <w:rsid w:val="0089335B"/>
    <w:rsid w:val="00893564"/>
    <w:rsid w:val="00893A2E"/>
    <w:rsid w:val="008A3594"/>
    <w:rsid w:val="008A35AE"/>
    <w:rsid w:val="008A501D"/>
    <w:rsid w:val="008A6459"/>
    <w:rsid w:val="008B0EC4"/>
    <w:rsid w:val="008B0FA3"/>
    <w:rsid w:val="008B199E"/>
    <w:rsid w:val="008B5055"/>
    <w:rsid w:val="008B53C6"/>
    <w:rsid w:val="008B55F2"/>
    <w:rsid w:val="008B5F95"/>
    <w:rsid w:val="008B6EC4"/>
    <w:rsid w:val="008C3E9B"/>
    <w:rsid w:val="008C5B92"/>
    <w:rsid w:val="008C7185"/>
    <w:rsid w:val="008D24DE"/>
    <w:rsid w:val="008D3341"/>
    <w:rsid w:val="008D3EB2"/>
    <w:rsid w:val="008D4A08"/>
    <w:rsid w:val="008D56A4"/>
    <w:rsid w:val="008D5BF4"/>
    <w:rsid w:val="008D60EF"/>
    <w:rsid w:val="008D74ED"/>
    <w:rsid w:val="008D7CBA"/>
    <w:rsid w:val="008E0512"/>
    <w:rsid w:val="008E1FC6"/>
    <w:rsid w:val="008E40B4"/>
    <w:rsid w:val="008E50D5"/>
    <w:rsid w:val="008E5954"/>
    <w:rsid w:val="008E69CC"/>
    <w:rsid w:val="008E77B2"/>
    <w:rsid w:val="008E7AF0"/>
    <w:rsid w:val="008E7C08"/>
    <w:rsid w:val="008E7DC6"/>
    <w:rsid w:val="008F227B"/>
    <w:rsid w:val="008F40A0"/>
    <w:rsid w:val="008F4C87"/>
    <w:rsid w:val="008F594D"/>
    <w:rsid w:val="008F7B22"/>
    <w:rsid w:val="00900A1C"/>
    <w:rsid w:val="0090108F"/>
    <w:rsid w:val="009017CA"/>
    <w:rsid w:val="00901CD4"/>
    <w:rsid w:val="009027D1"/>
    <w:rsid w:val="00905040"/>
    <w:rsid w:val="009055D0"/>
    <w:rsid w:val="00905714"/>
    <w:rsid w:val="0091050E"/>
    <w:rsid w:val="00910FF5"/>
    <w:rsid w:val="00912CAA"/>
    <w:rsid w:val="009144B6"/>
    <w:rsid w:val="00915830"/>
    <w:rsid w:val="009169B9"/>
    <w:rsid w:val="00920587"/>
    <w:rsid w:val="009220BC"/>
    <w:rsid w:val="009237AF"/>
    <w:rsid w:val="00925C10"/>
    <w:rsid w:val="00927BBD"/>
    <w:rsid w:val="009304C8"/>
    <w:rsid w:val="009309DF"/>
    <w:rsid w:val="00930EF3"/>
    <w:rsid w:val="0093133D"/>
    <w:rsid w:val="00931E98"/>
    <w:rsid w:val="00935E87"/>
    <w:rsid w:val="009368C4"/>
    <w:rsid w:val="00936AE3"/>
    <w:rsid w:val="00937AD8"/>
    <w:rsid w:val="00941DAD"/>
    <w:rsid w:val="00942090"/>
    <w:rsid w:val="00944F5C"/>
    <w:rsid w:val="0095081D"/>
    <w:rsid w:val="009509C9"/>
    <w:rsid w:val="00953F61"/>
    <w:rsid w:val="0095453E"/>
    <w:rsid w:val="009546BE"/>
    <w:rsid w:val="00957372"/>
    <w:rsid w:val="00960C2C"/>
    <w:rsid w:val="009660A5"/>
    <w:rsid w:val="0096685D"/>
    <w:rsid w:val="009668E1"/>
    <w:rsid w:val="0097035F"/>
    <w:rsid w:val="00970FEA"/>
    <w:rsid w:val="00973525"/>
    <w:rsid w:val="009738AF"/>
    <w:rsid w:val="0097414F"/>
    <w:rsid w:val="00975B44"/>
    <w:rsid w:val="00980771"/>
    <w:rsid w:val="0098115D"/>
    <w:rsid w:val="00983B8C"/>
    <w:rsid w:val="00985D68"/>
    <w:rsid w:val="009904FA"/>
    <w:rsid w:val="009907CF"/>
    <w:rsid w:val="00991F90"/>
    <w:rsid w:val="00992072"/>
    <w:rsid w:val="009927BF"/>
    <w:rsid w:val="00992C68"/>
    <w:rsid w:val="00993787"/>
    <w:rsid w:val="00993A4E"/>
    <w:rsid w:val="00995699"/>
    <w:rsid w:val="00997042"/>
    <w:rsid w:val="00997BC4"/>
    <w:rsid w:val="009A0E76"/>
    <w:rsid w:val="009A1067"/>
    <w:rsid w:val="009A1274"/>
    <w:rsid w:val="009A1365"/>
    <w:rsid w:val="009A1EF7"/>
    <w:rsid w:val="009A3690"/>
    <w:rsid w:val="009A38E8"/>
    <w:rsid w:val="009A3A93"/>
    <w:rsid w:val="009A4D4E"/>
    <w:rsid w:val="009A6CFF"/>
    <w:rsid w:val="009B3E51"/>
    <w:rsid w:val="009B4E62"/>
    <w:rsid w:val="009B600D"/>
    <w:rsid w:val="009B7B28"/>
    <w:rsid w:val="009C4A95"/>
    <w:rsid w:val="009C4AFC"/>
    <w:rsid w:val="009C616B"/>
    <w:rsid w:val="009C6590"/>
    <w:rsid w:val="009C6B5C"/>
    <w:rsid w:val="009D252E"/>
    <w:rsid w:val="009D3CAF"/>
    <w:rsid w:val="009D4365"/>
    <w:rsid w:val="009D4DEC"/>
    <w:rsid w:val="009D5196"/>
    <w:rsid w:val="009D6DC7"/>
    <w:rsid w:val="009E49F8"/>
    <w:rsid w:val="009E4C87"/>
    <w:rsid w:val="009E5A1E"/>
    <w:rsid w:val="009E5F41"/>
    <w:rsid w:val="009E76DD"/>
    <w:rsid w:val="009F1533"/>
    <w:rsid w:val="009F1662"/>
    <w:rsid w:val="009F1D5A"/>
    <w:rsid w:val="009F38A2"/>
    <w:rsid w:val="009F4BD8"/>
    <w:rsid w:val="009F4D01"/>
    <w:rsid w:val="009F5585"/>
    <w:rsid w:val="009F5A59"/>
    <w:rsid w:val="009F61FD"/>
    <w:rsid w:val="009F6442"/>
    <w:rsid w:val="009F6A31"/>
    <w:rsid w:val="00A01CD3"/>
    <w:rsid w:val="00A026F8"/>
    <w:rsid w:val="00A02F14"/>
    <w:rsid w:val="00A03370"/>
    <w:rsid w:val="00A03C03"/>
    <w:rsid w:val="00A054B9"/>
    <w:rsid w:val="00A05B7B"/>
    <w:rsid w:val="00A1256A"/>
    <w:rsid w:val="00A14A35"/>
    <w:rsid w:val="00A156E2"/>
    <w:rsid w:val="00A1720A"/>
    <w:rsid w:val="00A20093"/>
    <w:rsid w:val="00A20441"/>
    <w:rsid w:val="00A25127"/>
    <w:rsid w:val="00A2533D"/>
    <w:rsid w:val="00A260AB"/>
    <w:rsid w:val="00A304FA"/>
    <w:rsid w:val="00A305EA"/>
    <w:rsid w:val="00A30921"/>
    <w:rsid w:val="00A31354"/>
    <w:rsid w:val="00A324E0"/>
    <w:rsid w:val="00A32CC4"/>
    <w:rsid w:val="00A338EA"/>
    <w:rsid w:val="00A35183"/>
    <w:rsid w:val="00A35378"/>
    <w:rsid w:val="00A3544A"/>
    <w:rsid w:val="00A369F6"/>
    <w:rsid w:val="00A4161F"/>
    <w:rsid w:val="00A41A5B"/>
    <w:rsid w:val="00A42212"/>
    <w:rsid w:val="00A427CD"/>
    <w:rsid w:val="00A42E1D"/>
    <w:rsid w:val="00A44DCF"/>
    <w:rsid w:val="00A45463"/>
    <w:rsid w:val="00A45534"/>
    <w:rsid w:val="00A45AED"/>
    <w:rsid w:val="00A503C8"/>
    <w:rsid w:val="00A50EA4"/>
    <w:rsid w:val="00A511C9"/>
    <w:rsid w:val="00A5181A"/>
    <w:rsid w:val="00A52A44"/>
    <w:rsid w:val="00A53846"/>
    <w:rsid w:val="00A5418C"/>
    <w:rsid w:val="00A56868"/>
    <w:rsid w:val="00A57174"/>
    <w:rsid w:val="00A60557"/>
    <w:rsid w:val="00A6190B"/>
    <w:rsid w:val="00A63BB9"/>
    <w:rsid w:val="00A63FB7"/>
    <w:rsid w:val="00A7139D"/>
    <w:rsid w:val="00A71C16"/>
    <w:rsid w:val="00A76505"/>
    <w:rsid w:val="00A77E7A"/>
    <w:rsid w:val="00A821DB"/>
    <w:rsid w:val="00A82E77"/>
    <w:rsid w:val="00A8328B"/>
    <w:rsid w:val="00A83850"/>
    <w:rsid w:val="00A869EA"/>
    <w:rsid w:val="00A86B0C"/>
    <w:rsid w:val="00A87FF3"/>
    <w:rsid w:val="00A913CA"/>
    <w:rsid w:val="00A929A0"/>
    <w:rsid w:val="00A92CAB"/>
    <w:rsid w:val="00A930BF"/>
    <w:rsid w:val="00A93DBE"/>
    <w:rsid w:val="00A964D1"/>
    <w:rsid w:val="00A97C83"/>
    <w:rsid w:val="00AA3382"/>
    <w:rsid w:val="00AA614F"/>
    <w:rsid w:val="00AA748F"/>
    <w:rsid w:val="00AB23A3"/>
    <w:rsid w:val="00AB23EB"/>
    <w:rsid w:val="00AB2C15"/>
    <w:rsid w:val="00AB3E35"/>
    <w:rsid w:val="00AB4761"/>
    <w:rsid w:val="00AB4A23"/>
    <w:rsid w:val="00AB4EC1"/>
    <w:rsid w:val="00AB550A"/>
    <w:rsid w:val="00AB59DB"/>
    <w:rsid w:val="00AB6580"/>
    <w:rsid w:val="00AC097D"/>
    <w:rsid w:val="00AC13F6"/>
    <w:rsid w:val="00AC1674"/>
    <w:rsid w:val="00AC37B4"/>
    <w:rsid w:val="00AC38BA"/>
    <w:rsid w:val="00AC4559"/>
    <w:rsid w:val="00AC554F"/>
    <w:rsid w:val="00AC5968"/>
    <w:rsid w:val="00AC5CE4"/>
    <w:rsid w:val="00AC5FAF"/>
    <w:rsid w:val="00AC623D"/>
    <w:rsid w:val="00AC728E"/>
    <w:rsid w:val="00AD02AA"/>
    <w:rsid w:val="00AD0F09"/>
    <w:rsid w:val="00AD0FAB"/>
    <w:rsid w:val="00AD1F27"/>
    <w:rsid w:val="00AD2326"/>
    <w:rsid w:val="00AD23AE"/>
    <w:rsid w:val="00AD64E6"/>
    <w:rsid w:val="00AD7D7A"/>
    <w:rsid w:val="00AE116B"/>
    <w:rsid w:val="00AE12F8"/>
    <w:rsid w:val="00AE3EF2"/>
    <w:rsid w:val="00AE4150"/>
    <w:rsid w:val="00AE4F93"/>
    <w:rsid w:val="00AE54F0"/>
    <w:rsid w:val="00AE7A95"/>
    <w:rsid w:val="00AF138F"/>
    <w:rsid w:val="00AF1BE4"/>
    <w:rsid w:val="00AF319C"/>
    <w:rsid w:val="00AF4F2A"/>
    <w:rsid w:val="00AF6040"/>
    <w:rsid w:val="00AF7057"/>
    <w:rsid w:val="00AF737B"/>
    <w:rsid w:val="00AF74E0"/>
    <w:rsid w:val="00B03643"/>
    <w:rsid w:val="00B04F3F"/>
    <w:rsid w:val="00B10855"/>
    <w:rsid w:val="00B1256A"/>
    <w:rsid w:val="00B130FC"/>
    <w:rsid w:val="00B25484"/>
    <w:rsid w:val="00B27E0A"/>
    <w:rsid w:val="00B32113"/>
    <w:rsid w:val="00B3245A"/>
    <w:rsid w:val="00B32DF6"/>
    <w:rsid w:val="00B3302C"/>
    <w:rsid w:val="00B333D8"/>
    <w:rsid w:val="00B335A7"/>
    <w:rsid w:val="00B33B20"/>
    <w:rsid w:val="00B34F56"/>
    <w:rsid w:val="00B352A1"/>
    <w:rsid w:val="00B353CF"/>
    <w:rsid w:val="00B35E9F"/>
    <w:rsid w:val="00B3665C"/>
    <w:rsid w:val="00B3693F"/>
    <w:rsid w:val="00B3737C"/>
    <w:rsid w:val="00B376EA"/>
    <w:rsid w:val="00B40039"/>
    <w:rsid w:val="00B4053D"/>
    <w:rsid w:val="00B41986"/>
    <w:rsid w:val="00B43BCF"/>
    <w:rsid w:val="00B465FA"/>
    <w:rsid w:val="00B47175"/>
    <w:rsid w:val="00B47AD0"/>
    <w:rsid w:val="00B47D3B"/>
    <w:rsid w:val="00B47E64"/>
    <w:rsid w:val="00B50A44"/>
    <w:rsid w:val="00B50BED"/>
    <w:rsid w:val="00B51789"/>
    <w:rsid w:val="00B51890"/>
    <w:rsid w:val="00B533B0"/>
    <w:rsid w:val="00B53728"/>
    <w:rsid w:val="00B538A0"/>
    <w:rsid w:val="00B53C95"/>
    <w:rsid w:val="00B53DD1"/>
    <w:rsid w:val="00B548A3"/>
    <w:rsid w:val="00B57264"/>
    <w:rsid w:val="00B579F2"/>
    <w:rsid w:val="00B613D3"/>
    <w:rsid w:val="00B626C6"/>
    <w:rsid w:val="00B62C55"/>
    <w:rsid w:val="00B63161"/>
    <w:rsid w:val="00B63B7E"/>
    <w:rsid w:val="00B65AEB"/>
    <w:rsid w:val="00B6743C"/>
    <w:rsid w:val="00B711BF"/>
    <w:rsid w:val="00B714F9"/>
    <w:rsid w:val="00B73982"/>
    <w:rsid w:val="00B75481"/>
    <w:rsid w:val="00B778BA"/>
    <w:rsid w:val="00B81971"/>
    <w:rsid w:val="00B83316"/>
    <w:rsid w:val="00B846EC"/>
    <w:rsid w:val="00B875AF"/>
    <w:rsid w:val="00B9254B"/>
    <w:rsid w:val="00B92F95"/>
    <w:rsid w:val="00B942B1"/>
    <w:rsid w:val="00B94608"/>
    <w:rsid w:val="00B94870"/>
    <w:rsid w:val="00B94B56"/>
    <w:rsid w:val="00B9568D"/>
    <w:rsid w:val="00B9624D"/>
    <w:rsid w:val="00B969DF"/>
    <w:rsid w:val="00BA1A4A"/>
    <w:rsid w:val="00BA1E2F"/>
    <w:rsid w:val="00BA34E9"/>
    <w:rsid w:val="00BA401E"/>
    <w:rsid w:val="00BA5B28"/>
    <w:rsid w:val="00BB1413"/>
    <w:rsid w:val="00BB2588"/>
    <w:rsid w:val="00BB284D"/>
    <w:rsid w:val="00BB3F98"/>
    <w:rsid w:val="00BB4049"/>
    <w:rsid w:val="00BB6164"/>
    <w:rsid w:val="00BB7C4E"/>
    <w:rsid w:val="00BB7EFB"/>
    <w:rsid w:val="00BC0EC4"/>
    <w:rsid w:val="00BC718C"/>
    <w:rsid w:val="00BD15FF"/>
    <w:rsid w:val="00BD1F85"/>
    <w:rsid w:val="00BD2C28"/>
    <w:rsid w:val="00BD2C72"/>
    <w:rsid w:val="00BD3074"/>
    <w:rsid w:val="00BD35AD"/>
    <w:rsid w:val="00BD3ABE"/>
    <w:rsid w:val="00BD67FB"/>
    <w:rsid w:val="00BD762A"/>
    <w:rsid w:val="00BD7E7E"/>
    <w:rsid w:val="00BE1690"/>
    <w:rsid w:val="00BE1C71"/>
    <w:rsid w:val="00BE28E9"/>
    <w:rsid w:val="00BE6EB6"/>
    <w:rsid w:val="00BE767A"/>
    <w:rsid w:val="00BF0A39"/>
    <w:rsid w:val="00BF1BC4"/>
    <w:rsid w:val="00BF32D5"/>
    <w:rsid w:val="00BF3CB1"/>
    <w:rsid w:val="00BF40E7"/>
    <w:rsid w:val="00BF5CD6"/>
    <w:rsid w:val="00BF6050"/>
    <w:rsid w:val="00C027CE"/>
    <w:rsid w:val="00C033AE"/>
    <w:rsid w:val="00C0433E"/>
    <w:rsid w:val="00C046FB"/>
    <w:rsid w:val="00C04F30"/>
    <w:rsid w:val="00C05226"/>
    <w:rsid w:val="00C05927"/>
    <w:rsid w:val="00C108BA"/>
    <w:rsid w:val="00C11225"/>
    <w:rsid w:val="00C112EA"/>
    <w:rsid w:val="00C13ADF"/>
    <w:rsid w:val="00C13D4D"/>
    <w:rsid w:val="00C13E80"/>
    <w:rsid w:val="00C13F6F"/>
    <w:rsid w:val="00C14538"/>
    <w:rsid w:val="00C15024"/>
    <w:rsid w:val="00C168E9"/>
    <w:rsid w:val="00C17467"/>
    <w:rsid w:val="00C25877"/>
    <w:rsid w:val="00C25E20"/>
    <w:rsid w:val="00C25E2B"/>
    <w:rsid w:val="00C26A60"/>
    <w:rsid w:val="00C275F3"/>
    <w:rsid w:val="00C278A7"/>
    <w:rsid w:val="00C27B0E"/>
    <w:rsid w:val="00C30833"/>
    <w:rsid w:val="00C32771"/>
    <w:rsid w:val="00C32B25"/>
    <w:rsid w:val="00C32CF9"/>
    <w:rsid w:val="00C37415"/>
    <w:rsid w:val="00C40B46"/>
    <w:rsid w:val="00C419FA"/>
    <w:rsid w:val="00C421F5"/>
    <w:rsid w:val="00C45B98"/>
    <w:rsid w:val="00C463AA"/>
    <w:rsid w:val="00C47C44"/>
    <w:rsid w:val="00C47CB1"/>
    <w:rsid w:val="00C47E4D"/>
    <w:rsid w:val="00C50637"/>
    <w:rsid w:val="00C50E17"/>
    <w:rsid w:val="00C52263"/>
    <w:rsid w:val="00C524E7"/>
    <w:rsid w:val="00C52EFC"/>
    <w:rsid w:val="00C53E09"/>
    <w:rsid w:val="00C54E21"/>
    <w:rsid w:val="00C568F4"/>
    <w:rsid w:val="00C56FB5"/>
    <w:rsid w:val="00C57959"/>
    <w:rsid w:val="00C57D59"/>
    <w:rsid w:val="00C6037D"/>
    <w:rsid w:val="00C60E41"/>
    <w:rsid w:val="00C64028"/>
    <w:rsid w:val="00C65223"/>
    <w:rsid w:val="00C66FF7"/>
    <w:rsid w:val="00C67E75"/>
    <w:rsid w:val="00C67F9E"/>
    <w:rsid w:val="00C7095E"/>
    <w:rsid w:val="00C70FC3"/>
    <w:rsid w:val="00C715AB"/>
    <w:rsid w:val="00C73C46"/>
    <w:rsid w:val="00C76605"/>
    <w:rsid w:val="00C772C2"/>
    <w:rsid w:val="00C77BD7"/>
    <w:rsid w:val="00C8252C"/>
    <w:rsid w:val="00C82F18"/>
    <w:rsid w:val="00C84DD7"/>
    <w:rsid w:val="00C85378"/>
    <w:rsid w:val="00C8674E"/>
    <w:rsid w:val="00C869DF"/>
    <w:rsid w:val="00C8782F"/>
    <w:rsid w:val="00C920E4"/>
    <w:rsid w:val="00C930A6"/>
    <w:rsid w:val="00C94593"/>
    <w:rsid w:val="00C9591F"/>
    <w:rsid w:val="00CA1B2D"/>
    <w:rsid w:val="00CA2BFA"/>
    <w:rsid w:val="00CA32EA"/>
    <w:rsid w:val="00CA3CDD"/>
    <w:rsid w:val="00CA5B67"/>
    <w:rsid w:val="00CA6CB9"/>
    <w:rsid w:val="00CB21C9"/>
    <w:rsid w:val="00CB28D5"/>
    <w:rsid w:val="00CB2D56"/>
    <w:rsid w:val="00CB4150"/>
    <w:rsid w:val="00CB4C57"/>
    <w:rsid w:val="00CB4F5E"/>
    <w:rsid w:val="00CB5361"/>
    <w:rsid w:val="00CB58A1"/>
    <w:rsid w:val="00CB6BE9"/>
    <w:rsid w:val="00CB7CF5"/>
    <w:rsid w:val="00CC003B"/>
    <w:rsid w:val="00CC0A4B"/>
    <w:rsid w:val="00CC54FD"/>
    <w:rsid w:val="00CC56DC"/>
    <w:rsid w:val="00CC7D36"/>
    <w:rsid w:val="00CD0100"/>
    <w:rsid w:val="00CD2E2C"/>
    <w:rsid w:val="00CD35AD"/>
    <w:rsid w:val="00CD4FE2"/>
    <w:rsid w:val="00CD637D"/>
    <w:rsid w:val="00CD6B80"/>
    <w:rsid w:val="00CD7673"/>
    <w:rsid w:val="00CE0A72"/>
    <w:rsid w:val="00CE31EC"/>
    <w:rsid w:val="00CE4A45"/>
    <w:rsid w:val="00CE5024"/>
    <w:rsid w:val="00CE5CA1"/>
    <w:rsid w:val="00CF1D27"/>
    <w:rsid w:val="00CF231B"/>
    <w:rsid w:val="00CF2F60"/>
    <w:rsid w:val="00CF5392"/>
    <w:rsid w:val="00CF580F"/>
    <w:rsid w:val="00CF72B8"/>
    <w:rsid w:val="00CF7BE1"/>
    <w:rsid w:val="00D0145A"/>
    <w:rsid w:val="00D03B4A"/>
    <w:rsid w:val="00D03CF3"/>
    <w:rsid w:val="00D03ED5"/>
    <w:rsid w:val="00D04026"/>
    <w:rsid w:val="00D05E81"/>
    <w:rsid w:val="00D06036"/>
    <w:rsid w:val="00D06CC7"/>
    <w:rsid w:val="00D0731B"/>
    <w:rsid w:val="00D13FD2"/>
    <w:rsid w:val="00D14225"/>
    <w:rsid w:val="00D14454"/>
    <w:rsid w:val="00D1511C"/>
    <w:rsid w:val="00D15511"/>
    <w:rsid w:val="00D16AF4"/>
    <w:rsid w:val="00D17B7B"/>
    <w:rsid w:val="00D2193C"/>
    <w:rsid w:val="00D21CF6"/>
    <w:rsid w:val="00D22554"/>
    <w:rsid w:val="00D22C74"/>
    <w:rsid w:val="00D23AC1"/>
    <w:rsid w:val="00D23EBC"/>
    <w:rsid w:val="00D24726"/>
    <w:rsid w:val="00D2542E"/>
    <w:rsid w:val="00D25588"/>
    <w:rsid w:val="00D32396"/>
    <w:rsid w:val="00D32548"/>
    <w:rsid w:val="00D330FF"/>
    <w:rsid w:val="00D344CE"/>
    <w:rsid w:val="00D37F25"/>
    <w:rsid w:val="00D37FAF"/>
    <w:rsid w:val="00D4019B"/>
    <w:rsid w:val="00D40338"/>
    <w:rsid w:val="00D43337"/>
    <w:rsid w:val="00D43897"/>
    <w:rsid w:val="00D448B4"/>
    <w:rsid w:val="00D44A13"/>
    <w:rsid w:val="00D47043"/>
    <w:rsid w:val="00D47751"/>
    <w:rsid w:val="00D50B93"/>
    <w:rsid w:val="00D5199B"/>
    <w:rsid w:val="00D519AA"/>
    <w:rsid w:val="00D51B52"/>
    <w:rsid w:val="00D54A01"/>
    <w:rsid w:val="00D561D4"/>
    <w:rsid w:val="00D56229"/>
    <w:rsid w:val="00D576CB"/>
    <w:rsid w:val="00D60074"/>
    <w:rsid w:val="00D6207E"/>
    <w:rsid w:val="00D6216C"/>
    <w:rsid w:val="00D70796"/>
    <w:rsid w:val="00D71E0A"/>
    <w:rsid w:val="00D73C05"/>
    <w:rsid w:val="00D75D53"/>
    <w:rsid w:val="00D777CA"/>
    <w:rsid w:val="00D80151"/>
    <w:rsid w:val="00D802D7"/>
    <w:rsid w:val="00D8157D"/>
    <w:rsid w:val="00D827EE"/>
    <w:rsid w:val="00D83AE7"/>
    <w:rsid w:val="00D84CA1"/>
    <w:rsid w:val="00D84FE6"/>
    <w:rsid w:val="00D86036"/>
    <w:rsid w:val="00D86400"/>
    <w:rsid w:val="00D93A1D"/>
    <w:rsid w:val="00D93C88"/>
    <w:rsid w:val="00D9444F"/>
    <w:rsid w:val="00D95704"/>
    <w:rsid w:val="00D97DF1"/>
    <w:rsid w:val="00DA014B"/>
    <w:rsid w:val="00DA2082"/>
    <w:rsid w:val="00DA3873"/>
    <w:rsid w:val="00DA4B4B"/>
    <w:rsid w:val="00DA64C5"/>
    <w:rsid w:val="00DA733B"/>
    <w:rsid w:val="00DB1324"/>
    <w:rsid w:val="00DB255A"/>
    <w:rsid w:val="00DB2E7E"/>
    <w:rsid w:val="00DB48C1"/>
    <w:rsid w:val="00DB5255"/>
    <w:rsid w:val="00DB5DDD"/>
    <w:rsid w:val="00DB67DD"/>
    <w:rsid w:val="00DB7A10"/>
    <w:rsid w:val="00DC0CA6"/>
    <w:rsid w:val="00DC1ECC"/>
    <w:rsid w:val="00DC258B"/>
    <w:rsid w:val="00DC4BF7"/>
    <w:rsid w:val="00DC58FD"/>
    <w:rsid w:val="00DC6553"/>
    <w:rsid w:val="00DC6EC8"/>
    <w:rsid w:val="00DC76FD"/>
    <w:rsid w:val="00DC7F55"/>
    <w:rsid w:val="00DD037B"/>
    <w:rsid w:val="00DD069E"/>
    <w:rsid w:val="00DD0B00"/>
    <w:rsid w:val="00DD24C5"/>
    <w:rsid w:val="00DD262D"/>
    <w:rsid w:val="00DD498C"/>
    <w:rsid w:val="00DD6863"/>
    <w:rsid w:val="00DD6DE4"/>
    <w:rsid w:val="00DD70C0"/>
    <w:rsid w:val="00DD7C1E"/>
    <w:rsid w:val="00DE09CC"/>
    <w:rsid w:val="00DE0CB4"/>
    <w:rsid w:val="00DE13ED"/>
    <w:rsid w:val="00DE17AE"/>
    <w:rsid w:val="00DE2477"/>
    <w:rsid w:val="00DE38F5"/>
    <w:rsid w:val="00DE43CD"/>
    <w:rsid w:val="00DE4434"/>
    <w:rsid w:val="00DE74D2"/>
    <w:rsid w:val="00DE768F"/>
    <w:rsid w:val="00DF0E98"/>
    <w:rsid w:val="00DF3FF1"/>
    <w:rsid w:val="00DF6798"/>
    <w:rsid w:val="00DF7292"/>
    <w:rsid w:val="00E01854"/>
    <w:rsid w:val="00E01FE6"/>
    <w:rsid w:val="00E026F2"/>
    <w:rsid w:val="00E03837"/>
    <w:rsid w:val="00E03D06"/>
    <w:rsid w:val="00E03D0B"/>
    <w:rsid w:val="00E06E2E"/>
    <w:rsid w:val="00E1539B"/>
    <w:rsid w:val="00E157C5"/>
    <w:rsid w:val="00E15C9B"/>
    <w:rsid w:val="00E173A5"/>
    <w:rsid w:val="00E20362"/>
    <w:rsid w:val="00E207B9"/>
    <w:rsid w:val="00E2169B"/>
    <w:rsid w:val="00E23226"/>
    <w:rsid w:val="00E239A6"/>
    <w:rsid w:val="00E257EA"/>
    <w:rsid w:val="00E3067C"/>
    <w:rsid w:val="00E30BAF"/>
    <w:rsid w:val="00E34D64"/>
    <w:rsid w:val="00E35685"/>
    <w:rsid w:val="00E36E20"/>
    <w:rsid w:val="00E373DD"/>
    <w:rsid w:val="00E400D2"/>
    <w:rsid w:val="00E43EFE"/>
    <w:rsid w:val="00E47CC4"/>
    <w:rsid w:val="00E50971"/>
    <w:rsid w:val="00E50B9F"/>
    <w:rsid w:val="00E50C34"/>
    <w:rsid w:val="00E553C6"/>
    <w:rsid w:val="00E55886"/>
    <w:rsid w:val="00E57D52"/>
    <w:rsid w:val="00E61B4B"/>
    <w:rsid w:val="00E621BC"/>
    <w:rsid w:val="00E6450C"/>
    <w:rsid w:val="00E645EE"/>
    <w:rsid w:val="00E67421"/>
    <w:rsid w:val="00E7288A"/>
    <w:rsid w:val="00E7508D"/>
    <w:rsid w:val="00E767F6"/>
    <w:rsid w:val="00E76911"/>
    <w:rsid w:val="00E83D14"/>
    <w:rsid w:val="00E860BE"/>
    <w:rsid w:val="00E864D8"/>
    <w:rsid w:val="00E8680E"/>
    <w:rsid w:val="00E869AE"/>
    <w:rsid w:val="00E869C7"/>
    <w:rsid w:val="00E90D4F"/>
    <w:rsid w:val="00E95973"/>
    <w:rsid w:val="00E95C13"/>
    <w:rsid w:val="00EA2E43"/>
    <w:rsid w:val="00EA4178"/>
    <w:rsid w:val="00EA4AC7"/>
    <w:rsid w:val="00EA61B6"/>
    <w:rsid w:val="00EA6E03"/>
    <w:rsid w:val="00EA6F69"/>
    <w:rsid w:val="00EA70F9"/>
    <w:rsid w:val="00EA7139"/>
    <w:rsid w:val="00EA760F"/>
    <w:rsid w:val="00EB299A"/>
    <w:rsid w:val="00EB66EB"/>
    <w:rsid w:val="00EB6C12"/>
    <w:rsid w:val="00EB7ACD"/>
    <w:rsid w:val="00EC0C7C"/>
    <w:rsid w:val="00EC145B"/>
    <w:rsid w:val="00EC233C"/>
    <w:rsid w:val="00EC47E0"/>
    <w:rsid w:val="00EC5050"/>
    <w:rsid w:val="00EC6A7B"/>
    <w:rsid w:val="00ED0635"/>
    <w:rsid w:val="00ED1DEC"/>
    <w:rsid w:val="00ED2B17"/>
    <w:rsid w:val="00ED332F"/>
    <w:rsid w:val="00ED3C2A"/>
    <w:rsid w:val="00ED559E"/>
    <w:rsid w:val="00ED60CC"/>
    <w:rsid w:val="00ED6FD4"/>
    <w:rsid w:val="00ED7A83"/>
    <w:rsid w:val="00EE0E3C"/>
    <w:rsid w:val="00EE1011"/>
    <w:rsid w:val="00EE13C0"/>
    <w:rsid w:val="00EE1C7D"/>
    <w:rsid w:val="00EE435B"/>
    <w:rsid w:val="00EE5B9F"/>
    <w:rsid w:val="00EE64FD"/>
    <w:rsid w:val="00EE7919"/>
    <w:rsid w:val="00EF0052"/>
    <w:rsid w:val="00EF14E7"/>
    <w:rsid w:val="00EF380A"/>
    <w:rsid w:val="00EF4CAF"/>
    <w:rsid w:val="00EF5B29"/>
    <w:rsid w:val="00EF78F1"/>
    <w:rsid w:val="00EF7E91"/>
    <w:rsid w:val="00F0165B"/>
    <w:rsid w:val="00F03679"/>
    <w:rsid w:val="00F049F4"/>
    <w:rsid w:val="00F05257"/>
    <w:rsid w:val="00F0586F"/>
    <w:rsid w:val="00F06B45"/>
    <w:rsid w:val="00F06CD1"/>
    <w:rsid w:val="00F06D84"/>
    <w:rsid w:val="00F07715"/>
    <w:rsid w:val="00F108A7"/>
    <w:rsid w:val="00F129A4"/>
    <w:rsid w:val="00F14F15"/>
    <w:rsid w:val="00F161DC"/>
    <w:rsid w:val="00F220B2"/>
    <w:rsid w:val="00F26F6A"/>
    <w:rsid w:val="00F27F0D"/>
    <w:rsid w:val="00F30C9C"/>
    <w:rsid w:val="00F33287"/>
    <w:rsid w:val="00F3392B"/>
    <w:rsid w:val="00F354EE"/>
    <w:rsid w:val="00F35E99"/>
    <w:rsid w:val="00F3724D"/>
    <w:rsid w:val="00F42F1B"/>
    <w:rsid w:val="00F447DC"/>
    <w:rsid w:val="00F44BC0"/>
    <w:rsid w:val="00F44D0E"/>
    <w:rsid w:val="00F473A3"/>
    <w:rsid w:val="00F517E7"/>
    <w:rsid w:val="00F533E4"/>
    <w:rsid w:val="00F53892"/>
    <w:rsid w:val="00F53E2F"/>
    <w:rsid w:val="00F53F2A"/>
    <w:rsid w:val="00F5713D"/>
    <w:rsid w:val="00F61EFD"/>
    <w:rsid w:val="00F629A9"/>
    <w:rsid w:val="00F62C7E"/>
    <w:rsid w:val="00F6334D"/>
    <w:rsid w:val="00F644F0"/>
    <w:rsid w:val="00F64983"/>
    <w:rsid w:val="00F65B2F"/>
    <w:rsid w:val="00F66639"/>
    <w:rsid w:val="00F67EAC"/>
    <w:rsid w:val="00F7138A"/>
    <w:rsid w:val="00F715CC"/>
    <w:rsid w:val="00F717E2"/>
    <w:rsid w:val="00F73BFA"/>
    <w:rsid w:val="00F76FFC"/>
    <w:rsid w:val="00F77FA5"/>
    <w:rsid w:val="00F821B9"/>
    <w:rsid w:val="00F821F4"/>
    <w:rsid w:val="00F821F5"/>
    <w:rsid w:val="00F83C13"/>
    <w:rsid w:val="00F84C44"/>
    <w:rsid w:val="00F84C84"/>
    <w:rsid w:val="00F85DCA"/>
    <w:rsid w:val="00F870C6"/>
    <w:rsid w:val="00F901DF"/>
    <w:rsid w:val="00F92D01"/>
    <w:rsid w:val="00F9421F"/>
    <w:rsid w:val="00F947A4"/>
    <w:rsid w:val="00F95714"/>
    <w:rsid w:val="00F95A9D"/>
    <w:rsid w:val="00F9695B"/>
    <w:rsid w:val="00F97039"/>
    <w:rsid w:val="00FA08D0"/>
    <w:rsid w:val="00FA375E"/>
    <w:rsid w:val="00FA49FE"/>
    <w:rsid w:val="00FA5EFB"/>
    <w:rsid w:val="00FA74A2"/>
    <w:rsid w:val="00FA7657"/>
    <w:rsid w:val="00FB0A19"/>
    <w:rsid w:val="00FB1014"/>
    <w:rsid w:val="00FB3784"/>
    <w:rsid w:val="00FB46B3"/>
    <w:rsid w:val="00FB5810"/>
    <w:rsid w:val="00FB6947"/>
    <w:rsid w:val="00FC3186"/>
    <w:rsid w:val="00FC60D1"/>
    <w:rsid w:val="00FC632C"/>
    <w:rsid w:val="00FC76C6"/>
    <w:rsid w:val="00FD1021"/>
    <w:rsid w:val="00FD1049"/>
    <w:rsid w:val="00FD300B"/>
    <w:rsid w:val="00FD3CE8"/>
    <w:rsid w:val="00FD3D8B"/>
    <w:rsid w:val="00FD4708"/>
    <w:rsid w:val="00FD4E6C"/>
    <w:rsid w:val="00FD543A"/>
    <w:rsid w:val="00FD648C"/>
    <w:rsid w:val="00FD6D4F"/>
    <w:rsid w:val="00FD7034"/>
    <w:rsid w:val="00FE01F3"/>
    <w:rsid w:val="00FE0C09"/>
    <w:rsid w:val="00FE0CEE"/>
    <w:rsid w:val="00FE1299"/>
    <w:rsid w:val="00FE1D0B"/>
    <w:rsid w:val="00FE1E01"/>
    <w:rsid w:val="00FE30E7"/>
    <w:rsid w:val="00FE4150"/>
    <w:rsid w:val="00FF1C5F"/>
    <w:rsid w:val="00FF2F82"/>
    <w:rsid w:val="00FF5069"/>
    <w:rsid w:val="00FF5A2E"/>
    <w:rsid w:val="00FF626B"/>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30118"/>
  <w15:docId w15:val="{1E041265-1B80-4606-AE84-2EEFCDF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AE6"/>
    <w:pPr>
      <w:suppressAutoHyphens/>
    </w:pPr>
    <w:rPr>
      <w:rFonts w:ascii="Calibri" w:eastAsia="Calibri" w:hAnsi="Calibri" w:cs="Calibri"/>
      <w:lang w:eastAsia="zh-CN"/>
    </w:rPr>
  </w:style>
  <w:style w:type="paragraph" w:styleId="1">
    <w:name w:val="heading 1"/>
    <w:basedOn w:val="a"/>
    <w:next w:val="a"/>
    <w:link w:val="10"/>
    <w:uiPriority w:val="9"/>
    <w:qFormat/>
    <w:rsid w:val="0009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66233"/>
    <w:pPr>
      <w:keepNext/>
      <w:numPr>
        <w:ilvl w:val="2"/>
        <w:numId w:val="2"/>
      </w:numPr>
      <w:spacing w:after="0" w:line="240" w:lineRule="auto"/>
      <w:outlineLvl w:val="2"/>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13CA"/>
    <w:pPr>
      <w:ind w:left="720"/>
      <w:contextualSpacing/>
    </w:pPr>
  </w:style>
  <w:style w:type="paragraph" w:styleId="a5">
    <w:name w:val="No Spacing"/>
    <w:uiPriority w:val="1"/>
    <w:qFormat/>
    <w:rsid w:val="00D6216C"/>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318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B7"/>
    <w:rPr>
      <w:rFonts w:ascii="Tahoma" w:eastAsia="Calibri" w:hAnsi="Tahoma" w:cs="Tahoma"/>
      <w:sz w:val="16"/>
      <w:szCs w:val="16"/>
      <w:lang w:eastAsia="zh-CN"/>
    </w:rPr>
  </w:style>
  <w:style w:type="character" w:customStyle="1" w:styleId="30">
    <w:name w:val="Заголовок 3 Знак"/>
    <w:basedOn w:val="a0"/>
    <w:link w:val="3"/>
    <w:rsid w:val="00066233"/>
    <w:rPr>
      <w:rFonts w:ascii="Times New Roman" w:eastAsia="Times New Roman" w:hAnsi="Times New Roman" w:cs="Times New Roman"/>
      <w:color w:val="000000"/>
      <w:sz w:val="28"/>
      <w:szCs w:val="20"/>
      <w:lang w:eastAsia="ar-SA"/>
    </w:rPr>
  </w:style>
  <w:style w:type="paragraph" w:styleId="a8">
    <w:name w:val="header"/>
    <w:basedOn w:val="a"/>
    <w:link w:val="a9"/>
    <w:unhideWhenUsed/>
    <w:rsid w:val="00066233"/>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66233"/>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467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778"/>
    <w:rPr>
      <w:rFonts w:ascii="Calibri" w:eastAsia="Calibri" w:hAnsi="Calibri" w:cs="Calibri"/>
      <w:lang w:eastAsia="zh-CN"/>
    </w:rPr>
  </w:style>
  <w:style w:type="paragraph" w:customStyle="1" w:styleId="WW-">
    <w:name w:val="WW-Текст"/>
    <w:basedOn w:val="a"/>
    <w:rsid w:val="00CD6B80"/>
    <w:pPr>
      <w:suppressAutoHyphens w:val="0"/>
      <w:autoSpaceDE w:val="0"/>
      <w:spacing w:after="0" w:line="240" w:lineRule="auto"/>
      <w:ind w:firstLine="709"/>
      <w:jc w:val="both"/>
    </w:pPr>
    <w:rPr>
      <w:rFonts w:ascii="Courier New" w:hAnsi="Courier New" w:cs="Courier New"/>
      <w:kern w:val="1"/>
    </w:rPr>
  </w:style>
  <w:style w:type="table" w:styleId="ac">
    <w:name w:val="Table Grid"/>
    <w:basedOn w:val="a1"/>
    <w:uiPriority w:val="59"/>
    <w:rsid w:val="00CD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4401A3"/>
    <w:pPr>
      <w:spacing w:before="240" w:after="240" w:line="360" w:lineRule="atLeast"/>
    </w:pPr>
    <w:rPr>
      <w:rFonts w:ascii="Times New Roman" w:eastAsia="Times New Roman" w:hAnsi="Times New Roman" w:cs="Times New Roman"/>
      <w:sz w:val="29"/>
      <w:szCs w:val="29"/>
      <w:lang w:eastAsia="ar-SA"/>
    </w:rPr>
  </w:style>
  <w:style w:type="character" w:customStyle="1" w:styleId="ae">
    <w:name w:val="Символ сноски"/>
    <w:rsid w:val="001A3C88"/>
    <w:rPr>
      <w:vertAlign w:val="superscript"/>
    </w:rPr>
  </w:style>
  <w:style w:type="paragraph" w:styleId="af">
    <w:name w:val="footnote text"/>
    <w:basedOn w:val="a"/>
    <w:link w:val="af0"/>
    <w:rsid w:val="001A3C8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A3C88"/>
    <w:rPr>
      <w:rFonts w:ascii="Times New Roman" w:eastAsia="Times New Roman" w:hAnsi="Times New Roman" w:cs="Times New Roman"/>
      <w:sz w:val="20"/>
      <w:szCs w:val="20"/>
      <w:lang w:eastAsia="ar-SA"/>
    </w:rPr>
  </w:style>
  <w:style w:type="paragraph" w:customStyle="1" w:styleId="Standard">
    <w:name w:val="Standard"/>
    <w:rsid w:val="004B478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basedOn w:val="a0"/>
    <w:rsid w:val="00F65B2F"/>
  </w:style>
  <w:style w:type="paragraph" w:customStyle="1" w:styleId="af1">
    <w:name w:val="Заголовок таблицы"/>
    <w:basedOn w:val="a"/>
    <w:rsid w:val="00210A52"/>
    <w:pPr>
      <w:suppressLineNumbers/>
      <w:spacing w:after="0" w:line="240" w:lineRule="auto"/>
      <w:jc w:val="center"/>
    </w:pPr>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uiPriority w:val="9"/>
    <w:rsid w:val="000952BA"/>
    <w:rPr>
      <w:rFonts w:asciiTheme="majorHAnsi" w:eastAsiaTheme="majorEastAsia" w:hAnsiTheme="majorHAnsi" w:cstheme="majorBidi"/>
      <w:color w:val="365F91" w:themeColor="accent1" w:themeShade="BF"/>
      <w:sz w:val="32"/>
      <w:szCs w:val="32"/>
      <w:lang w:eastAsia="zh-CN"/>
    </w:rPr>
  </w:style>
  <w:style w:type="paragraph" w:styleId="af2">
    <w:name w:val="Subtitle"/>
    <w:basedOn w:val="a"/>
    <w:next w:val="af3"/>
    <w:link w:val="af4"/>
    <w:qFormat/>
    <w:rsid w:val="0027136F"/>
    <w:pPr>
      <w:spacing w:after="0" w:line="360" w:lineRule="auto"/>
      <w:jc w:val="center"/>
    </w:pPr>
    <w:rPr>
      <w:rFonts w:ascii="Times New Roman" w:eastAsia="Times New Roman" w:hAnsi="Times New Roman" w:cs="Times New Roman"/>
      <w:b/>
      <w:bCs/>
      <w:sz w:val="28"/>
      <w:szCs w:val="28"/>
      <w:lang w:eastAsia="ar-SA"/>
    </w:rPr>
  </w:style>
  <w:style w:type="character" w:customStyle="1" w:styleId="af4">
    <w:name w:val="Подзаголовок Знак"/>
    <w:basedOn w:val="a0"/>
    <w:link w:val="af2"/>
    <w:rsid w:val="0027136F"/>
    <w:rPr>
      <w:rFonts w:ascii="Times New Roman" w:eastAsia="Times New Roman" w:hAnsi="Times New Roman" w:cs="Times New Roman"/>
      <w:b/>
      <w:bCs/>
      <w:sz w:val="28"/>
      <w:szCs w:val="28"/>
      <w:lang w:eastAsia="ar-SA"/>
    </w:rPr>
  </w:style>
  <w:style w:type="paragraph" w:styleId="af3">
    <w:name w:val="Body Text"/>
    <w:basedOn w:val="a"/>
    <w:link w:val="af5"/>
    <w:uiPriority w:val="99"/>
    <w:unhideWhenUsed/>
    <w:rsid w:val="0027136F"/>
    <w:pPr>
      <w:spacing w:after="120"/>
    </w:pPr>
  </w:style>
  <w:style w:type="character" w:customStyle="1" w:styleId="af5">
    <w:name w:val="Основной текст Знак"/>
    <w:basedOn w:val="a0"/>
    <w:link w:val="af3"/>
    <w:uiPriority w:val="99"/>
    <w:rsid w:val="0027136F"/>
    <w:rPr>
      <w:rFonts w:ascii="Calibri" w:eastAsia="Calibri" w:hAnsi="Calibri" w:cs="Calibri"/>
      <w:lang w:eastAsia="zh-CN"/>
    </w:rPr>
  </w:style>
  <w:style w:type="character" w:customStyle="1" w:styleId="a4">
    <w:name w:val="Абзац списка Знак"/>
    <w:link w:val="a3"/>
    <w:uiPriority w:val="34"/>
    <w:locked/>
    <w:rsid w:val="00AE3EF2"/>
    <w:rPr>
      <w:rFonts w:ascii="Calibri" w:eastAsia="Calibri" w:hAnsi="Calibri" w:cs="Calibri"/>
      <w:lang w:eastAsia="zh-CN"/>
    </w:rPr>
  </w:style>
  <w:style w:type="paragraph" w:customStyle="1" w:styleId="ConsPlusNormal">
    <w:name w:val="ConsPlusNormal"/>
    <w:link w:val="ConsPlusNormal0"/>
    <w:rsid w:val="00D51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1B5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4473">
      <w:bodyDiv w:val="1"/>
      <w:marLeft w:val="0"/>
      <w:marRight w:val="0"/>
      <w:marTop w:val="0"/>
      <w:marBottom w:val="0"/>
      <w:divBdr>
        <w:top w:val="none" w:sz="0" w:space="0" w:color="auto"/>
        <w:left w:val="none" w:sz="0" w:space="0" w:color="auto"/>
        <w:bottom w:val="none" w:sz="0" w:space="0" w:color="auto"/>
        <w:right w:val="none" w:sz="0" w:space="0" w:color="auto"/>
      </w:divBdr>
    </w:div>
    <w:div w:id="807476562">
      <w:bodyDiv w:val="1"/>
      <w:marLeft w:val="0"/>
      <w:marRight w:val="0"/>
      <w:marTop w:val="0"/>
      <w:marBottom w:val="0"/>
      <w:divBdr>
        <w:top w:val="none" w:sz="0" w:space="0" w:color="auto"/>
        <w:left w:val="none" w:sz="0" w:space="0" w:color="auto"/>
        <w:bottom w:val="none" w:sz="0" w:space="0" w:color="auto"/>
        <w:right w:val="none" w:sz="0" w:space="0" w:color="auto"/>
      </w:divBdr>
    </w:div>
    <w:div w:id="1664384171">
      <w:bodyDiv w:val="1"/>
      <w:marLeft w:val="0"/>
      <w:marRight w:val="0"/>
      <w:marTop w:val="0"/>
      <w:marBottom w:val="0"/>
      <w:divBdr>
        <w:top w:val="none" w:sz="0" w:space="0" w:color="auto"/>
        <w:left w:val="none" w:sz="0" w:space="0" w:color="auto"/>
        <w:bottom w:val="none" w:sz="0" w:space="0" w:color="auto"/>
        <w:right w:val="none" w:sz="0" w:space="0" w:color="auto"/>
      </w:divBdr>
    </w:div>
    <w:div w:id="2045129998">
      <w:bodyDiv w:val="1"/>
      <w:marLeft w:val="0"/>
      <w:marRight w:val="0"/>
      <w:marTop w:val="0"/>
      <w:marBottom w:val="0"/>
      <w:divBdr>
        <w:top w:val="none" w:sz="0" w:space="0" w:color="auto"/>
        <w:left w:val="none" w:sz="0" w:space="0" w:color="auto"/>
        <w:bottom w:val="none" w:sz="0" w:space="0" w:color="auto"/>
        <w:right w:val="none" w:sz="0" w:space="0" w:color="auto"/>
      </w:divBdr>
    </w:div>
    <w:div w:id="2101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3BF8303A4D2ECAACE76E3C55A9F1037C73E2425DD8A7D3261B18F40996D245E1844AB993B2C1C7BFC42C666C6DAO8l9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E3E1-1150-4A2F-BFC3-55DBEE33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57</Pages>
  <Words>13305</Words>
  <Characters>75845</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Marina</cp:lastModifiedBy>
  <cp:revision>12</cp:revision>
  <cp:lastPrinted>2020-11-23T08:22:00Z</cp:lastPrinted>
  <dcterms:created xsi:type="dcterms:W3CDTF">2020-11-18T10:01:00Z</dcterms:created>
  <dcterms:modified xsi:type="dcterms:W3CDTF">2020-11-26T07:33:00Z</dcterms:modified>
</cp:coreProperties>
</file>