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A2" w:rsidRDefault="00916AA2" w:rsidP="006C5C5B">
      <w:pPr>
        <w:rPr>
          <w:rFonts w:ascii="Times New Roman" w:hAnsi="Times New Roman"/>
          <w:b/>
          <w:sz w:val="28"/>
          <w:szCs w:val="28"/>
        </w:rPr>
      </w:pPr>
    </w:p>
    <w:p w:rsidR="004570ED" w:rsidRPr="004570ED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16AA2" w:rsidRPr="0035445E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35445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16AA2" w:rsidRPr="0035445E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35445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C5C5B" w:rsidRPr="0035445E" w:rsidRDefault="006C5C5B" w:rsidP="006C5C5B">
      <w:pPr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916AA2" w:rsidRPr="008F6F25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445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7F500E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октября</w:t>
      </w:r>
      <w:r w:rsidR="00916AA2">
        <w:rPr>
          <w:rFonts w:ascii="Times New Roman" w:hAnsi="Times New Roman"/>
          <w:b/>
          <w:sz w:val="28"/>
          <w:szCs w:val="28"/>
        </w:rPr>
        <w:t xml:space="preserve"> 2019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</w:t>
      </w:r>
      <w:r w:rsidR="00794F7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836EC1">
        <w:rPr>
          <w:rFonts w:ascii="Times New Roman" w:hAnsi="Times New Roman"/>
          <w:b/>
          <w:sz w:val="28"/>
          <w:szCs w:val="28"/>
        </w:rPr>
        <w:t>1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Hlk21699039"/>
            <w:r w:rsidRPr="006D6761">
              <w:rPr>
                <w:b/>
                <w:sz w:val="28"/>
                <w:szCs w:val="28"/>
              </w:rPr>
              <w:t>О согласовании направления средств стимулирования управы Бабушкинского района города Москвы</w:t>
            </w:r>
            <w:r w:rsidR="00403ABE">
              <w:rPr>
                <w:b/>
                <w:sz w:val="28"/>
                <w:szCs w:val="28"/>
              </w:rPr>
              <w:t xml:space="preserve"> в сумме 29602,38 </w:t>
            </w:r>
            <w:proofErr w:type="spellStart"/>
            <w:proofErr w:type="gramStart"/>
            <w:r w:rsidR="00CB7319">
              <w:rPr>
                <w:b/>
                <w:sz w:val="28"/>
                <w:szCs w:val="28"/>
              </w:rPr>
              <w:t>тыс.</w:t>
            </w:r>
            <w:r w:rsidR="00403ABE">
              <w:rPr>
                <w:b/>
                <w:sz w:val="28"/>
                <w:szCs w:val="28"/>
              </w:rPr>
              <w:t>рублей</w:t>
            </w:r>
            <w:proofErr w:type="spellEnd"/>
            <w:proofErr w:type="gramEnd"/>
            <w:r w:rsidRPr="006D6761">
              <w:rPr>
                <w:b/>
                <w:sz w:val="28"/>
                <w:szCs w:val="28"/>
              </w:rPr>
              <w:t xml:space="preserve"> на </w:t>
            </w:r>
            <w:r w:rsidR="007F500E">
              <w:rPr>
                <w:b/>
                <w:sz w:val="28"/>
                <w:szCs w:val="28"/>
              </w:rPr>
              <w:t xml:space="preserve">мероприятия по </w:t>
            </w:r>
            <w:r w:rsidR="00794F7F">
              <w:rPr>
                <w:b/>
                <w:sz w:val="28"/>
                <w:szCs w:val="28"/>
              </w:rPr>
              <w:t>благоустройству</w:t>
            </w:r>
            <w:r w:rsidR="005C526F">
              <w:rPr>
                <w:b/>
                <w:sz w:val="28"/>
                <w:szCs w:val="28"/>
              </w:rPr>
              <w:t xml:space="preserve"> дворовых территорий</w:t>
            </w:r>
            <w:r w:rsidR="007F500E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7F500E">
              <w:rPr>
                <w:b/>
                <w:bCs/>
                <w:sz w:val="28"/>
                <w:szCs w:val="28"/>
              </w:rPr>
              <w:t>20</w:t>
            </w:r>
            <w:r w:rsidR="00994FB5">
              <w:rPr>
                <w:b/>
                <w:bCs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году</w:t>
            </w:r>
            <w:bookmarkEnd w:id="0"/>
            <w:r w:rsidR="00794F7F">
              <w:rPr>
                <w:b/>
                <w:bCs/>
                <w:sz w:val="28"/>
                <w:szCs w:val="28"/>
              </w:rPr>
              <w:t xml:space="preserve"> 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EF017F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F500E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7F500E">
        <w:rPr>
          <w:rFonts w:ascii="Times New Roman" w:hAnsi="Times New Roman"/>
          <w:sz w:val="28"/>
          <w:szCs w:val="28"/>
        </w:rPr>
        <w:t xml:space="preserve">09 октября </w:t>
      </w:r>
      <w:r w:rsidRPr="006F479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7F500E">
        <w:rPr>
          <w:rFonts w:ascii="Times New Roman" w:hAnsi="Times New Roman"/>
          <w:sz w:val="28"/>
          <w:szCs w:val="28"/>
        </w:rPr>
        <w:t>706</w:t>
      </w:r>
      <w:r w:rsidRPr="00900C5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205B6D" w:rsidRDefault="007F500E" w:rsidP="00205B6D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="00916AA2" w:rsidRPr="00ED6F33">
        <w:rPr>
          <w:sz w:val="28"/>
          <w:szCs w:val="28"/>
        </w:rPr>
        <w:t>стимулирования управы Бабушкинского района города Москвы</w:t>
      </w:r>
      <w:r w:rsidR="00403ABE">
        <w:rPr>
          <w:sz w:val="28"/>
          <w:szCs w:val="28"/>
        </w:rPr>
        <w:t xml:space="preserve"> в сумме </w:t>
      </w:r>
      <w:r w:rsidR="00403ABE">
        <w:rPr>
          <w:bCs/>
          <w:sz w:val="28"/>
          <w:szCs w:val="28"/>
        </w:rPr>
        <w:t>29 602,38</w:t>
      </w:r>
      <w:r w:rsidR="00CB7319">
        <w:rPr>
          <w:bCs/>
          <w:sz w:val="28"/>
          <w:szCs w:val="28"/>
        </w:rPr>
        <w:t xml:space="preserve"> </w:t>
      </w:r>
      <w:proofErr w:type="spellStart"/>
      <w:proofErr w:type="gramStart"/>
      <w:r w:rsidR="00CB7319">
        <w:rPr>
          <w:bCs/>
          <w:sz w:val="28"/>
          <w:szCs w:val="28"/>
        </w:rPr>
        <w:t>тыс.рублей</w:t>
      </w:r>
      <w:proofErr w:type="spellEnd"/>
      <w:proofErr w:type="gramEnd"/>
      <w:r w:rsidR="00403ABE" w:rsidRPr="00205B6D">
        <w:rPr>
          <w:bCs/>
          <w:sz w:val="28"/>
          <w:szCs w:val="28"/>
        </w:rPr>
        <w:t xml:space="preserve"> </w:t>
      </w:r>
      <w:r w:rsidR="00916AA2" w:rsidRPr="00ED6F33">
        <w:rPr>
          <w:sz w:val="28"/>
          <w:szCs w:val="28"/>
        </w:rPr>
        <w:t xml:space="preserve">на </w:t>
      </w:r>
      <w:r>
        <w:rPr>
          <w:sz w:val="28"/>
          <w:szCs w:val="28"/>
        </w:rPr>
        <w:t>мероприятия</w:t>
      </w:r>
      <w:r w:rsidR="00205B6D">
        <w:rPr>
          <w:sz w:val="28"/>
          <w:szCs w:val="28"/>
        </w:rPr>
        <w:t xml:space="preserve"> </w:t>
      </w:r>
      <w:r w:rsidR="00794F7F" w:rsidRPr="00205B6D">
        <w:rPr>
          <w:sz w:val="28"/>
          <w:szCs w:val="28"/>
        </w:rPr>
        <w:t xml:space="preserve">по </w:t>
      </w:r>
      <w:r>
        <w:rPr>
          <w:sz w:val="28"/>
          <w:szCs w:val="28"/>
        </w:rPr>
        <w:t>б</w:t>
      </w:r>
      <w:r w:rsidR="00794F7F" w:rsidRPr="00205B6D">
        <w:rPr>
          <w:sz w:val="28"/>
          <w:szCs w:val="28"/>
        </w:rPr>
        <w:t xml:space="preserve">лагоустройству </w:t>
      </w:r>
      <w:r w:rsidR="005C526F" w:rsidRPr="00205B6D">
        <w:rPr>
          <w:sz w:val="28"/>
          <w:szCs w:val="28"/>
        </w:rPr>
        <w:t xml:space="preserve">дворовых территорий </w:t>
      </w:r>
      <w:r w:rsidR="00794F7F" w:rsidRPr="00205B6D">
        <w:rPr>
          <w:bCs/>
          <w:sz w:val="28"/>
          <w:szCs w:val="28"/>
        </w:rPr>
        <w:t>Бабушкинского района города Москвы в 20</w:t>
      </w:r>
      <w:r>
        <w:rPr>
          <w:bCs/>
          <w:sz w:val="28"/>
          <w:szCs w:val="28"/>
        </w:rPr>
        <w:t>20</w:t>
      </w:r>
      <w:r w:rsidR="00794F7F" w:rsidRPr="00205B6D">
        <w:rPr>
          <w:bCs/>
          <w:sz w:val="28"/>
          <w:szCs w:val="28"/>
        </w:rPr>
        <w:t xml:space="preserve"> году</w:t>
      </w:r>
      <w:r w:rsidR="00916AA2" w:rsidRPr="00205B6D">
        <w:rPr>
          <w:sz w:val="28"/>
          <w:szCs w:val="28"/>
        </w:rPr>
        <w:t>, согласно приложению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F15C4C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3751E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47627D">
        <w:rPr>
          <w:rFonts w:ascii="Times New Roman" w:hAnsi="Times New Roman"/>
          <w:sz w:val="24"/>
          <w:szCs w:val="24"/>
        </w:rPr>
        <w:t>15 октябр</w:t>
      </w:r>
      <w:r w:rsidR="00794F7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2019 года № </w:t>
      </w:r>
      <w:r w:rsidR="0047627D">
        <w:rPr>
          <w:rFonts w:ascii="Times New Roman" w:hAnsi="Times New Roman"/>
          <w:sz w:val="24"/>
          <w:szCs w:val="24"/>
        </w:rPr>
        <w:t>11</w:t>
      </w:r>
      <w:r w:rsidR="004570ED">
        <w:rPr>
          <w:rFonts w:ascii="Times New Roman" w:hAnsi="Times New Roman"/>
          <w:sz w:val="24"/>
          <w:szCs w:val="24"/>
        </w:rPr>
        <w:t>/</w:t>
      </w:r>
      <w:r w:rsidR="00836EC1">
        <w:rPr>
          <w:rFonts w:ascii="Times New Roman" w:hAnsi="Times New Roman"/>
          <w:sz w:val="24"/>
          <w:szCs w:val="24"/>
        </w:rPr>
        <w:t>1</w:t>
      </w:r>
    </w:p>
    <w:p w:rsidR="00916AA2" w:rsidRDefault="00403ABE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205B6D" w:rsidP="00916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05B6D">
        <w:rPr>
          <w:rFonts w:ascii="Times New Roman" w:hAnsi="Times New Roman" w:cs="Times New Roman"/>
          <w:b/>
          <w:sz w:val="28"/>
          <w:szCs w:val="28"/>
        </w:rPr>
        <w:t xml:space="preserve">аправление средств стимулирования управы Бабушкинского района города Москвы </w:t>
      </w:r>
      <w:r w:rsidR="00403ABE" w:rsidRPr="00403ABE">
        <w:rPr>
          <w:rFonts w:ascii="Times New Roman" w:hAnsi="Times New Roman" w:cs="Times New Roman"/>
          <w:b/>
          <w:sz w:val="28"/>
          <w:szCs w:val="28"/>
        </w:rPr>
        <w:t>в сумме 29602,38</w:t>
      </w:r>
      <w:r w:rsidR="00CB7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B7319">
        <w:rPr>
          <w:rFonts w:ascii="Times New Roman" w:hAnsi="Times New Roman" w:cs="Times New Roman"/>
          <w:b/>
          <w:sz w:val="28"/>
          <w:szCs w:val="28"/>
        </w:rPr>
        <w:t>тыс.рублей</w:t>
      </w:r>
      <w:proofErr w:type="spellEnd"/>
      <w:proofErr w:type="gramEnd"/>
      <w:r w:rsidR="00403ABE">
        <w:rPr>
          <w:b/>
          <w:sz w:val="28"/>
          <w:szCs w:val="28"/>
        </w:rPr>
        <w:t xml:space="preserve"> </w:t>
      </w:r>
      <w:r w:rsidR="0047627D">
        <w:rPr>
          <w:rFonts w:ascii="Times New Roman" w:hAnsi="Times New Roman" w:cs="Times New Roman"/>
          <w:b/>
          <w:sz w:val="28"/>
          <w:szCs w:val="28"/>
        </w:rPr>
        <w:t xml:space="preserve">на мероприятия по </w:t>
      </w:r>
      <w:r w:rsidRPr="00205B6D">
        <w:rPr>
          <w:rFonts w:ascii="Times New Roman" w:hAnsi="Times New Roman" w:cs="Times New Roman"/>
          <w:b/>
          <w:sz w:val="28"/>
          <w:szCs w:val="28"/>
        </w:rPr>
        <w:t xml:space="preserve">благоустройству дворовых территорий </w:t>
      </w:r>
      <w:r w:rsidRPr="00205B6D">
        <w:rPr>
          <w:rFonts w:ascii="Times New Roman" w:hAnsi="Times New Roman" w:cs="Times New Roman"/>
          <w:b/>
          <w:bCs/>
          <w:sz w:val="28"/>
          <w:szCs w:val="28"/>
        </w:rPr>
        <w:t>Бабушкинского района города Москвы в 20</w:t>
      </w:r>
      <w:r w:rsidR="0047627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05B6D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47627D" w:rsidRDefault="0047627D" w:rsidP="00916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7D" w:rsidRPr="003A3548" w:rsidRDefault="0047627D" w:rsidP="00916AA2">
      <w:pPr>
        <w:jc w:val="center"/>
        <w:rPr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498"/>
        <w:gridCol w:w="4253"/>
        <w:gridCol w:w="1843"/>
        <w:gridCol w:w="1896"/>
        <w:gridCol w:w="2126"/>
      </w:tblGrid>
      <w:tr w:rsidR="0047627D" w:rsidRPr="0089457B" w:rsidTr="0047627D">
        <w:tc>
          <w:tcPr>
            <w:tcW w:w="817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47627D" w:rsidRPr="0089457B" w:rsidTr="0047627D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Менжинского,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38 к.2</w:t>
            </w:r>
          </w:p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1622,01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386,35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615,37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512,32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1213,22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1336,4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Устройство ограждений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268,51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ограждений спортивной площадки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335,27</w:t>
            </w:r>
          </w:p>
        </w:tc>
      </w:tr>
      <w:tr w:rsidR="0047627D" w:rsidRPr="0089457B" w:rsidTr="0047627D">
        <w:trPr>
          <w:trHeight w:val="328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6289,45</w:t>
            </w:r>
          </w:p>
        </w:tc>
      </w:tr>
      <w:tr w:rsidR="0047627D" w:rsidRPr="0089457B" w:rsidTr="0047627D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Менжинского,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38 к.1</w:t>
            </w:r>
          </w:p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1664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1215,65</w:t>
            </w:r>
          </w:p>
        </w:tc>
      </w:tr>
      <w:tr w:rsidR="0047627D" w:rsidRPr="0089457B" w:rsidTr="004762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640,07</w:t>
            </w:r>
          </w:p>
        </w:tc>
      </w:tr>
      <w:tr w:rsidR="0047627D" w:rsidRPr="0089457B" w:rsidTr="0047627D">
        <w:trPr>
          <w:trHeight w:val="277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312,22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797,86</w:t>
            </w:r>
          </w:p>
        </w:tc>
      </w:tr>
      <w:tr w:rsidR="0047627D" w:rsidRPr="0089457B" w:rsidTr="004762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2323,57</w:t>
            </w:r>
          </w:p>
        </w:tc>
      </w:tr>
      <w:tr w:rsidR="0047627D" w:rsidRPr="0089457B" w:rsidTr="004762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357,91</w:t>
            </w:r>
          </w:p>
        </w:tc>
      </w:tr>
      <w:tr w:rsidR="0047627D" w:rsidRPr="0089457B" w:rsidTr="0047627D">
        <w:trPr>
          <w:trHeight w:val="181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5647,28</w:t>
            </w:r>
          </w:p>
        </w:tc>
      </w:tr>
      <w:tr w:rsidR="0047627D" w:rsidRPr="0089457B" w:rsidTr="0047627D">
        <w:trPr>
          <w:trHeight w:val="3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973,7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322,15</w:t>
            </w:r>
          </w:p>
        </w:tc>
      </w:tr>
      <w:tr w:rsidR="0047627D" w:rsidRPr="0089457B" w:rsidTr="0047627D">
        <w:trPr>
          <w:trHeight w:val="434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917,44</w:t>
            </w:r>
          </w:p>
        </w:tc>
      </w:tr>
      <w:tr w:rsidR="0047627D" w:rsidRPr="0089457B" w:rsidTr="0047627D">
        <w:trPr>
          <w:trHeight w:val="284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3231,67</w:t>
            </w:r>
          </w:p>
        </w:tc>
      </w:tr>
      <w:tr w:rsidR="0047627D" w:rsidRPr="0089457B" w:rsidTr="0047627D">
        <w:trPr>
          <w:trHeight w:val="464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5445,0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7627D" w:rsidRPr="0089457B" w:rsidTr="0047627D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10</w:t>
            </w:r>
            <w:r w:rsidR="00D077B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 8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1278,61</w:t>
            </w:r>
          </w:p>
        </w:tc>
      </w:tr>
      <w:tr w:rsidR="0047627D" w:rsidRPr="0089457B" w:rsidTr="0047627D">
        <w:trPr>
          <w:trHeight w:val="311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792,05</w:t>
            </w:r>
          </w:p>
        </w:tc>
      </w:tr>
      <w:tr w:rsidR="0047627D" w:rsidRPr="0089457B" w:rsidTr="0047627D">
        <w:trPr>
          <w:trHeight w:val="27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448,17</w:t>
            </w:r>
          </w:p>
        </w:tc>
        <w:bookmarkStart w:id="1" w:name="_GoBack"/>
        <w:bookmarkEnd w:id="1"/>
      </w:tr>
      <w:tr w:rsidR="0047627D" w:rsidRPr="0089457B" w:rsidTr="0047627D">
        <w:trPr>
          <w:trHeight w:val="277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615,37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площадки тихого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260,53</w:t>
            </w:r>
          </w:p>
        </w:tc>
      </w:tr>
      <w:tr w:rsidR="0047627D" w:rsidRPr="0089457B" w:rsidTr="004762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437,72</w:t>
            </w:r>
          </w:p>
        </w:tc>
      </w:tr>
      <w:tr w:rsidR="0047627D" w:rsidRPr="0089457B" w:rsidTr="0047627D"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3832,45</w:t>
            </w:r>
          </w:p>
        </w:tc>
      </w:tr>
      <w:tr w:rsidR="0047627D" w:rsidRPr="0089457B" w:rsidTr="0047627D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927,9</w:t>
            </w:r>
          </w:p>
        </w:tc>
      </w:tr>
      <w:tr w:rsidR="0047627D" w:rsidRPr="0089457B" w:rsidTr="004762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500,13</w:t>
            </w:r>
          </w:p>
        </w:tc>
      </w:tr>
      <w:tr w:rsidR="0047627D" w:rsidRPr="0089457B" w:rsidTr="0047627D">
        <w:trPr>
          <w:trHeight w:val="385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615,37</w:t>
            </w:r>
          </w:p>
        </w:tc>
      </w:tr>
      <w:tr w:rsidR="0047627D" w:rsidRPr="0089457B" w:rsidTr="004762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71,53</w:t>
            </w:r>
          </w:p>
        </w:tc>
      </w:tr>
      <w:tr w:rsidR="0047627D" w:rsidRPr="0089457B" w:rsidTr="0047627D">
        <w:trPr>
          <w:trHeight w:val="277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250,63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497,18</w:t>
            </w:r>
          </w:p>
        </w:tc>
      </w:tr>
      <w:tr w:rsidR="0047627D" w:rsidRPr="0089457B" w:rsidTr="004762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1201,17</w:t>
            </w:r>
          </w:p>
        </w:tc>
      </w:tr>
      <w:tr w:rsidR="0047627D" w:rsidRPr="0089457B" w:rsidTr="0047627D"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4063,91</w:t>
            </w:r>
          </w:p>
        </w:tc>
      </w:tr>
      <w:tr w:rsidR="0047627D" w:rsidRPr="0089457B" w:rsidTr="0047627D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Енисейская ул.,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876,76</w:t>
            </w:r>
          </w:p>
        </w:tc>
      </w:tr>
      <w:tr w:rsidR="0047627D" w:rsidRPr="0089457B" w:rsidTr="0047627D">
        <w:trPr>
          <w:trHeight w:val="426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245,49</w:t>
            </w:r>
          </w:p>
        </w:tc>
      </w:tr>
      <w:tr w:rsidR="0047627D" w:rsidRPr="0089457B" w:rsidTr="004762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462,47</w:t>
            </w:r>
          </w:p>
        </w:tc>
      </w:tr>
      <w:tr w:rsidR="0047627D" w:rsidRPr="0089457B" w:rsidTr="0047627D">
        <w:trPr>
          <w:trHeight w:val="42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461,53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286,39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823,25</w:t>
            </w:r>
          </w:p>
        </w:tc>
      </w:tr>
      <w:tr w:rsidR="0047627D" w:rsidRPr="0089457B" w:rsidTr="004762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1168,36</w:t>
            </w:r>
          </w:p>
        </w:tc>
      </w:tr>
      <w:tr w:rsidR="0047627D" w:rsidRPr="0089457B" w:rsidTr="0047627D"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4324,25</w:t>
            </w:r>
          </w:p>
        </w:tc>
      </w:tr>
      <w:tr w:rsidR="0047627D" w:rsidRPr="0089457B" w:rsidTr="0047627D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ВСЕМ ОБЪЕКТАМ: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29602,38</w:t>
            </w:r>
          </w:p>
        </w:tc>
      </w:tr>
    </w:tbl>
    <w:p w:rsidR="0047627D" w:rsidRDefault="0047627D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7627D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89" w:rsidRDefault="002E1189">
      <w:r>
        <w:separator/>
      </w:r>
    </w:p>
  </w:endnote>
  <w:endnote w:type="continuationSeparator" w:id="0">
    <w:p w:rsidR="002E1189" w:rsidRDefault="002E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8D1607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8D1607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2E1189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2E1189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89" w:rsidRDefault="002E1189">
      <w:r>
        <w:separator/>
      </w:r>
    </w:p>
  </w:footnote>
  <w:footnote w:type="continuationSeparator" w:id="0">
    <w:p w:rsidR="002E1189" w:rsidRDefault="002E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8D1607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8D1607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2E1189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2E1189">
    <w:pPr>
      <w:pStyle w:val="af6"/>
      <w:jc w:val="center"/>
    </w:pPr>
  </w:p>
  <w:p w:rsidR="00A15B52" w:rsidRDefault="002E118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C0"/>
    <w:rsid w:val="000006AA"/>
    <w:rsid w:val="000337E1"/>
    <w:rsid w:val="00070A01"/>
    <w:rsid w:val="00077E06"/>
    <w:rsid w:val="00081F7D"/>
    <w:rsid w:val="000A5C3A"/>
    <w:rsid w:val="000B2C03"/>
    <w:rsid w:val="000E6F23"/>
    <w:rsid w:val="000F2268"/>
    <w:rsid w:val="00122504"/>
    <w:rsid w:val="001225D8"/>
    <w:rsid w:val="00125D01"/>
    <w:rsid w:val="0016424D"/>
    <w:rsid w:val="00197D4B"/>
    <w:rsid w:val="001C3A62"/>
    <w:rsid w:val="001D6885"/>
    <w:rsid w:val="00205B6D"/>
    <w:rsid w:val="0021759C"/>
    <w:rsid w:val="002265F1"/>
    <w:rsid w:val="002342C0"/>
    <w:rsid w:val="002C35F6"/>
    <w:rsid w:val="002D5B28"/>
    <w:rsid w:val="002E1189"/>
    <w:rsid w:val="002E2572"/>
    <w:rsid w:val="002F0F70"/>
    <w:rsid w:val="002F4373"/>
    <w:rsid w:val="002F6E10"/>
    <w:rsid w:val="003312ED"/>
    <w:rsid w:val="00337B29"/>
    <w:rsid w:val="0035445E"/>
    <w:rsid w:val="00374D50"/>
    <w:rsid w:val="003D7552"/>
    <w:rsid w:val="00403ABE"/>
    <w:rsid w:val="00407DFD"/>
    <w:rsid w:val="00414B12"/>
    <w:rsid w:val="00424ECE"/>
    <w:rsid w:val="00453323"/>
    <w:rsid w:val="004570ED"/>
    <w:rsid w:val="00464AC2"/>
    <w:rsid w:val="00464EC5"/>
    <w:rsid w:val="004673AD"/>
    <w:rsid w:val="0046781A"/>
    <w:rsid w:val="0047627D"/>
    <w:rsid w:val="004A317F"/>
    <w:rsid w:val="004A4F82"/>
    <w:rsid w:val="004B207A"/>
    <w:rsid w:val="00566DA4"/>
    <w:rsid w:val="005C526F"/>
    <w:rsid w:val="005F6DCE"/>
    <w:rsid w:val="00602823"/>
    <w:rsid w:val="006326E5"/>
    <w:rsid w:val="00651131"/>
    <w:rsid w:val="006A6362"/>
    <w:rsid w:val="006B16EF"/>
    <w:rsid w:val="006C5C5B"/>
    <w:rsid w:val="006C7D4A"/>
    <w:rsid w:val="006E5706"/>
    <w:rsid w:val="006F4F36"/>
    <w:rsid w:val="007067E9"/>
    <w:rsid w:val="00714835"/>
    <w:rsid w:val="007477AF"/>
    <w:rsid w:val="00755193"/>
    <w:rsid w:val="00764E07"/>
    <w:rsid w:val="00764EE3"/>
    <w:rsid w:val="00777313"/>
    <w:rsid w:val="00794F7F"/>
    <w:rsid w:val="007F500E"/>
    <w:rsid w:val="008101AB"/>
    <w:rsid w:val="00836EC1"/>
    <w:rsid w:val="0084186C"/>
    <w:rsid w:val="0086219A"/>
    <w:rsid w:val="0086767A"/>
    <w:rsid w:val="0087285F"/>
    <w:rsid w:val="008A5CCD"/>
    <w:rsid w:val="008C5B05"/>
    <w:rsid w:val="008D1607"/>
    <w:rsid w:val="008F7455"/>
    <w:rsid w:val="00916AA2"/>
    <w:rsid w:val="009376D7"/>
    <w:rsid w:val="00965484"/>
    <w:rsid w:val="0097307F"/>
    <w:rsid w:val="00980157"/>
    <w:rsid w:val="00980F03"/>
    <w:rsid w:val="00983E61"/>
    <w:rsid w:val="00994FB5"/>
    <w:rsid w:val="009A6B90"/>
    <w:rsid w:val="009C4E7C"/>
    <w:rsid w:val="00A13EF8"/>
    <w:rsid w:val="00A50BB9"/>
    <w:rsid w:val="00A70477"/>
    <w:rsid w:val="00A83B61"/>
    <w:rsid w:val="00A9658D"/>
    <w:rsid w:val="00A96F21"/>
    <w:rsid w:val="00AC1159"/>
    <w:rsid w:val="00AE294B"/>
    <w:rsid w:val="00AF4C39"/>
    <w:rsid w:val="00B02455"/>
    <w:rsid w:val="00B35405"/>
    <w:rsid w:val="00B54588"/>
    <w:rsid w:val="00B6366F"/>
    <w:rsid w:val="00B8361D"/>
    <w:rsid w:val="00BA22A3"/>
    <w:rsid w:val="00BC6B09"/>
    <w:rsid w:val="00BE1A30"/>
    <w:rsid w:val="00C14ED5"/>
    <w:rsid w:val="00C33933"/>
    <w:rsid w:val="00C42549"/>
    <w:rsid w:val="00C74307"/>
    <w:rsid w:val="00C8162A"/>
    <w:rsid w:val="00C900DF"/>
    <w:rsid w:val="00CB7319"/>
    <w:rsid w:val="00CC3A41"/>
    <w:rsid w:val="00CD7F9C"/>
    <w:rsid w:val="00CF2C07"/>
    <w:rsid w:val="00D077BB"/>
    <w:rsid w:val="00D16ED0"/>
    <w:rsid w:val="00DC6852"/>
    <w:rsid w:val="00DE3EC5"/>
    <w:rsid w:val="00DE5652"/>
    <w:rsid w:val="00E001C4"/>
    <w:rsid w:val="00E00B2D"/>
    <w:rsid w:val="00E42E16"/>
    <w:rsid w:val="00E562ED"/>
    <w:rsid w:val="00EC730D"/>
    <w:rsid w:val="00EF017F"/>
    <w:rsid w:val="00F15C4C"/>
    <w:rsid w:val="00F238FA"/>
    <w:rsid w:val="00F4423A"/>
    <w:rsid w:val="00F44907"/>
    <w:rsid w:val="00F96A64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CC76"/>
  <w15:docId w15:val="{B053A4F3-F40F-490C-851F-F2A8CCC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8A71-88CB-41FF-BF39-E647FF08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</cp:revision>
  <cp:lastPrinted>2019-10-15T06:29:00Z</cp:lastPrinted>
  <dcterms:created xsi:type="dcterms:W3CDTF">2019-10-10T14:12:00Z</dcterms:created>
  <dcterms:modified xsi:type="dcterms:W3CDTF">2019-10-15T07:21:00Z</dcterms:modified>
</cp:coreProperties>
</file>