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7B" w:rsidRPr="002D09B0" w:rsidRDefault="0065157B" w:rsidP="00A46FE4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</w:rPr>
      </w:pPr>
    </w:p>
    <w:p w:rsidR="0065157B" w:rsidRPr="002D09B0" w:rsidRDefault="0065157B" w:rsidP="00A46FE4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</w:rPr>
      </w:pPr>
    </w:p>
    <w:p w:rsidR="00EB3778" w:rsidRPr="00744DAF" w:rsidRDefault="00EB3778" w:rsidP="00A46FE4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744DAF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EB3778" w:rsidRPr="00744DAF" w:rsidRDefault="00EB3778" w:rsidP="00A46FE4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744DAF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A46FE4" w:rsidRPr="00744DAF" w:rsidRDefault="00A46FE4" w:rsidP="00A46FE4">
      <w:pPr>
        <w:spacing w:after="0" w:line="240" w:lineRule="auto"/>
        <w:ind w:left="-426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</w:p>
    <w:p w:rsidR="00F36C0E" w:rsidRPr="002D09B0" w:rsidRDefault="00EB3778" w:rsidP="00A46FE4">
      <w:pPr>
        <w:spacing w:after="0" w:line="240" w:lineRule="auto"/>
        <w:ind w:left="-426"/>
        <w:jc w:val="center"/>
        <w:rPr>
          <w:rFonts w:ascii="Times New Roman" w:eastAsia="Lucida Sans Unicode" w:hAnsi="Times New Roman" w:cs="Times New Roman"/>
          <w:b/>
          <w:bCs/>
          <w:kern w:val="2"/>
          <w:sz w:val="36"/>
          <w:szCs w:val="36"/>
        </w:rPr>
      </w:pPr>
      <w:r w:rsidRPr="00744DAF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A46FE4" w:rsidRDefault="00A46FE4" w:rsidP="00F36C0E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744DAF" w:rsidRDefault="00744DAF" w:rsidP="00F36C0E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744DAF" w:rsidRDefault="00744DAF" w:rsidP="00F36C0E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B6111" w:rsidRPr="00A46FE4" w:rsidRDefault="00134E0E" w:rsidP="00F36C0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14FF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D3517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14FFC">
        <w:rPr>
          <w:rFonts w:ascii="Times New Roman" w:hAnsi="Times New Roman" w:cs="Times New Roman"/>
          <w:b/>
          <w:sz w:val="28"/>
          <w:szCs w:val="28"/>
        </w:rPr>
        <w:t>9</w:t>
      </w:r>
      <w:r w:rsidR="00A91839" w:rsidRPr="00A46FE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44DA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14FFC">
        <w:rPr>
          <w:rFonts w:ascii="Times New Roman" w:hAnsi="Times New Roman" w:cs="Times New Roman"/>
          <w:b/>
          <w:sz w:val="28"/>
          <w:szCs w:val="28"/>
        </w:rPr>
        <w:t>7</w:t>
      </w:r>
      <w:r w:rsidR="008D7595" w:rsidRPr="00A46FE4">
        <w:rPr>
          <w:rFonts w:ascii="Times New Roman" w:hAnsi="Times New Roman" w:cs="Times New Roman"/>
          <w:b/>
          <w:sz w:val="28"/>
          <w:szCs w:val="28"/>
        </w:rPr>
        <w:t>/</w:t>
      </w:r>
      <w:r w:rsidR="00744DAF">
        <w:rPr>
          <w:rFonts w:ascii="Times New Roman" w:hAnsi="Times New Roman" w:cs="Times New Roman"/>
          <w:b/>
          <w:sz w:val="28"/>
          <w:szCs w:val="28"/>
        </w:rPr>
        <w:t>10</w:t>
      </w: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914578" w:rsidRPr="003D2DA5" w:rsidTr="00744DAF">
        <w:tc>
          <w:tcPr>
            <w:tcW w:w="5495" w:type="dxa"/>
          </w:tcPr>
          <w:p w:rsidR="00914578" w:rsidRPr="003D2DA5" w:rsidRDefault="00914578" w:rsidP="00134E0E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поощрении депутатов Сов</w:t>
            </w:r>
            <w:bookmarkStart w:id="0" w:name="_GoBack"/>
            <w:bookmarkEnd w:id="0"/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ета депутато</w:t>
            </w:r>
            <w:r w:rsidR="00F01788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муниципального округа Бабушки</w:t>
            </w: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F01788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кий</w:t>
            </w:r>
            <w:r w:rsidR="00134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</w:t>
            </w:r>
            <w:r w:rsidR="00134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97C6F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-й </w:t>
            </w:r>
            <w:r w:rsidR="003122B9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квартал 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514F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914578" w:rsidRPr="003D2DA5" w:rsidRDefault="00914578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14578" w:rsidRPr="00A46FE4" w:rsidRDefault="00914578" w:rsidP="003D2DA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069" w:rsidRPr="003D2DA5" w:rsidRDefault="00B576F3" w:rsidP="00CD0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A5">
        <w:rPr>
          <w:rFonts w:ascii="Times New Roman" w:hAnsi="Times New Roman" w:cs="Times New Roman"/>
          <w:bCs/>
          <w:sz w:val="28"/>
          <w:szCs w:val="28"/>
        </w:rPr>
        <w:t>В соответствии с частями</w:t>
      </w:r>
      <w:r w:rsidR="00B775F5" w:rsidRPr="003D2DA5">
        <w:rPr>
          <w:rFonts w:ascii="Times New Roman" w:hAnsi="Times New Roman" w:cs="Times New Roman"/>
          <w:bCs/>
          <w:sz w:val="28"/>
          <w:szCs w:val="28"/>
        </w:rPr>
        <w:t xml:space="preserve"> 16 и 17 статьи 3 Закона </w:t>
      </w:r>
      <w:r w:rsidR="008C2124" w:rsidRPr="003D2DA5">
        <w:rPr>
          <w:rFonts w:ascii="Times New Roman" w:hAnsi="Times New Roman" w:cs="Times New Roman"/>
          <w:bCs/>
          <w:sz w:val="28"/>
          <w:szCs w:val="28"/>
        </w:rPr>
        <w:t xml:space="preserve">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CD0069" w:rsidRPr="003D2DA5">
        <w:rPr>
          <w:rFonts w:ascii="Times New Roman" w:hAnsi="Times New Roman" w:cs="Times New Roman"/>
          <w:bCs/>
          <w:sz w:val="28"/>
          <w:szCs w:val="28"/>
        </w:rPr>
        <w:t>Порядк</w:t>
      </w:r>
      <w:r w:rsidRPr="003D2DA5">
        <w:rPr>
          <w:rFonts w:ascii="Times New Roman" w:hAnsi="Times New Roman" w:cs="Times New Roman"/>
          <w:bCs/>
          <w:sz w:val="28"/>
          <w:szCs w:val="28"/>
        </w:rPr>
        <w:t>ом</w:t>
      </w:r>
      <w:r w:rsidR="00254C2E" w:rsidRPr="003D2DA5">
        <w:rPr>
          <w:rFonts w:ascii="Times New Roman" w:hAnsi="Times New Roman" w:cs="Times New Roman"/>
          <w:bCs/>
          <w:sz w:val="28"/>
          <w:szCs w:val="28"/>
        </w:rPr>
        <w:t xml:space="preserve"> поощрения депутатов Совета </w:t>
      </w:r>
      <w:r w:rsidR="001F7480" w:rsidRPr="003D2DA5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B73ED5" w:rsidRPr="003D2DA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</w:t>
      </w:r>
      <w:r w:rsidR="008C2124" w:rsidRPr="003D2DA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6B5DEB" w:rsidRPr="003D2DA5">
        <w:rPr>
          <w:rFonts w:ascii="Times New Roman" w:hAnsi="Times New Roman" w:cs="Times New Roman"/>
          <w:bCs/>
          <w:sz w:val="28"/>
          <w:szCs w:val="28"/>
        </w:rPr>
        <w:t>,</w:t>
      </w:r>
      <w:r w:rsidR="00330696" w:rsidRPr="003D2DA5">
        <w:rPr>
          <w:rFonts w:ascii="Times New Roman" w:hAnsi="Times New Roman" w:cs="Times New Roman"/>
          <w:bCs/>
          <w:sz w:val="28"/>
          <w:szCs w:val="28"/>
        </w:rPr>
        <w:t xml:space="preserve"> утвержденного решением Совета депутатов муниципального округа Бабушкинский 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  22 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декабря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201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№ 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17/9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</w:t>
      </w:r>
      <w:r w:rsidR="00A36CFE" w:rsidRPr="003D2DA5">
        <w:rPr>
          <w:rFonts w:ascii="Times New Roman" w:hAnsi="Times New Roman" w:cs="Times New Roman"/>
          <w:bCs/>
          <w:sz w:val="28"/>
          <w:szCs w:val="28"/>
        </w:rPr>
        <w:t xml:space="preserve">О Порядке поощрения депутатов Совета депутатов муниципального округа Бабушкинский», 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3D2DA5">
        <w:rPr>
          <w:rFonts w:ascii="Times New Roman" w:hAnsi="Times New Roman" w:cs="Times New Roman"/>
          <w:bCs/>
          <w:sz w:val="28"/>
          <w:szCs w:val="28"/>
        </w:rPr>
        <w:t>м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 xml:space="preserve"> рабочей группы</w:t>
      </w:r>
      <w:r w:rsidR="00134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DA5">
        <w:rPr>
          <w:rFonts w:ascii="Times New Roman" w:hAnsi="Times New Roman" w:cs="Times New Roman"/>
          <w:sz w:val="28"/>
          <w:szCs w:val="28"/>
          <w:lang w:eastAsia="en-US"/>
        </w:rPr>
        <w:t xml:space="preserve">для расчета размера поощрений депутатов Совета депутатов муниципального округа </w:t>
      </w:r>
      <w:r w:rsidR="003D2DA5" w:rsidRPr="00A245E3">
        <w:rPr>
          <w:rFonts w:ascii="Times New Roman" w:hAnsi="Times New Roman" w:cs="Times New Roman"/>
          <w:sz w:val="28"/>
          <w:szCs w:val="28"/>
          <w:lang w:eastAsia="en-US"/>
        </w:rPr>
        <w:t>Бабушкинский</w:t>
      </w:r>
      <w:r w:rsidR="00D87636">
        <w:rPr>
          <w:rFonts w:ascii="Times New Roman" w:hAnsi="Times New Roman" w:cs="Times New Roman"/>
          <w:sz w:val="28"/>
          <w:szCs w:val="28"/>
          <w:lang w:eastAsia="en-US"/>
        </w:rPr>
        <w:t xml:space="preserve"> от 18 июня 2019 года</w:t>
      </w:r>
      <w:r w:rsidR="0090372B">
        <w:rPr>
          <w:rFonts w:ascii="Times New Roman" w:hAnsi="Times New Roman" w:cs="Times New Roman"/>
          <w:sz w:val="28"/>
          <w:szCs w:val="28"/>
          <w:lang w:eastAsia="en-US"/>
        </w:rPr>
        <w:t xml:space="preserve"> (протокол</w:t>
      </w:r>
      <w:r w:rsidR="00D87636">
        <w:rPr>
          <w:rFonts w:ascii="Times New Roman" w:hAnsi="Times New Roman" w:cs="Times New Roman"/>
          <w:sz w:val="28"/>
          <w:szCs w:val="28"/>
          <w:lang w:eastAsia="en-US"/>
        </w:rPr>
        <w:t xml:space="preserve"> №2</w:t>
      </w:r>
      <w:r w:rsidR="009551D6" w:rsidRPr="00A245E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245E3" w:rsidRPr="00A245E3">
        <w:rPr>
          <w:rFonts w:ascii="Times New Roman" w:hAnsi="Times New Roman" w:cs="Times New Roman"/>
          <w:bCs/>
          <w:sz w:val="28"/>
          <w:szCs w:val="28"/>
        </w:rPr>
        <w:t>1</w:t>
      </w:r>
      <w:r w:rsidR="00514FFC">
        <w:rPr>
          <w:rFonts w:ascii="Times New Roman" w:hAnsi="Times New Roman" w:cs="Times New Roman"/>
          <w:bCs/>
          <w:sz w:val="28"/>
          <w:szCs w:val="28"/>
        </w:rPr>
        <w:t>8</w:t>
      </w:r>
      <w:r w:rsidR="00A245E3" w:rsidRPr="00A245E3"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="00D35179" w:rsidRPr="00A245E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14FFC">
        <w:rPr>
          <w:rFonts w:ascii="Times New Roman" w:hAnsi="Times New Roman" w:cs="Times New Roman"/>
          <w:bCs/>
          <w:sz w:val="28"/>
          <w:szCs w:val="28"/>
        </w:rPr>
        <w:t>9</w:t>
      </w:r>
      <w:r w:rsidR="009551D6" w:rsidRPr="00A245E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90372B">
        <w:rPr>
          <w:rFonts w:ascii="Times New Roman" w:hAnsi="Times New Roman" w:cs="Times New Roman"/>
          <w:bCs/>
          <w:sz w:val="28"/>
          <w:szCs w:val="28"/>
        </w:rPr>
        <w:t>)</w:t>
      </w:r>
      <w:r w:rsidR="00A245E3" w:rsidRPr="00A245E3">
        <w:rPr>
          <w:rFonts w:ascii="Times New Roman" w:hAnsi="Times New Roman" w:cs="Times New Roman"/>
          <w:bCs/>
          <w:sz w:val="28"/>
          <w:szCs w:val="28"/>
        </w:rPr>
        <w:t>,</w:t>
      </w:r>
    </w:p>
    <w:p w:rsidR="00914578" w:rsidRPr="003D2DA5" w:rsidRDefault="00914578" w:rsidP="008D759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DA5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47044F"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Бабушкинский</w:t>
      </w: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7803D2" w:rsidRPr="003D2DA5" w:rsidRDefault="0047044F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DA5">
        <w:rPr>
          <w:rFonts w:ascii="Times New Roman" w:hAnsi="Times New Roman" w:cs="Times New Roman"/>
          <w:bCs/>
          <w:sz w:val="28"/>
          <w:szCs w:val="28"/>
        </w:rPr>
        <w:t xml:space="preserve">1. За активное участие в осуществлении отдельных полномочий </w:t>
      </w:r>
      <w:r w:rsidR="008B6C29" w:rsidRPr="003D2DA5">
        <w:rPr>
          <w:rFonts w:ascii="Times New Roman" w:hAnsi="Times New Roman" w:cs="Times New Roman"/>
          <w:bCs/>
          <w:sz w:val="28"/>
          <w:szCs w:val="28"/>
        </w:rPr>
        <w:t>города Москвы, переданных Законом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 xml:space="preserve"> города М</w:t>
      </w:r>
      <w:r w:rsidR="001161C8" w:rsidRPr="003D2DA5">
        <w:rPr>
          <w:rFonts w:ascii="Times New Roman" w:hAnsi="Times New Roman" w:cs="Times New Roman"/>
          <w:bCs/>
          <w:sz w:val="28"/>
          <w:szCs w:val="28"/>
        </w:rPr>
        <w:t xml:space="preserve">осквы от 11 июля 2012 года № 39 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«О наделении органов местного самоуправления муниципальных округов в городе Москве отдельны</w:t>
      </w:r>
      <w:r w:rsidR="00254C2E" w:rsidRPr="003D2DA5">
        <w:rPr>
          <w:rFonts w:ascii="Times New Roman" w:hAnsi="Times New Roman" w:cs="Times New Roman"/>
          <w:bCs/>
          <w:sz w:val="28"/>
          <w:szCs w:val="28"/>
        </w:rPr>
        <w:t xml:space="preserve">ми полномочиями 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 xml:space="preserve">города Москвы» в </w:t>
      </w:r>
      <w:r w:rsidR="00134E0E">
        <w:rPr>
          <w:rFonts w:ascii="Times New Roman" w:hAnsi="Times New Roman" w:cs="Times New Roman"/>
          <w:bCs/>
          <w:sz w:val="28"/>
          <w:szCs w:val="28"/>
        </w:rPr>
        <w:t>апреле, мае, июне</w:t>
      </w:r>
      <w:r w:rsidR="00D3517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960B11">
        <w:rPr>
          <w:rFonts w:ascii="Times New Roman" w:hAnsi="Times New Roman" w:cs="Times New Roman"/>
          <w:bCs/>
          <w:sz w:val="28"/>
          <w:szCs w:val="28"/>
        </w:rPr>
        <w:t>9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 xml:space="preserve"> года,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 xml:space="preserve"> поощрить следующих депутатов Совета депутатов муниципального округа Бабушкинский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01788" w:rsidRPr="003D2DA5" w:rsidRDefault="00B73ED5" w:rsidP="00030961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DA5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Алексееву Татьяну Ивановну</w:t>
      </w:r>
      <w:r w:rsidR="000309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- в размере</w:t>
      </w:r>
      <w:r w:rsidR="00E74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FB7">
        <w:rPr>
          <w:rFonts w:ascii="Times New Roman" w:hAnsi="Times New Roman" w:cs="Times New Roman"/>
          <w:bCs/>
          <w:sz w:val="28"/>
          <w:szCs w:val="28"/>
        </w:rPr>
        <w:t>57 600</w:t>
      </w:r>
      <w:r w:rsidR="00E74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F01788" w:rsidRPr="003D2DA5" w:rsidRDefault="00514FFC" w:rsidP="00030961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71DE7" w:rsidRPr="003D2DA5">
        <w:rPr>
          <w:rFonts w:ascii="Times New Roman" w:hAnsi="Times New Roman" w:cs="Times New Roman"/>
          <w:bCs/>
          <w:sz w:val="28"/>
          <w:szCs w:val="28"/>
        </w:rPr>
        <w:t>Белову Надежду Сергеевну</w:t>
      </w:r>
      <w:r w:rsidR="000309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- в размере</w:t>
      </w:r>
      <w:r w:rsidR="00E74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FB7">
        <w:rPr>
          <w:rFonts w:ascii="Times New Roman" w:hAnsi="Times New Roman" w:cs="Times New Roman"/>
          <w:bCs/>
          <w:sz w:val="28"/>
          <w:szCs w:val="28"/>
        </w:rPr>
        <w:t>76 800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F01788" w:rsidRPr="003D2DA5" w:rsidRDefault="00514FFC" w:rsidP="00030961">
      <w:pPr>
        <w:spacing w:after="0" w:line="240" w:lineRule="auto"/>
        <w:ind w:firstLine="540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C07EA" w:rsidRPr="003D2DA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71DE7" w:rsidRPr="003D2DA5">
        <w:rPr>
          <w:rFonts w:ascii="Times New Roman" w:hAnsi="Times New Roman" w:cs="Times New Roman"/>
          <w:bCs/>
          <w:sz w:val="28"/>
          <w:szCs w:val="28"/>
        </w:rPr>
        <w:t>Бутрину Елену Владимировну</w:t>
      </w:r>
      <w:r w:rsidR="000309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-</w:t>
      </w:r>
      <w:r w:rsidR="00423814" w:rsidRPr="003D2DA5">
        <w:rPr>
          <w:rFonts w:ascii="Times New Roman" w:hAnsi="Times New Roman" w:cs="Times New Roman"/>
          <w:bCs/>
          <w:sz w:val="28"/>
          <w:szCs w:val="28"/>
        </w:rPr>
        <w:t xml:space="preserve"> в размере </w:t>
      </w:r>
      <w:r w:rsidR="00326FB7">
        <w:rPr>
          <w:rFonts w:ascii="Times New Roman" w:hAnsi="Times New Roman" w:cs="Times New Roman"/>
          <w:bCs/>
          <w:sz w:val="28"/>
          <w:szCs w:val="28"/>
        </w:rPr>
        <w:t>38 400</w:t>
      </w:r>
      <w:r w:rsidR="00E74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814" w:rsidRPr="003D2DA5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F01788" w:rsidRPr="003D2DA5" w:rsidRDefault="00514FFC" w:rsidP="00030961">
      <w:pPr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C07EA" w:rsidRPr="003D2DA5">
        <w:rPr>
          <w:rFonts w:ascii="Times New Roman" w:hAnsi="Times New Roman" w:cs="Times New Roman"/>
          <w:bCs/>
          <w:sz w:val="28"/>
          <w:szCs w:val="28"/>
        </w:rPr>
        <w:t>)</w:t>
      </w:r>
      <w:r w:rsidR="0048383C" w:rsidRPr="003D2DA5">
        <w:rPr>
          <w:rFonts w:ascii="Times New Roman" w:hAnsi="Times New Roman" w:cs="Times New Roman"/>
          <w:bCs/>
          <w:sz w:val="28"/>
          <w:szCs w:val="28"/>
        </w:rPr>
        <w:t xml:space="preserve"> Дёмина Валерия Викторовича</w:t>
      </w:r>
      <w:r w:rsidR="000309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-</w:t>
      </w:r>
      <w:r w:rsidR="00423814" w:rsidRPr="003D2DA5">
        <w:rPr>
          <w:rFonts w:ascii="Times New Roman" w:hAnsi="Times New Roman" w:cs="Times New Roman"/>
          <w:bCs/>
          <w:sz w:val="28"/>
          <w:szCs w:val="28"/>
        </w:rPr>
        <w:t xml:space="preserve"> в размере</w:t>
      </w:r>
      <w:r w:rsidR="00E74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FB7">
        <w:rPr>
          <w:rFonts w:ascii="Times New Roman" w:hAnsi="Times New Roman" w:cs="Times New Roman"/>
          <w:bCs/>
          <w:sz w:val="28"/>
          <w:szCs w:val="28"/>
        </w:rPr>
        <w:t>76 800</w:t>
      </w:r>
      <w:r w:rsidR="00E74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814" w:rsidRPr="003D2DA5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F01788" w:rsidRPr="003D2DA5" w:rsidRDefault="00514FFC" w:rsidP="00030961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C07EA" w:rsidRPr="003D2DA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8383C" w:rsidRPr="003D2DA5">
        <w:rPr>
          <w:rFonts w:ascii="Times New Roman" w:hAnsi="Times New Roman" w:cs="Times New Roman"/>
          <w:bCs/>
          <w:sz w:val="28"/>
          <w:szCs w:val="28"/>
        </w:rPr>
        <w:t xml:space="preserve">Катанского Алексея Алексеевича 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-</w:t>
      </w:r>
      <w:r w:rsidR="00423814" w:rsidRPr="003D2DA5">
        <w:rPr>
          <w:rFonts w:ascii="Times New Roman" w:hAnsi="Times New Roman" w:cs="Times New Roman"/>
          <w:bCs/>
          <w:sz w:val="28"/>
          <w:szCs w:val="28"/>
        </w:rPr>
        <w:t xml:space="preserve"> в размере</w:t>
      </w:r>
      <w:r w:rsidR="00E74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FB7">
        <w:rPr>
          <w:rFonts w:ascii="Times New Roman" w:hAnsi="Times New Roman" w:cs="Times New Roman"/>
          <w:bCs/>
          <w:sz w:val="28"/>
          <w:szCs w:val="28"/>
        </w:rPr>
        <w:t>57 600</w:t>
      </w:r>
      <w:r w:rsidR="00E74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814" w:rsidRPr="003D2DA5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48383C" w:rsidRPr="003D2DA5" w:rsidRDefault="00514FFC" w:rsidP="00030961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C07EA" w:rsidRPr="003D2DA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8383C" w:rsidRPr="003D2DA5">
        <w:rPr>
          <w:rFonts w:ascii="Times New Roman" w:hAnsi="Times New Roman" w:cs="Times New Roman"/>
          <w:bCs/>
          <w:sz w:val="28"/>
          <w:szCs w:val="28"/>
        </w:rPr>
        <w:t xml:space="preserve">Киселеву Елену Вячеславовну - в размере </w:t>
      </w:r>
      <w:r w:rsidR="00326FB7">
        <w:rPr>
          <w:rFonts w:ascii="Times New Roman" w:hAnsi="Times New Roman" w:cs="Times New Roman"/>
          <w:bCs/>
          <w:sz w:val="28"/>
          <w:szCs w:val="28"/>
        </w:rPr>
        <w:t>76 800</w:t>
      </w:r>
      <w:r w:rsidR="0048383C" w:rsidRPr="003D2DA5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F01788" w:rsidRPr="003D2DA5" w:rsidRDefault="00514FFC" w:rsidP="00030961">
      <w:pPr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C07EA" w:rsidRPr="003D2DA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8383C" w:rsidRPr="003D2DA5">
        <w:rPr>
          <w:rFonts w:ascii="Times New Roman" w:hAnsi="Times New Roman" w:cs="Times New Roman"/>
          <w:bCs/>
          <w:sz w:val="28"/>
          <w:szCs w:val="28"/>
        </w:rPr>
        <w:t xml:space="preserve">Лисовенко Алексея Анатольевича 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-</w:t>
      </w:r>
      <w:r w:rsidR="000309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09B" w:rsidRPr="003D2DA5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326FB7">
        <w:rPr>
          <w:rFonts w:ascii="Times New Roman" w:hAnsi="Times New Roman" w:cs="Times New Roman"/>
          <w:bCs/>
          <w:sz w:val="28"/>
          <w:szCs w:val="28"/>
        </w:rPr>
        <w:t>76 800</w:t>
      </w:r>
      <w:r w:rsidR="00E74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814" w:rsidRPr="003D2DA5"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9231EE" w:rsidRPr="003D2DA5" w:rsidRDefault="00514FFC" w:rsidP="00030961">
      <w:pPr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9231EE" w:rsidRPr="003D2DA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8383C" w:rsidRPr="003D2DA5">
        <w:rPr>
          <w:rFonts w:ascii="Times New Roman" w:hAnsi="Times New Roman" w:cs="Times New Roman"/>
          <w:bCs/>
          <w:sz w:val="28"/>
          <w:szCs w:val="28"/>
        </w:rPr>
        <w:t xml:space="preserve">Трусова Фёдора Николаевича  </w:t>
      </w:r>
      <w:r w:rsidR="009231EE" w:rsidRPr="003D2DA5">
        <w:rPr>
          <w:rFonts w:ascii="Times New Roman" w:hAnsi="Times New Roman" w:cs="Times New Roman"/>
          <w:bCs/>
          <w:sz w:val="28"/>
          <w:szCs w:val="28"/>
        </w:rPr>
        <w:t>- в размере</w:t>
      </w:r>
      <w:r w:rsidR="00E74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FB7">
        <w:rPr>
          <w:rFonts w:ascii="Times New Roman" w:hAnsi="Times New Roman" w:cs="Times New Roman"/>
          <w:bCs/>
          <w:sz w:val="28"/>
          <w:szCs w:val="28"/>
        </w:rPr>
        <w:t>19 200</w:t>
      </w:r>
      <w:r w:rsidR="00E74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1EE" w:rsidRPr="003D2DA5">
        <w:rPr>
          <w:rFonts w:ascii="Times New Roman" w:hAnsi="Times New Roman" w:cs="Times New Roman"/>
          <w:bCs/>
          <w:sz w:val="28"/>
          <w:szCs w:val="28"/>
        </w:rPr>
        <w:t>рублей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6700C" w:rsidRPr="003D2DA5" w:rsidRDefault="0056700C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Руководителю аппарата Совета депутатов муниципального округа Бабушкинский Хуснутдинову </w:t>
      </w:r>
      <w:r w:rsidR="00E8070D">
        <w:rPr>
          <w:rFonts w:ascii="Times New Roman" w:hAnsi="Times New Roman" w:cs="Times New Roman"/>
          <w:bCs/>
          <w:sz w:val="28"/>
          <w:szCs w:val="28"/>
        </w:rPr>
        <w:t>А.Н.</w:t>
      </w:r>
      <w:r w:rsidR="00E74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издать распоряжение о производстве выплат поощрений депутатам в соответствии с п</w:t>
      </w:r>
      <w:r w:rsidR="00D35179">
        <w:rPr>
          <w:rFonts w:ascii="Times New Roman" w:hAnsi="Times New Roman" w:cs="Times New Roman"/>
          <w:bCs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1 настоящего решения. </w:t>
      </w:r>
    </w:p>
    <w:p w:rsidR="00914578" w:rsidRPr="003D2DA5" w:rsidRDefault="0056700C" w:rsidP="00914578">
      <w:pPr>
        <w:tabs>
          <w:tab w:val="left" w:pos="46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14578" w:rsidRPr="003D2DA5">
        <w:rPr>
          <w:rFonts w:ascii="Times New Roman" w:hAnsi="Times New Roman" w:cs="Times New Roman"/>
          <w:bCs/>
          <w:sz w:val="28"/>
          <w:szCs w:val="28"/>
        </w:rPr>
        <w:t>.Контроль за исполнением настоящего решения возложить на главу муниципального округа Бабушкинский Лисовенко</w:t>
      </w:r>
      <w:r w:rsidR="00E741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70D" w:rsidRPr="003D2DA5">
        <w:rPr>
          <w:rFonts w:ascii="Times New Roman" w:hAnsi="Times New Roman" w:cs="Times New Roman"/>
          <w:bCs/>
          <w:sz w:val="28"/>
          <w:szCs w:val="28"/>
        </w:rPr>
        <w:t>А.А</w:t>
      </w:r>
      <w:r w:rsidR="00914578" w:rsidRPr="003D2DA5">
        <w:rPr>
          <w:rFonts w:ascii="Times New Roman" w:hAnsi="Times New Roman" w:cs="Times New Roman"/>
          <w:bCs/>
          <w:sz w:val="28"/>
          <w:szCs w:val="28"/>
        </w:rPr>
        <w:t>.</w:t>
      </w:r>
    </w:p>
    <w:p w:rsidR="00F01788" w:rsidRPr="003D2DA5" w:rsidRDefault="00F01788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4578" w:rsidRPr="003D2DA5" w:rsidRDefault="00914578" w:rsidP="00030961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1C6C4B" w:rsidRPr="003D2DA5" w:rsidRDefault="00914578" w:rsidP="00030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округа Бабушкинский                                 </w:t>
      </w:r>
      <w:r w:rsidR="000309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А.А. Лисовенко</w:t>
      </w:r>
    </w:p>
    <w:sectPr w:rsidR="001C6C4B" w:rsidRPr="003D2DA5" w:rsidSect="00744DAF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578"/>
    <w:rsid w:val="00030961"/>
    <w:rsid w:val="0006056B"/>
    <w:rsid w:val="0008247D"/>
    <w:rsid w:val="001161C8"/>
    <w:rsid w:val="0012098E"/>
    <w:rsid w:val="00134E0E"/>
    <w:rsid w:val="00152A2B"/>
    <w:rsid w:val="001C07EA"/>
    <w:rsid w:val="001C6C4B"/>
    <w:rsid w:val="001F7480"/>
    <w:rsid w:val="00254C2E"/>
    <w:rsid w:val="002676F8"/>
    <w:rsid w:val="00275E00"/>
    <w:rsid w:val="002871AA"/>
    <w:rsid w:val="002B6111"/>
    <w:rsid w:val="002D09B0"/>
    <w:rsid w:val="003122B9"/>
    <w:rsid w:val="00326FB7"/>
    <w:rsid w:val="00330696"/>
    <w:rsid w:val="00336A63"/>
    <w:rsid w:val="003D2DA5"/>
    <w:rsid w:val="003E654F"/>
    <w:rsid w:val="003F6A3B"/>
    <w:rsid w:val="003F7CF2"/>
    <w:rsid w:val="00423814"/>
    <w:rsid w:val="0043385B"/>
    <w:rsid w:val="00447800"/>
    <w:rsid w:val="0047044F"/>
    <w:rsid w:val="0048383C"/>
    <w:rsid w:val="004B3218"/>
    <w:rsid w:val="004B37A0"/>
    <w:rsid w:val="004D12AA"/>
    <w:rsid w:val="004D2BCC"/>
    <w:rsid w:val="004D6DBA"/>
    <w:rsid w:val="00514FFC"/>
    <w:rsid w:val="00515D5B"/>
    <w:rsid w:val="00522E84"/>
    <w:rsid w:val="0056700C"/>
    <w:rsid w:val="0057183D"/>
    <w:rsid w:val="00576F74"/>
    <w:rsid w:val="0058087C"/>
    <w:rsid w:val="005A0537"/>
    <w:rsid w:val="005B20E9"/>
    <w:rsid w:val="0065157B"/>
    <w:rsid w:val="00683428"/>
    <w:rsid w:val="00686D9E"/>
    <w:rsid w:val="00692C6D"/>
    <w:rsid w:val="006B5DEB"/>
    <w:rsid w:val="006D574E"/>
    <w:rsid w:val="00716747"/>
    <w:rsid w:val="007422E6"/>
    <w:rsid w:val="00744DAF"/>
    <w:rsid w:val="00765B66"/>
    <w:rsid w:val="007803D2"/>
    <w:rsid w:val="00791A0F"/>
    <w:rsid w:val="00796965"/>
    <w:rsid w:val="007E7B45"/>
    <w:rsid w:val="00812F0B"/>
    <w:rsid w:val="008212F2"/>
    <w:rsid w:val="00841792"/>
    <w:rsid w:val="008B6C29"/>
    <w:rsid w:val="008C2124"/>
    <w:rsid w:val="008C5643"/>
    <w:rsid w:val="008D7595"/>
    <w:rsid w:val="008F41A8"/>
    <w:rsid w:val="0090372B"/>
    <w:rsid w:val="00905714"/>
    <w:rsid w:val="00910700"/>
    <w:rsid w:val="00914578"/>
    <w:rsid w:val="009231EE"/>
    <w:rsid w:val="009551D6"/>
    <w:rsid w:val="00960B11"/>
    <w:rsid w:val="00962391"/>
    <w:rsid w:val="009B4C47"/>
    <w:rsid w:val="009C022C"/>
    <w:rsid w:val="00A03B8F"/>
    <w:rsid w:val="00A245E3"/>
    <w:rsid w:val="00A36CFE"/>
    <w:rsid w:val="00A43490"/>
    <w:rsid w:val="00A46FE4"/>
    <w:rsid w:val="00A55E2D"/>
    <w:rsid w:val="00A6762B"/>
    <w:rsid w:val="00A8107A"/>
    <w:rsid w:val="00A87FEF"/>
    <w:rsid w:val="00A91839"/>
    <w:rsid w:val="00AC3C80"/>
    <w:rsid w:val="00AC425C"/>
    <w:rsid w:val="00B42519"/>
    <w:rsid w:val="00B4309B"/>
    <w:rsid w:val="00B576F3"/>
    <w:rsid w:val="00B63E6D"/>
    <w:rsid w:val="00B73ED5"/>
    <w:rsid w:val="00B775F5"/>
    <w:rsid w:val="00BA7846"/>
    <w:rsid w:val="00BC6E97"/>
    <w:rsid w:val="00C71DE7"/>
    <w:rsid w:val="00CB5CB4"/>
    <w:rsid w:val="00CD0069"/>
    <w:rsid w:val="00CF3874"/>
    <w:rsid w:val="00D35179"/>
    <w:rsid w:val="00D358D3"/>
    <w:rsid w:val="00D87636"/>
    <w:rsid w:val="00DC12BB"/>
    <w:rsid w:val="00E74195"/>
    <w:rsid w:val="00E8070D"/>
    <w:rsid w:val="00E92EF9"/>
    <w:rsid w:val="00E97C6F"/>
    <w:rsid w:val="00EB3778"/>
    <w:rsid w:val="00EF1DF2"/>
    <w:rsid w:val="00F01788"/>
    <w:rsid w:val="00F138BE"/>
    <w:rsid w:val="00F24CF9"/>
    <w:rsid w:val="00F36C0E"/>
    <w:rsid w:val="00FC0D26"/>
    <w:rsid w:val="00FD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00EF"/>
  <w15:docId w15:val="{9FF32304-DEC7-405A-BEA8-59C7B03C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semiHidden/>
    <w:unhideWhenUsed/>
    <w:rsid w:val="00B63E6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semiHidden/>
    <w:rsid w:val="00B63E6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6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2164-5785-4C1E-873C-F8671ECE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Marina</cp:lastModifiedBy>
  <cp:revision>15</cp:revision>
  <cp:lastPrinted>2019-06-24T13:46:00Z</cp:lastPrinted>
  <dcterms:created xsi:type="dcterms:W3CDTF">2018-03-21T13:36:00Z</dcterms:created>
  <dcterms:modified xsi:type="dcterms:W3CDTF">2019-06-24T13:48:00Z</dcterms:modified>
</cp:coreProperties>
</file>