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Default="00977AE9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Default="004B6C71" w:rsidP="00977AE9">
      <w:pPr>
        <w:rPr>
          <w:b/>
          <w:color w:val="C00000"/>
          <w:sz w:val="28"/>
          <w:szCs w:val="28"/>
        </w:rPr>
      </w:pPr>
    </w:p>
    <w:p w:rsidR="004B6C71" w:rsidRPr="004548D2" w:rsidRDefault="004B6C71" w:rsidP="00977AE9">
      <w:pPr>
        <w:rPr>
          <w:b/>
          <w:color w:val="C00000"/>
          <w:sz w:val="28"/>
          <w:szCs w:val="28"/>
        </w:rPr>
      </w:pPr>
    </w:p>
    <w:p w:rsidR="0004066F" w:rsidRPr="004548D2" w:rsidRDefault="0004066F" w:rsidP="00E43CE3">
      <w:pPr>
        <w:tabs>
          <w:tab w:val="left" w:pos="4680"/>
        </w:tabs>
        <w:ind w:right="4675"/>
        <w:jc w:val="both"/>
        <w:rPr>
          <w:b/>
          <w:color w:val="C00000"/>
          <w:sz w:val="28"/>
          <w:szCs w:val="28"/>
        </w:rPr>
      </w:pPr>
    </w:p>
    <w:p w:rsidR="004B6C71" w:rsidRDefault="004B6C71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B6C71" w:rsidRDefault="004B6C71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B4409D" w:rsidP="004B6C71">
      <w:pPr>
        <w:tabs>
          <w:tab w:val="left" w:pos="4680"/>
        </w:tabs>
        <w:ind w:left="-368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</w:t>
      </w:r>
      <w:r w:rsidR="00AA255B">
        <w:rPr>
          <w:b/>
          <w:sz w:val="28"/>
          <w:szCs w:val="28"/>
        </w:rPr>
        <w:t xml:space="preserve"> 201</w:t>
      </w:r>
      <w:r w:rsidR="005E76F0">
        <w:rPr>
          <w:b/>
          <w:sz w:val="28"/>
          <w:szCs w:val="28"/>
        </w:rPr>
        <w:t>6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5E76F0">
        <w:rPr>
          <w:b/>
          <w:sz w:val="28"/>
          <w:szCs w:val="28"/>
        </w:rPr>
        <w:t>/</w:t>
      </w:r>
      <w:r w:rsidR="004B6C71">
        <w:rPr>
          <w:b/>
          <w:sz w:val="28"/>
          <w:szCs w:val="28"/>
        </w:rPr>
        <w:t>1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2300F" w:rsidRPr="004A21AF" w:rsidRDefault="00F2300F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4B6C71">
        <w:rPr>
          <w:b/>
          <w:sz w:val="28"/>
          <w:szCs w:val="28"/>
        </w:rPr>
        <w:t>О</w:t>
      </w:r>
      <w:r w:rsidRPr="003679AD">
        <w:rPr>
          <w:b/>
          <w:i/>
          <w:sz w:val="28"/>
          <w:szCs w:val="28"/>
        </w:rPr>
        <w:t xml:space="preserve"> </w:t>
      </w:r>
      <w:r w:rsidR="00F2300F" w:rsidRPr="00F2300F">
        <w:rPr>
          <w:b/>
          <w:sz w:val="28"/>
          <w:szCs w:val="28"/>
        </w:rPr>
        <w:t>частичном</w:t>
      </w:r>
      <w:r w:rsidR="00F2300F">
        <w:rPr>
          <w:b/>
          <w:i/>
          <w:sz w:val="28"/>
          <w:szCs w:val="28"/>
        </w:rPr>
        <w:t xml:space="preserve"> </w:t>
      </w:r>
      <w:r w:rsidRPr="004B6C71">
        <w:rPr>
          <w:b/>
          <w:sz w:val="28"/>
          <w:szCs w:val="28"/>
        </w:rPr>
        <w:t>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4B6C71">
        <w:rPr>
          <w:b/>
          <w:bCs/>
          <w:sz w:val="28"/>
          <w:szCs w:val="28"/>
        </w:rPr>
        <w:t xml:space="preserve"> частично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2300F" w:rsidRPr="004A21AF" w:rsidRDefault="00F2300F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532CB">
        <w:t xml:space="preserve">обращения </w:t>
      </w:r>
      <w:r w:rsidR="00746DB5">
        <w:t xml:space="preserve">Департамента средств массовой информации и рекламы города Москвы от </w:t>
      </w:r>
      <w:r w:rsidR="00B4409D">
        <w:t>09.09</w:t>
      </w:r>
      <w:r w:rsidR="004435ED">
        <w:t>.2016 года</w:t>
      </w:r>
      <w:r w:rsidR="00746DB5">
        <w:t xml:space="preserve"> №02-40-</w:t>
      </w:r>
      <w:r w:rsidR="00B4409D">
        <w:t>4534</w:t>
      </w:r>
      <w:r w:rsidR="004435ED">
        <w:t>/16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Default="00F2300F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61E17">
        <w:rPr>
          <w:sz w:val="28"/>
          <w:szCs w:val="28"/>
        </w:rPr>
        <w:t xml:space="preserve"> Согласовать</w:t>
      </w:r>
      <w:r w:rsidR="003679AD">
        <w:rPr>
          <w:sz w:val="28"/>
          <w:szCs w:val="28"/>
        </w:rPr>
        <w:t xml:space="preserve"> </w:t>
      </w:r>
      <w:bookmarkStart w:id="0" w:name="_GoBack"/>
      <w:bookmarkEnd w:id="0"/>
      <w:r w:rsidRPr="00A87F2C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="00961E17" w:rsidRPr="0004066F">
        <w:rPr>
          <w:sz w:val="28"/>
          <w:szCs w:val="28"/>
        </w:rPr>
        <w:t>проект</w:t>
      </w:r>
      <w:r w:rsidR="00961E17" w:rsidRPr="00C25C16">
        <w:rPr>
          <w:sz w:val="28"/>
          <w:szCs w:val="28"/>
        </w:rPr>
        <w:t xml:space="preserve"> изменения схемы</w:t>
      </w:r>
      <w:r w:rsidR="00961E17" w:rsidRPr="00C25C16">
        <w:rPr>
          <w:i/>
          <w:sz w:val="28"/>
          <w:szCs w:val="28"/>
        </w:rPr>
        <w:t xml:space="preserve"> </w:t>
      </w:r>
      <w:r w:rsidR="00961E17">
        <w:rPr>
          <w:sz w:val="28"/>
          <w:szCs w:val="28"/>
        </w:rPr>
        <w:t xml:space="preserve">размещения </w:t>
      </w:r>
      <w:r w:rsidR="00961E17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961E17">
        <w:rPr>
          <w:sz w:val="28"/>
          <w:szCs w:val="28"/>
        </w:rPr>
        <w:t xml:space="preserve"> </w:t>
      </w:r>
      <w:r w:rsidR="003679AD">
        <w:rPr>
          <w:sz w:val="28"/>
          <w:szCs w:val="28"/>
        </w:rPr>
        <w:t>в части изменения площади нестационарных торговых объектов</w:t>
      </w:r>
      <w:r w:rsidR="00462A86">
        <w:rPr>
          <w:sz w:val="28"/>
          <w:szCs w:val="28"/>
        </w:rPr>
        <w:t xml:space="preserve"> вида «Киоск»</w:t>
      </w:r>
      <w:r w:rsidR="004B6C71">
        <w:rPr>
          <w:sz w:val="28"/>
          <w:szCs w:val="28"/>
        </w:rPr>
        <w:t xml:space="preserve"> со специализацией «Печать»</w:t>
      </w:r>
      <w:r w:rsidR="00961E1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согласно приложения 1 к настоящему решению.</w:t>
      </w:r>
    </w:p>
    <w:p w:rsidR="00961E17" w:rsidRPr="00C25C16" w:rsidRDefault="00961E17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Отказать в согласовании </w:t>
      </w:r>
      <w:r w:rsidRPr="000406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>
        <w:rPr>
          <w:sz w:val="28"/>
          <w:szCs w:val="28"/>
        </w:rPr>
        <w:t xml:space="preserve"> в части</w:t>
      </w:r>
      <w:r w:rsidRPr="0096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в схему адреса размещения нестационарного торгового объекта вида «Киоск» со специализацией «Печать» </w:t>
      </w:r>
      <w:r w:rsidR="00F2300F">
        <w:rPr>
          <w:iCs/>
          <w:sz w:val="28"/>
          <w:szCs w:val="28"/>
        </w:rPr>
        <w:t>согласно приложения 2 к настоящему решению</w:t>
      </w:r>
      <w:r>
        <w:rPr>
          <w:sz w:val="28"/>
          <w:szCs w:val="28"/>
        </w:rPr>
        <w:t>, учитывая</w:t>
      </w:r>
      <w:r w:rsidR="00EF2772">
        <w:rPr>
          <w:sz w:val="28"/>
          <w:szCs w:val="28"/>
        </w:rPr>
        <w:t xml:space="preserve">, что в связи </w:t>
      </w:r>
      <w:r>
        <w:rPr>
          <w:sz w:val="28"/>
          <w:szCs w:val="28"/>
        </w:rPr>
        <w:t xml:space="preserve"> </w:t>
      </w:r>
      <w:r w:rsidR="00EF2772">
        <w:rPr>
          <w:sz w:val="28"/>
          <w:szCs w:val="28"/>
        </w:rPr>
        <w:t>со скоплением</w:t>
      </w:r>
      <w:r>
        <w:rPr>
          <w:sz w:val="28"/>
          <w:szCs w:val="28"/>
        </w:rPr>
        <w:t xml:space="preserve"> торговых объектов </w:t>
      </w:r>
      <w:r w:rsidR="00EF2772">
        <w:rPr>
          <w:sz w:val="28"/>
          <w:szCs w:val="28"/>
        </w:rPr>
        <w:t xml:space="preserve">на данной территории, размещение нестационарного торгового объекта может затруднить  свободное перемещение граждан по пешеходной зоне, а также доставку и разгрузку </w:t>
      </w:r>
      <w:r w:rsidR="00E24805">
        <w:rPr>
          <w:sz w:val="28"/>
          <w:szCs w:val="28"/>
        </w:rPr>
        <w:t>продукции в торговые объекты</w:t>
      </w:r>
      <w:r w:rsidR="00EF27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65620" w:rsidRDefault="00F2300F" w:rsidP="00C65620">
      <w:pPr>
        <w:pStyle w:val="a5"/>
        <w:ind w:firstLine="700"/>
      </w:pPr>
      <w:r>
        <w:t>3</w:t>
      </w:r>
      <w:r w:rsidR="00C65620">
        <w:t xml:space="preserve">. Направить настоящее решение в </w:t>
      </w:r>
      <w:r w:rsidR="00462A86">
        <w:t xml:space="preserve">Департамент средств массовой информации и рекламы города Москвы, </w:t>
      </w:r>
      <w:r w:rsidR="00C65620">
        <w:t>Департамент территориальных органов исполнительной власти города Москвы</w:t>
      </w:r>
      <w:r w:rsidR="00462A86">
        <w:t xml:space="preserve"> (с приложением копии обращения)</w:t>
      </w:r>
      <w:r w:rsidR="00C65620">
        <w:t>, в течение 3 дней со дня его принятия.</w:t>
      </w:r>
    </w:p>
    <w:p w:rsidR="00C65620" w:rsidRDefault="00F2300F" w:rsidP="00C65620">
      <w:pPr>
        <w:pStyle w:val="a5"/>
        <w:ind w:firstLine="700"/>
      </w:pPr>
      <w:r>
        <w:lastRenderedPageBreak/>
        <w:t>4</w:t>
      </w:r>
      <w:r w:rsidR="00C6562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6323A7" w:rsidRDefault="00F2300F" w:rsidP="00FF4FD9">
      <w:pPr>
        <w:pStyle w:val="a5"/>
        <w:ind w:firstLine="700"/>
      </w:pPr>
      <w:r>
        <w:t>5</w:t>
      </w:r>
      <w:r w:rsidR="00C65620">
        <w:t xml:space="preserve">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EF2772" w:rsidRDefault="00EF2772" w:rsidP="00C65620">
      <w:pPr>
        <w:pStyle w:val="a5"/>
        <w:ind w:firstLine="700"/>
        <w:rPr>
          <w:sz w:val="26"/>
          <w:szCs w:val="26"/>
        </w:rPr>
      </w:pPr>
    </w:p>
    <w:p w:rsidR="00EF2772" w:rsidRPr="004A21AF" w:rsidRDefault="00EF2772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B95B77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4066F" w:rsidRDefault="006A4BB7" w:rsidP="00305F62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  <w:r w:rsidR="00E24805">
              <w:rPr>
                <w:sz w:val="20"/>
                <w:szCs w:val="20"/>
              </w:rPr>
              <w:t xml:space="preserve"> 1</w:t>
            </w:r>
          </w:p>
          <w:p w:rsidR="00305F62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A4BB7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6A4BB7" w:rsidRPr="006A4BB7" w:rsidRDefault="006A4BB7" w:rsidP="005E76F0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B4409D">
              <w:rPr>
                <w:sz w:val="20"/>
                <w:szCs w:val="20"/>
              </w:rPr>
              <w:t>22 сентября</w:t>
            </w:r>
            <w:r w:rsidR="005E76F0">
              <w:rPr>
                <w:sz w:val="20"/>
                <w:szCs w:val="20"/>
              </w:rPr>
              <w:t xml:space="preserve"> 2016</w:t>
            </w:r>
            <w:r w:rsidRPr="0004066F">
              <w:rPr>
                <w:sz w:val="20"/>
                <w:szCs w:val="20"/>
              </w:rPr>
              <w:t xml:space="preserve"> г</w:t>
            </w:r>
            <w:r w:rsidR="00FC63B9" w:rsidRPr="0004066F">
              <w:rPr>
                <w:sz w:val="20"/>
                <w:szCs w:val="20"/>
              </w:rPr>
              <w:t>ода</w:t>
            </w:r>
            <w:r w:rsidRPr="0004066F">
              <w:rPr>
                <w:sz w:val="20"/>
                <w:szCs w:val="20"/>
              </w:rPr>
              <w:t xml:space="preserve"> № </w:t>
            </w:r>
            <w:r w:rsidR="00B4409D">
              <w:rPr>
                <w:sz w:val="20"/>
                <w:szCs w:val="20"/>
              </w:rPr>
              <w:t>10</w:t>
            </w:r>
            <w:r w:rsidR="005E76F0">
              <w:rPr>
                <w:sz w:val="20"/>
                <w:szCs w:val="20"/>
              </w:rPr>
              <w:t>/</w:t>
            </w:r>
            <w:r w:rsidR="004B6C71">
              <w:rPr>
                <w:sz w:val="20"/>
                <w:szCs w:val="20"/>
              </w:rPr>
              <w:t>1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4B6C71" w:rsidRDefault="004B6C71" w:rsidP="00305F62">
      <w:pPr>
        <w:pStyle w:val="a5"/>
        <w:ind w:firstLine="700"/>
        <w:jc w:val="center"/>
        <w:rPr>
          <w:b/>
        </w:rPr>
      </w:pPr>
      <w:r w:rsidRPr="004B6C71">
        <w:rPr>
          <w:b/>
        </w:rPr>
        <w:t>Проект изменения</w:t>
      </w:r>
      <w:r w:rsidR="00462A86" w:rsidRPr="004B6C71">
        <w:rPr>
          <w:b/>
        </w:rPr>
        <w:t xml:space="preserve"> </w:t>
      </w:r>
      <w:r w:rsidRPr="004B6C71">
        <w:rPr>
          <w:b/>
        </w:rPr>
        <w:t>схемы</w:t>
      </w:r>
      <w:r w:rsidR="003679AD" w:rsidRPr="004B6C71">
        <w:rPr>
          <w:b/>
        </w:rPr>
        <w:t xml:space="preserve"> размещения </w:t>
      </w:r>
      <w:r w:rsidRPr="004B6C71">
        <w:rPr>
          <w:b/>
        </w:rPr>
        <w:t xml:space="preserve">нестационарных торговых объектов </w:t>
      </w:r>
    </w:p>
    <w:p w:rsidR="00FF4FD9" w:rsidRPr="004B6C71" w:rsidRDefault="004B6C71" w:rsidP="00305F62">
      <w:pPr>
        <w:pStyle w:val="a5"/>
        <w:ind w:firstLine="700"/>
        <w:jc w:val="center"/>
        <w:rPr>
          <w:b/>
        </w:rPr>
      </w:pPr>
      <w:r w:rsidRPr="004B6C71">
        <w:rPr>
          <w:b/>
        </w:rPr>
        <w:t>на территории муниципального округа Бабушкинский в части изменения площади нестационарных торговых объектов вида «Киоск» со специализацией «Печать»</w:t>
      </w: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57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2835"/>
        <w:gridCol w:w="1559"/>
        <w:gridCol w:w="1276"/>
        <w:gridCol w:w="1984"/>
        <w:gridCol w:w="1559"/>
        <w:gridCol w:w="3119"/>
      </w:tblGrid>
      <w:tr w:rsidR="004F0DE9" w:rsidRPr="00747B94" w:rsidTr="004B6C71">
        <w:tc>
          <w:tcPr>
            <w:tcW w:w="567" w:type="dxa"/>
          </w:tcPr>
          <w:p w:rsidR="004F0DE9" w:rsidRPr="004B6C71" w:rsidRDefault="004F0DE9" w:rsidP="00790F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559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4F0DE9" w:rsidRPr="004B6C71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119" w:type="dxa"/>
          </w:tcPr>
          <w:p w:rsidR="004F0DE9" w:rsidRPr="004B6C71" w:rsidRDefault="000C151A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B6C71">
              <w:rPr>
                <w:b/>
                <w:sz w:val="24"/>
                <w:szCs w:val="24"/>
              </w:rPr>
              <w:t xml:space="preserve">Суть внесенных в схему изменений </w:t>
            </w:r>
          </w:p>
        </w:tc>
      </w:tr>
      <w:tr w:rsidR="000C151A" w:rsidTr="004B6C71">
        <w:tc>
          <w:tcPr>
            <w:tcW w:w="567" w:type="dxa"/>
          </w:tcPr>
          <w:p w:rsidR="000C151A" w:rsidRPr="004B6C71" w:rsidRDefault="000C151A" w:rsidP="00747B94">
            <w:pPr>
              <w:pStyle w:val="a5"/>
              <w:jc w:val="left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835" w:type="dxa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ул.Енисейская, вл.16/21</w:t>
            </w:r>
          </w:p>
        </w:tc>
        <w:tc>
          <w:tcPr>
            <w:tcW w:w="1559" w:type="dxa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Печать</w:t>
            </w:r>
          </w:p>
        </w:tc>
        <w:tc>
          <w:tcPr>
            <w:tcW w:w="1559" w:type="dxa"/>
          </w:tcPr>
          <w:p w:rsidR="000C151A" w:rsidRPr="004B6C71" w:rsidRDefault="000C151A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9" w:type="dxa"/>
          </w:tcPr>
          <w:p w:rsidR="000C151A" w:rsidRPr="004B6C71" w:rsidRDefault="000C151A" w:rsidP="0029078B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 xml:space="preserve">Изменение: площади с 6 кв.м до 9 кв.м. </w:t>
            </w:r>
          </w:p>
        </w:tc>
      </w:tr>
      <w:tr w:rsidR="000C151A" w:rsidTr="004B6C71">
        <w:tc>
          <w:tcPr>
            <w:tcW w:w="567" w:type="dxa"/>
          </w:tcPr>
          <w:p w:rsidR="000C151A" w:rsidRPr="004B6C71" w:rsidRDefault="000C151A" w:rsidP="00B4409D">
            <w:pPr>
              <w:pStyle w:val="a5"/>
              <w:jc w:val="left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ул.Енисейская, вл.24, к.2</w:t>
            </w:r>
          </w:p>
        </w:tc>
        <w:tc>
          <w:tcPr>
            <w:tcW w:w="1559" w:type="dxa"/>
          </w:tcPr>
          <w:p w:rsidR="000C151A" w:rsidRPr="004B6C71" w:rsidRDefault="000C151A" w:rsidP="00B4409D">
            <w:pPr>
              <w:jc w:val="center"/>
            </w:pPr>
            <w:r w:rsidRPr="004B6C71">
              <w:t>Киоск</w:t>
            </w:r>
          </w:p>
        </w:tc>
        <w:tc>
          <w:tcPr>
            <w:tcW w:w="1276" w:type="dxa"/>
          </w:tcPr>
          <w:p w:rsidR="000C151A" w:rsidRPr="004B6C71" w:rsidRDefault="000C151A" w:rsidP="00B4409D">
            <w:pPr>
              <w:jc w:val="center"/>
            </w:pPr>
            <w:r w:rsidRPr="004B6C71">
              <w:t>9</w:t>
            </w:r>
          </w:p>
        </w:tc>
        <w:tc>
          <w:tcPr>
            <w:tcW w:w="1984" w:type="dxa"/>
          </w:tcPr>
          <w:p w:rsidR="000C151A" w:rsidRPr="004B6C71" w:rsidRDefault="000C151A" w:rsidP="00B4409D">
            <w:pPr>
              <w:jc w:val="center"/>
            </w:pPr>
            <w:r w:rsidRPr="004B6C71">
              <w:t>Печать</w:t>
            </w:r>
          </w:p>
        </w:tc>
        <w:tc>
          <w:tcPr>
            <w:tcW w:w="1559" w:type="dxa"/>
          </w:tcPr>
          <w:p w:rsidR="000C151A" w:rsidRPr="004B6C71" w:rsidRDefault="000C151A" w:rsidP="00B4409D">
            <w:r w:rsidRPr="004B6C71">
              <w:t>с 1 января по 31 декабря</w:t>
            </w:r>
          </w:p>
        </w:tc>
        <w:tc>
          <w:tcPr>
            <w:tcW w:w="3119" w:type="dxa"/>
          </w:tcPr>
          <w:p w:rsidR="000C151A" w:rsidRPr="004B6C71" w:rsidRDefault="000C151A" w:rsidP="00B4409D">
            <w:pPr>
              <w:jc w:val="center"/>
            </w:pPr>
            <w:r w:rsidRPr="004B6C71">
              <w:t>Изменение: площади с 6 кв.м до 9 кв.м</w:t>
            </w:r>
          </w:p>
        </w:tc>
      </w:tr>
      <w:tr w:rsidR="000C151A" w:rsidTr="004B6C71">
        <w:tc>
          <w:tcPr>
            <w:tcW w:w="567" w:type="dxa"/>
          </w:tcPr>
          <w:p w:rsidR="000C151A" w:rsidRPr="004B6C71" w:rsidRDefault="000C151A" w:rsidP="00B4409D">
            <w:pPr>
              <w:pStyle w:val="a5"/>
              <w:jc w:val="left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ул.Менжинского, вл.25</w:t>
            </w:r>
          </w:p>
        </w:tc>
        <w:tc>
          <w:tcPr>
            <w:tcW w:w="1559" w:type="dxa"/>
          </w:tcPr>
          <w:p w:rsidR="000C151A" w:rsidRPr="004B6C71" w:rsidRDefault="000C151A" w:rsidP="00B4409D">
            <w:pPr>
              <w:jc w:val="center"/>
            </w:pPr>
            <w:r w:rsidRPr="004B6C71">
              <w:t>Киоск</w:t>
            </w:r>
          </w:p>
        </w:tc>
        <w:tc>
          <w:tcPr>
            <w:tcW w:w="1276" w:type="dxa"/>
          </w:tcPr>
          <w:p w:rsidR="000C151A" w:rsidRPr="004B6C71" w:rsidRDefault="000C151A" w:rsidP="00B4409D">
            <w:pPr>
              <w:jc w:val="center"/>
            </w:pPr>
            <w:r w:rsidRPr="004B6C71">
              <w:t>9</w:t>
            </w:r>
          </w:p>
        </w:tc>
        <w:tc>
          <w:tcPr>
            <w:tcW w:w="1984" w:type="dxa"/>
          </w:tcPr>
          <w:p w:rsidR="000C151A" w:rsidRPr="004B6C71" w:rsidRDefault="000C151A" w:rsidP="00B4409D">
            <w:pPr>
              <w:jc w:val="center"/>
            </w:pPr>
            <w:r w:rsidRPr="004B6C71">
              <w:t>Печать</w:t>
            </w:r>
          </w:p>
        </w:tc>
        <w:tc>
          <w:tcPr>
            <w:tcW w:w="1559" w:type="dxa"/>
          </w:tcPr>
          <w:p w:rsidR="000C151A" w:rsidRPr="004B6C71" w:rsidRDefault="000C151A" w:rsidP="00B4409D">
            <w:r w:rsidRPr="004B6C71">
              <w:t>с 1 января по 31 декабря</w:t>
            </w:r>
          </w:p>
        </w:tc>
        <w:tc>
          <w:tcPr>
            <w:tcW w:w="3119" w:type="dxa"/>
          </w:tcPr>
          <w:p w:rsidR="000C151A" w:rsidRPr="004B6C71" w:rsidRDefault="000C151A" w:rsidP="00B4409D">
            <w:pPr>
              <w:jc w:val="center"/>
            </w:pPr>
            <w:r w:rsidRPr="004B6C71">
              <w:t>Изменение: площади с 6 кв.м до 9 кв.м</w:t>
            </w:r>
          </w:p>
        </w:tc>
      </w:tr>
      <w:tr w:rsidR="000C151A" w:rsidTr="004B6C71">
        <w:tc>
          <w:tcPr>
            <w:tcW w:w="567" w:type="dxa"/>
          </w:tcPr>
          <w:p w:rsidR="000C151A" w:rsidRPr="004B6C71" w:rsidRDefault="000C151A" w:rsidP="00B4409D">
            <w:pPr>
              <w:pStyle w:val="a5"/>
              <w:jc w:val="left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ул.Менжинского, вл. 36</w:t>
            </w:r>
          </w:p>
        </w:tc>
        <w:tc>
          <w:tcPr>
            <w:tcW w:w="1559" w:type="dxa"/>
          </w:tcPr>
          <w:p w:rsidR="000C151A" w:rsidRPr="004B6C71" w:rsidRDefault="000C151A" w:rsidP="00B4409D">
            <w:pPr>
              <w:jc w:val="center"/>
            </w:pPr>
            <w:r w:rsidRPr="004B6C71">
              <w:t>Киоск</w:t>
            </w:r>
          </w:p>
        </w:tc>
        <w:tc>
          <w:tcPr>
            <w:tcW w:w="1276" w:type="dxa"/>
          </w:tcPr>
          <w:p w:rsidR="000C151A" w:rsidRPr="004B6C71" w:rsidRDefault="000C151A" w:rsidP="00B4409D">
            <w:pPr>
              <w:jc w:val="center"/>
            </w:pPr>
            <w:r w:rsidRPr="004B6C71">
              <w:t>9</w:t>
            </w:r>
          </w:p>
        </w:tc>
        <w:tc>
          <w:tcPr>
            <w:tcW w:w="1984" w:type="dxa"/>
          </w:tcPr>
          <w:p w:rsidR="000C151A" w:rsidRPr="004B6C71" w:rsidRDefault="000C151A" w:rsidP="00B4409D">
            <w:pPr>
              <w:jc w:val="center"/>
            </w:pPr>
            <w:r w:rsidRPr="004B6C71">
              <w:t>Печать</w:t>
            </w:r>
          </w:p>
        </w:tc>
        <w:tc>
          <w:tcPr>
            <w:tcW w:w="1559" w:type="dxa"/>
          </w:tcPr>
          <w:p w:rsidR="000C151A" w:rsidRPr="004B6C71" w:rsidRDefault="000C151A" w:rsidP="00B4409D">
            <w:r w:rsidRPr="004B6C71">
              <w:t>с 1 января по 31 декабря</w:t>
            </w:r>
          </w:p>
        </w:tc>
        <w:tc>
          <w:tcPr>
            <w:tcW w:w="3119" w:type="dxa"/>
          </w:tcPr>
          <w:p w:rsidR="000C151A" w:rsidRPr="004B6C71" w:rsidRDefault="000C151A" w:rsidP="00B4409D">
            <w:pPr>
              <w:jc w:val="center"/>
            </w:pPr>
            <w:r w:rsidRPr="004B6C71">
              <w:t>Изменение: площади с 6 кв.м до 9 кв.м</w:t>
            </w:r>
          </w:p>
        </w:tc>
      </w:tr>
      <w:tr w:rsidR="000C151A" w:rsidTr="004B6C71">
        <w:tc>
          <w:tcPr>
            <w:tcW w:w="567" w:type="dxa"/>
          </w:tcPr>
          <w:p w:rsidR="000C151A" w:rsidRPr="004B6C71" w:rsidRDefault="004B6C71" w:rsidP="00B4409D">
            <w:pPr>
              <w:pStyle w:val="a5"/>
              <w:jc w:val="left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151A" w:rsidRPr="004B6C71" w:rsidRDefault="000C151A" w:rsidP="00B4409D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>ул.Рудневой, вл.2/20</w:t>
            </w:r>
          </w:p>
        </w:tc>
        <w:tc>
          <w:tcPr>
            <w:tcW w:w="1559" w:type="dxa"/>
          </w:tcPr>
          <w:p w:rsidR="000C151A" w:rsidRPr="004B6C71" w:rsidRDefault="000C151A" w:rsidP="00B4409D">
            <w:pPr>
              <w:jc w:val="center"/>
            </w:pPr>
            <w:r w:rsidRPr="004B6C71">
              <w:t>Киоск</w:t>
            </w:r>
          </w:p>
        </w:tc>
        <w:tc>
          <w:tcPr>
            <w:tcW w:w="1276" w:type="dxa"/>
          </w:tcPr>
          <w:p w:rsidR="000C151A" w:rsidRPr="004B6C71" w:rsidRDefault="000C151A" w:rsidP="00B4409D">
            <w:pPr>
              <w:jc w:val="center"/>
            </w:pPr>
            <w:r w:rsidRPr="004B6C71">
              <w:t>9</w:t>
            </w:r>
          </w:p>
        </w:tc>
        <w:tc>
          <w:tcPr>
            <w:tcW w:w="1984" w:type="dxa"/>
          </w:tcPr>
          <w:p w:rsidR="000C151A" w:rsidRPr="004B6C71" w:rsidRDefault="000C151A" w:rsidP="00B4409D">
            <w:pPr>
              <w:jc w:val="center"/>
            </w:pPr>
            <w:r w:rsidRPr="004B6C71">
              <w:t>Печать</w:t>
            </w:r>
          </w:p>
        </w:tc>
        <w:tc>
          <w:tcPr>
            <w:tcW w:w="1559" w:type="dxa"/>
          </w:tcPr>
          <w:p w:rsidR="000C151A" w:rsidRPr="004B6C71" w:rsidRDefault="000C151A" w:rsidP="00B4409D">
            <w:r w:rsidRPr="004B6C71">
              <w:t>с 1 января по 31 декабря</w:t>
            </w:r>
          </w:p>
        </w:tc>
        <w:tc>
          <w:tcPr>
            <w:tcW w:w="3119" w:type="dxa"/>
          </w:tcPr>
          <w:p w:rsidR="000C151A" w:rsidRPr="004B6C71" w:rsidRDefault="000C151A" w:rsidP="0029078B">
            <w:pPr>
              <w:pStyle w:val="a5"/>
              <w:jc w:val="center"/>
              <w:rPr>
                <w:sz w:val="24"/>
                <w:szCs w:val="24"/>
              </w:rPr>
            </w:pPr>
            <w:r w:rsidRPr="004B6C71">
              <w:rPr>
                <w:sz w:val="24"/>
                <w:szCs w:val="24"/>
              </w:rPr>
              <w:t xml:space="preserve">Изменение: площади с 6 кв.м до 9 кв.м. 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p w:rsidR="00E24805" w:rsidRDefault="00E24805"/>
    <w:p w:rsidR="00E24805" w:rsidRDefault="00E24805"/>
    <w:p w:rsidR="00E24805" w:rsidRDefault="00E24805"/>
    <w:p w:rsidR="00E24805" w:rsidRDefault="00E24805"/>
    <w:p w:rsidR="00E24805" w:rsidRDefault="00E24805"/>
    <w:p w:rsidR="00E24805" w:rsidRDefault="00E24805"/>
    <w:p w:rsidR="00E24805" w:rsidRDefault="00E24805"/>
    <w:p w:rsidR="00E24805" w:rsidRDefault="00E24805"/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E24805" w:rsidTr="0023329F">
        <w:tc>
          <w:tcPr>
            <w:tcW w:w="9214" w:type="dxa"/>
          </w:tcPr>
          <w:p w:rsidR="00E24805" w:rsidRDefault="00E24805" w:rsidP="0023329F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24805" w:rsidRDefault="00E24805" w:rsidP="0023329F">
            <w:pPr>
              <w:pStyle w:val="a5"/>
              <w:rPr>
                <w:sz w:val="24"/>
                <w:szCs w:val="24"/>
              </w:rPr>
            </w:pPr>
          </w:p>
          <w:p w:rsidR="00E24805" w:rsidRDefault="00E24805" w:rsidP="0023329F">
            <w:pPr>
              <w:pStyle w:val="a5"/>
              <w:rPr>
                <w:sz w:val="24"/>
                <w:szCs w:val="24"/>
              </w:rPr>
            </w:pPr>
          </w:p>
          <w:p w:rsidR="00E24805" w:rsidRDefault="00E24805" w:rsidP="0023329F">
            <w:pPr>
              <w:pStyle w:val="a5"/>
              <w:rPr>
                <w:sz w:val="24"/>
                <w:szCs w:val="24"/>
              </w:rPr>
            </w:pP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E24805" w:rsidRPr="006A4BB7" w:rsidRDefault="00E24805" w:rsidP="0023329F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 сентября 2016</w:t>
            </w:r>
            <w:r w:rsidRPr="0004066F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10/1</w:t>
            </w:r>
          </w:p>
        </w:tc>
      </w:tr>
    </w:tbl>
    <w:p w:rsidR="00E24805" w:rsidRDefault="00E24805" w:rsidP="00E24805">
      <w:pPr>
        <w:pStyle w:val="a5"/>
        <w:ind w:firstLine="700"/>
        <w:rPr>
          <w:b/>
        </w:rPr>
      </w:pPr>
    </w:p>
    <w:p w:rsidR="00E24805" w:rsidRPr="00E24805" w:rsidRDefault="009604EE" w:rsidP="00E24805">
      <w:pPr>
        <w:pStyle w:val="a5"/>
        <w:ind w:firstLine="700"/>
        <w:jc w:val="center"/>
        <w:rPr>
          <w:b/>
        </w:rPr>
      </w:pPr>
      <w:r>
        <w:rPr>
          <w:b/>
        </w:rPr>
        <w:t>Отказ в согласовании п</w:t>
      </w:r>
      <w:r w:rsidR="00E24805">
        <w:rPr>
          <w:b/>
        </w:rPr>
        <w:t>роект</w:t>
      </w:r>
      <w:r>
        <w:rPr>
          <w:b/>
        </w:rPr>
        <w:t>а</w:t>
      </w:r>
      <w:r w:rsidR="00E24805">
        <w:rPr>
          <w:b/>
        </w:rPr>
        <w:t xml:space="preserve"> изменения схемы</w:t>
      </w:r>
      <w:r w:rsidR="00E24805" w:rsidRPr="00E24805">
        <w:rPr>
          <w:b/>
        </w:rPr>
        <w:t xml:space="preserve"> размещения нестационарных торговых объектов на территории муниципального округа Бабушкинский в части включения в схему адреса размещения нестационарного торгового объекта вида «Киоск» со специализацией «Печать»</w:t>
      </w:r>
    </w:p>
    <w:p w:rsidR="00E24805" w:rsidRPr="00E24805" w:rsidRDefault="00E24805" w:rsidP="00E24805">
      <w:pPr>
        <w:pStyle w:val="a5"/>
        <w:ind w:firstLine="700"/>
        <w:jc w:val="center"/>
      </w:pPr>
    </w:p>
    <w:tbl>
      <w:tblPr>
        <w:tblStyle w:val="a8"/>
        <w:tblW w:w="153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14"/>
        <w:gridCol w:w="2297"/>
        <w:gridCol w:w="1843"/>
        <w:gridCol w:w="1701"/>
        <w:gridCol w:w="1559"/>
        <w:gridCol w:w="2268"/>
        <w:gridCol w:w="2126"/>
      </w:tblGrid>
      <w:tr w:rsidR="009604EE" w:rsidRPr="00E24805" w:rsidTr="009604EE">
        <w:tc>
          <w:tcPr>
            <w:tcW w:w="567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14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297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843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26" w:type="dxa"/>
          </w:tcPr>
          <w:p w:rsidR="009604EE" w:rsidRPr="00E24805" w:rsidRDefault="009604EE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Принятое решение</w:t>
            </w:r>
          </w:p>
        </w:tc>
      </w:tr>
      <w:tr w:rsidR="009604EE" w:rsidRPr="00E24805" w:rsidTr="009604EE">
        <w:tc>
          <w:tcPr>
            <w:tcW w:w="567" w:type="dxa"/>
          </w:tcPr>
          <w:p w:rsidR="009604EE" w:rsidRPr="00E24805" w:rsidRDefault="009604EE" w:rsidP="0023329F">
            <w:pPr>
              <w:pStyle w:val="a5"/>
              <w:jc w:val="left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4EE" w:rsidRPr="00E24805" w:rsidRDefault="009604EE" w:rsidP="0023329F">
            <w:pPr>
              <w:pStyle w:val="a5"/>
              <w:jc w:val="center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СВАО</w:t>
            </w:r>
          </w:p>
        </w:tc>
        <w:tc>
          <w:tcPr>
            <w:tcW w:w="1814" w:type="dxa"/>
          </w:tcPr>
          <w:p w:rsidR="009604EE" w:rsidRPr="00E24805" w:rsidRDefault="009604EE" w:rsidP="0023329F">
            <w:pPr>
              <w:pStyle w:val="a5"/>
              <w:jc w:val="center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297" w:type="dxa"/>
          </w:tcPr>
          <w:p w:rsidR="009604EE" w:rsidRPr="00E24805" w:rsidRDefault="009604EE" w:rsidP="00233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4805">
              <w:rPr>
                <w:sz w:val="24"/>
                <w:szCs w:val="24"/>
              </w:rPr>
              <w:t>л. Енисейская,  д. 17 к. 1</w:t>
            </w:r>
          </w:p>
          <w:p w:rsidR="009604EE" w:rsidRPr="00E24805" w:rsidRDefault="009604EE" w:rsidP="00233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04EE" w:rsidRPr="00E24805" w:rsidRDefault="009604EE" w:rsidP="0023329F">
            <w:pPr>
              <w:jc w:val="center"/>
            </w:pPr>
            <w:r w:rsidRPr="00E24805">
              <w:t>Киоск</w:t>
            </w:r>
          </w:p>
        </w:tc>
        <w:tc>
          <w:tcPr>
            <w:tcW w:w="1701" w:type="dxa"/>
          </w:tcPr>
          <w:p w:rsidR="009604EE" w:rsidRPr="00E24805" w:rsidRDefault="009604EE" w:rsidP="0023329F">
            <w:pPr>
              <w:jc w:val="center"/>
            </w:pPr>
            <w:r w:rsidRPr="00E24805">
              <w:t>9</w:t>
            </w:r>
          </w:p>
        </w:tc>
        <w:tc>
          <w:tcPr>
            <w:tcW w:w="1559" w:type="dxa"/>
          </w:tcPr>
          <w:p w:rsidR="009604EE" w:rsidRPr="00E24805" w:rsidRDefault="009604EE" w:rsidP="0023329F">
            <w:pPr>
              <w:jc w:val="center"/>
            </w:pPr>
            <w:r w:rsidRPr="00E24805">
              <w:t>Печать</w:t>
            </w:r>
          </w:p>
        </w:tc>
        <w:tc>
          <w:tcPr>
            <w:tcW w:w="2268" w:type="dxa"/>
          </w:tcPr>
          <w:p w:rsidR="009604EE" w:rsidRPr="00E24805" w:rsidRDefault="009604EE" w:rsidP="0023329F">
            <w:r w:rsidRPr="00E24805">
              <w:t>с 1 января по 31 декабря</w:t>
            </w:r>
          </w:p>
        </w:tc>
        <w:tc>
          <w:tcPr>
            <w:tcW w:w="2126" w:type="dxa"/>
          </w:tcPr>
          <w:p w:rsidR="009604EE" w:rsidRPr="00E24805" w:rsidRDefault="009604EE" w:rsidP="0023329F">
            <w:r>
              <w:t>Отказано во включении в схему размещения указанного НТО</w:t>
            </w:r>
          </w:p>
        </w:tc>
      </w:tr>
    </w:tbl>
    <w:p w:rsidR="00E24805" w:rsidRPr="00E24805" w:rsidRDefault="00E24805" w:rsidP="00E24805">
      <w:pPr>
        <w:pStyle w:val="a5"/>
        <w:ind w:firstLine="700"/>
        <w:jc w:val="center"/>
        <w:rPr>
          <w:b/>
        </w:rPr>
      </w:pPr>
    </w:p>
    <w:p w:rsidR="00E24805" w:rsidRPr="00E24805" w:rsidRDefault="00E24805">
      <w:pPr>
        <w:rPr>
          <w:sz w:val="28"/>
          <w:szCs w:val="28"/>
        </w:rPr>
      </w:pPr>
    </w:p>
    <w:sectPr w:rsidR="00E24805" w:rsidRPr="00E24805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A7" w:rsidRDefault="002246A7" w:rsidP="00C65620">
      <w:r>
        <w:separator/>
      </w:r>
    </w:p>
  </w:endnote>
  <w:endnote w:type="continuationSeparator" w:id="0">
    <w:p w:rsidR="002246A7" w:rsidRDefault="002246A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A7" w:rsidRDefault="002246A7" w:rsidP="00C65620">
      <w:r>
        <w:separator/>
      </w:r>
    </w:p>
  </w:footnote>
  <w:footnote w:type="continuationSeparator" w:id="0">
    <w:p w:rsidR="002246A7" w:rsidRDefault="002246A7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451BE"/>
    <w:rsid w:val="000C151A"/>
    <w:rsid w:val="000D12F7"/>
    <w:rsid w:val="000D2237"/>
    <w:rsid w:val="00107550"/>
    <w:rsid w:val="00160F33"/>
    <w:rsid w:val="001857BE"/>
    <w:rsid w:val="001D04EC"/>
    <w:rsid w:val="001D559F"/>
    <w:rsid w:val="002246A7"/>
    <w:rsid w:val="00245DE2"/>
    <w:rsid w:val="0029078B"/>
    <w:rsid w:val="002A42F9"/>
    <w:rsid w:val="002F0DB6"/>
    <w:rsid w:val="002F15E7"/>
    <w:rsid w:val="002F454B"/>
    <w:rsid w:val="00301745"/>
    <w:rsid w:val="00305F62"/>
    <w:rsid w:val="003528BF"/>
    <w:rsid w:val="00362121"/>
    <w:rsid w:val="003679AD"/>
    <w:rsid w:val="00384A11"/>
    <w:rsid w:val="003C75E0"/>
    <w:rsid w:val="003E756A"/>
    <w:rsid w:val="004435ED"/>
    <w:rsid w:val="004548D2"/>
    <w:rsid w:val="00462A86"/>
    <w:rsid w:val="004A21AF"/>
    <w:rsid w:val="004B6C71"/>
    <w:rsid w:val="004F0DE9"/>
    <w:rsid w:val="00521EC9"/>
    <w:rsid w:val="00571C39"/>
    <w:rsid w:val="0058056C"/>
    <w:rsid w:val="0058285D"/>
    <w:rsid w:val="005B343E"/>
    <w:rsid w:val="005D1680"/>
    <w:rsid w:val="005E76F0"/>
    <w:rsid w:val="00603958"/>
    <w:rsid w:val="006323A7"/>
    <w:rsid w:val="006A4BB7"/>
    <w:rsid w:val="00707DA5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7518A"/>
    <w:rsid w:val="00884CFF"/>
    <w:rsid w:val="008C227B"/>
    <w:rsid w:val="008E3838"/>
    <w:rsid w:val="00924E98"/>
    <w:rsid w:val="009604EE"/>
    <w:rsid w:val="00961E17"/>
    <w:rsid w:val="009700BC"/>
    <w:rsid w:val="00977AE9"/>
    <w:rsid w:val="009D41C4"/>
    <w:rsid w:val="00A13FC8"/>
    <w:rsid w:val="00A32E76"/>
    <w:rsid w:val="00A40522"/>
    <w:rsid w:val="00A464F8"/>
    <w:rsid w:val="00A87F2C"/>
    <w:rsid w:val="00A96B11"/>
    <w:rsid w:val="00AA255B"/>
    <w:rsid w:val="00AD509E"/>
    <w:rsid w:val="00B4409D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379AD"/>
    <w:rsid w:val="00C51BA5"/>
    <w:rsid w:val="00C65620"/>
    <w:rsid w:val="00C817D9"/>
    <w:rsid w:val="00CA4DC0"/>
    <w:rsid w:val="00D40388"/>
    <w:rsid w:val="00DC2478"/>
    <w:rsid w:val="00DF4C66"/>
    <w:rsid w:val="00E07275"/>
    <w:rsid w:val="00E24805"/>
    <w:rsid w:val="00E43CE3"/>
    <w:rsid w:val="00EA3D26"/>
    <w:rsid w:val="00EA406E"/>
    <w:rsid w:val="00EB2AB4"/>
    <w:rsid w:val="00ED23FE"/>
    <w:rsid w:val="00EF1FC2"/>
    <w:rsid w:val="00EF2772"/>
    <w:rsid w:val="00F2300F"/>
    <w:rsid w:val="00F4430A"/>
    <w:rsid w:val="00F532CB"/>
    <w:rsid w:val="00F9745B"/>
    <w:rsid w:val="00FA721D"/>
    <w:rsid w:val="00FB4C0E"/>
    <w:rsid w:val="00FC63B9"/>
    <w:rsid w:val="00FD74A0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6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E626-4B7F-44FA-8E4A-CC0C8DF3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4</cp:revision>
  <cp:lastPrinted>2016-09-28T10:33:00Z</cp:lastPrinted>
  <dcterms:created xsi:type="dcterms:W3CDTF">2016-09-29T08:18:00Z</dcterms:created>
  <dcterms:modified xsi:type="dcterms:W3CDTF">2016-10-04T07:33:00Z</dcterms:modified>
</cp:coreProperties>
</file>