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</w:p>
    <w:p w:rsidR="00585486" w:rsidRDefault="00585486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</w:p>
    <w:p w:rsidR="00585486" w:rsidRDefault="00585486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585486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58548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585486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8548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585486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585486" w:rsidRDefault="00977AE9" w:rsidP="00977AE9">
      <w:pPr>
        <w:rPr>
          <w:b/>
          <w:color w:val="FFFFFF" w:themeColor="background1"/>
          <w:sz w:val="28"/>
          <w:szCs w:val="28"/>
        </w:rPr>
      </w:pPr>
      <w:r w:rsidRPr="0058548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9E36AF" w:rsidRDefault="00977AE9" w:rsidP="00977AE9">
      <w:pPr>
        <w:rPr>
          <w:b/>
          <w:color w:val="FF0000"/>
          <w:sz w:val="28"/>
          <w:szCs w:val="28"/>
        </w:rPr>
      </w:pPr>
    </w:p>
    <w:p w:rsidR="00585486" w:rsidRDefault="00585486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85486" w:rsidRPr="00585486" w:rsidRDefault="00585486" w:rsidP="0058056C">
      <w:pPr>
        <w:tabs>
          <w:tab w:val="left" w:pos="4680"/>
        </w:tabs>
        <w:ind w:left="-851" w:right="4675" w:hanging="142"/>
        <w:jc w:val="both"/>
        <w:rPr>
          <w:b/>
        </w:rPr>
      </w:pPr>
    </w:p>
    <w:p w:rsidR="00C65620" w:rsidRDefault="008F7864" w:rsidP="00585486">
      <w:pPr>
        <w:tabs>
          <w:tab w:val="left" w:pos="4680"/>
        </w:tabs>
        <w:ind w:left="-851" w:right="4675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дека</w:t>
      </w:r>
      <w:r w:rsidR="003679AD">
        <w:rPr>
          <w:b/>
          <w:sz w:val="28"/>
          <w:szCs w:val="28"/>
        </w:rPr>
        <w:t>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3679AD" w:rsidRPr="00585486">
        <w:rPr>
          <w:b/>
          <w:color w:val="FFFFFF" w:themeColor="background1"/>
          <w:sz w:val="28"/>
          <w:szCs w:val="28"/>
        </w:rPr>
        <w:t>№</w:t>
      </w:r>
      <w:r w:rsidR="003679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46DB5">
        <w:rPr>
          <w:b/>
          <w:sz w:val="28"/>
          <w:szCs w:val="28"/>
        </w:rPr>
        <w:t>/</w:t>
      </w:r>
      <w:r w:rsidR="00585486">
        <w:rPr>
          <w:b/>
          <w:sz w:val="28"/>
          <w:szCs w:val="28"/>
        </w:rPr>
        <w:t>2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3679A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585486">
        <w:rPr>
          <w:b/>
          <w:sz w:val="28"/>
          <w:szCs w:val="28"/>
        </w:rPr>
        <w:t>О согласовании</w:t>
      </w:r>
      <w:r w:rsidR="00FF4FD9" w:rsidRPr="00585486">
        <w:rPr>
          <w:b/>
          <w:sz w:val="28"/>
          <w:szCs w:val="28"/>
        </w:rPr>
        <w:t xml:space="preserve"> </w:t>
      </w:r>
      <w:r w:rsidR="00384A11" w:rsidRPr="00585486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22421D">
        <w:t xml:space="preserve">префектуры Северо-Восточного административного округа города Москвы </w:t>
      </w:r>
      <w:r w:rsidR="00746DB5">
        <w:t xml:space="preserve"> от </w:t>
      </w:r>
      <w:r w:rsidR="008F7864">
        <w:t>0</w:t>
      </w:r>
      <w:r w:rsidR="0022421D">
        <w:t>2</w:t>
      </w:r>
      <w:r w:rsidR="008F7864">
        <w:t>.12</w:t>
      </w:r>
      <w:r w:rsidR="00746DB5">
        <w:t>.2015 №0</w:t>
      </w:r>
      <w:r w:rsidR="0022421D">
        <w:t>1</w:t>
      </w:r>
      <w:r w:rsidR="00746DB5">
        <w:t>-</w:t>
      </w:r>
      <w:r w:rsidR="0022421D">
        <w:t>26</w:t>
      </w:r>
      <w:r w:rsidR="00746DB5">
        <w:t>-</w:t>
      </w:r>
      <w:r w:rsidR="0022421D">
        <w:t>642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>.</w:t>
      </w:r>
      <w:r w:rsidRPr="00585486">
        <w:rPr>
          <w:sz w:val="28"/>
          <w:szCs w:val="28"/>
        </w:rPr>
        <w:t xml:space="preserve"> </w:t>
      </w:r>
      <w:r w:rsidR="003679AD" w:rsidRPr="00585486">
        <w:rPr>
          <w:sz w:val="28"/>
          <w:szCs w:val="28"/>
        </w:rPr>
        <w:t>Согласовать</w:t>
      </w:r>
      <w:r w:rsidR="00C817D9" w:rsidRPr="00C25C16">
        <w:rPr>
          <w:sz w:val="28"/>
          <w:szCs w:val="28"/>
        </w:rPr>
        <w:t xml:space="preserve"> изменени</w:t>
      </w:r>
      <w:r w:rsidR="00585486">
        <w:rPr>
          <w:sz w:val="28"/>
          <w:szCs w:val="28"/>
        </w:rPr>
        <w:t>е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22421D">
        <w:rPr>
          <w:sz w:val="28"/>
          <w:szCs w:val="28"/>
        </w:rPr>
        <w:t>включения бахчевых развалов, тележек «мороженое, прохладительные напитки», лотка «клубника, земляника»</w:t>
      </w:r>
      <w:r w:rsidR="003679AD">
        <w:rPr>
          <w:sz w:val="28"/>
          <w:szCs w:val="28"/>
        </w:rPr>
        <w:t>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05F62">
        <w:t xml:space="preserve">                 </w:t>
      </w:r>
      <w:r w:rsidR="00521EC9">
        <w:t>Северо-В</w:t>
      </w:r>
      <w:r w:rsidR="0087518A">
        <w:t xml:space="preserve">осточного </w:t>
      </w:r>
      <w:r>
        <w:t>админис</w:t>
      </w:r>
      <w:r w:rsidR="0022421D">
        <w:t>тративного округа города Москвы</w:t>
      </w:r>
      <w:r w:rsidR="00746DB5">
        <w:t>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A32E76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585486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8F7864">
              <w:rPr>
                <w:sz w:val="24"/>
                <w:szCs w:val="24"/>
              </w:rPr>
              <w:t>10 дека</w:t>
            </w:r>
            <w:r w:rsidR="003679AD">
              <w:rPr>
                <w:sz w:val="24"/>
                <w:szCs w:val="24"/>
              </w:rPr>
              <w:t>бря</w:t>
            </w:r>
            <w:r w:rsidR="00FC63B9">
              <w:rPr>
                <w:sz w:val="24"/>
                <w:szCs w:val="24"/>
              </w:rPr>
              <w:t xml:space="preserve"> </w:t>
            </w:r>
            <w:r w:rsidRPr="00790FA8">
              <w:rPr>
                <w:sz w:val="24"/>
                <w:szCs w:val="24"/>
              </w:rPr>
              <w:t>201</w:t>
            </w:r>
            <w:r w:rsidR="00C32C6C">
              <w:rPr>
                <w:sz w:val="24"/>
                <w:szCs w:val="24"/>
              </w:rPr>
              <w:t>5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3679AD">
              <w:rPr>
                <w:sz w:val="24"/>
                <w:szCs w:val="24"/>
              </w:rPr>
              <w:t>1</w:t>
            </w:r>
            <w:r w:rsidR="008F7864">
              <w:rPr>
                <w:sz w:val="24"/>
                <w:szCs w:val="24"/>
              </w:rPr>
              <w:t>2</w:t>
            </w:r>
            <w:r w:rsidR="00746DB5">
              <w:rPr>
                <w:sz w:val="24"/>
                <w:szCs w:val="24"/>
              </w:rPr>
              <w:t>/</w:t>
            </w:r>
            <w:r w:rsidR="00585486">
              <w:rPr>
                <w:sz w:val="24"/>
                <w:szCs w:val="24"/>
              </w:rPr>
              <w:t>2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790FA8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08426B">
        <w:rPr>
          <w:b/>
          <w:sz w:val="24"/>
          <w:szCs w:val="24"/>
        </w:rPr>
        <w:t xml:space="preserve"> включения бахчевых развалов, тележек «мороженое, прохладительные напитки», лотка «клубника, земляника» </w:t>
      </w:r>
    </w:p>
    <w:p w:rsidR="0008426B" w:rsidRPr="00747B94" w:rsidRDefault="0008426B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3466" w:type="dxa"/>
        <w:tblInd w:w="15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843"/>
        <w:gridCol w:w="2126"/>
        <w:gridCol w:w="1418"/>
        <w:gridCol w:w="1984"/>
      </w:tblGrid>
      <w:tr w:rsidR="0053145F" w:rsidRPr="00747B94" w:rsidTr="00585486">
        <w:tc>
          <w:tcPr>
            <w:tcW w:w="42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843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53145F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1984" w:type="dxa"/>
          </w:tcPr>
          <w:p w:rsidR="0053145F" w:rsidRDefault="0053145F" w:rsidP="0053145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0842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26B">
              <w:rPr>
                <w:b/>
                <w:sz w:val="20"/>
                <w:szCs w:val="20"/>
              </w:rPr>
              <w:t>кв.м</w:t>
            </w:r>
            <w:proofErr w:type="spellEnd"/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3145F" w:rsidRPr="00747B94" w:rsidRDefault="0053145F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Летчика Бабушкина, 31</w:t>
            </w:r>
          </w:p>
        </w:tc>
        <w:tc>
          <w:tcPr>
            <w:tcW w:w="1843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</w:tc>
        <w:tc>
          <w:tcPr>
            <w:tcW w:w="2126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Клубника, земляника</w:t>
            </w:r>
          </w:p>
        </w:tc>
        <w:tc>
          <w:tcPr>
            <w:tcW w:w="1418" w:type="dxa"/>
          </w:tcPr>
          <w:p w:rsidR="0053145F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июня      по 31 июля</w:t>
            </w:r>
          </w:p>
        </w:tc>
        <w:tc>
          <w:tcPr>
            <w:tcW w:w="1984" w:type="dxa"/>
          </w:tcPr>
          <w:p w:rsidR="0053145F" w:rsidRDefault="0053145F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5F" w:rsidRPr="00747B94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Летчика Бабушкина, 31 </w:t>
            </w:r>
          </w:p>
        </w:tc>
        <w:tc>
          <w:tcPr>
            <w:tcW w:w="1843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2126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</w:tcPr>
          <w:p w:rsidR="0053145F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августа  по 1 ноября</w:t>
            </w:r>
          </w:p>
        </w:tc>
        <w:tc>
          <w:tcPr>
            <w:tcW w:w="1984" w:type="dxa"/>
          </w:tcPr>
          <w:p w:rsidR="0053145F" w:rsidRDefault="0053145F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3145F" w:rsidTr="00585486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5F" w:rsidRPr="00747B94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Летчика Бабушкина, д.1,корп.1</w:t>
            </w:r>
          </w:p>
        </w:tc>
        <w:tc>
          <w:tcPr>
            <w:tcW w:w="1843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</w:t>
            </w:r>
          </w:p>
        </w:tc>
        <w:tc>
          <w:tcPr>
            <w:tcW w:w="2126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418" w:type="dxa"/>
          </w:tcPr>
          <w:p w:rsidR="0053145F" w:rsidRDefault="0008426B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мая        по 1 октября</w:t>
            </w:r>
          </w:p>
        </w:tc>
        <w:tc>
          <w:tcPr>
            <w:tcW w:w="1984" w:type="dxa"/>
          </w:tcPr>
          <w:p w:rsidR="0053145F" w:rsidRDefault="0008426B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86" w:rsidRDefault="00585486" w:rsidP="00C65620">
      <w:r>
        <w:separator/>
      </w:r>
    </w:p>
  </w:endnote>
  <w:endnote w:type="continuationSeparator" w:id="0">
    <w:p w:rsidR="00585486" w:rsidRDefault="00585486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86" w:rsidRDefault="00585486" w:rsidP="00C65620">
      <w:r>
        <w:separator/>
      </w:r>
    </w:p>
  </w:footnote>
  <w:footnote w:type="continuationSeparator" w:id="0">
    <w:p w:rsidR="00585486" w:rsidRDefault="00585486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8426B"/>
    <w:rsid w:val="000D12F7"/>
    <w:rsid w:val="000D2237"/>
    <w:rsid w:val="00107550"/>
    <w:rsid w:val="00160F33"/>
    <w:rsid w:val="001857BE"/>
    <w:rsid w:val="001D04EC"/>
    <w:rsid w:val="001D2FBE"/>
    <w:rsid w:val="0022421D"/>
    <w:rsid w:val="00245DE2"/>
    <w:rsid w:val="002A42F9"/>
    <w:rsid w:val="002F0DB6"/>
    <w:rsid w:val="002F454B"/>
    <w:rsid w:val="00305F62"/>
    <w:rsid w:val="00362121"/>
    <w:rsid w:val="003679AD"/>
    <w:rsid w:val="00384A11"/>
    <w:rsid w:val="003931E2"/>
    <w:rsid w:val="003E756A"/>
    <w:rsid w:val="004F0DE9"/>
    <w:rsid w:val="00521EC9"/>
    <w:rsid w:val="0053145F"/>
    <w:rsid w:val="00571C39"/>
    <w:rsid w:val="0058056C"/>
    <w:rsid w:val="0058285D"/>
    <w:rsid w:val="00585486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02C3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8F7864"/>
    <w:rsid w:val="00924E98"/>
    <w:rsid w:val="009700BC"/>
    <w:rsid w:val="00977AE9"/>
    <w:rsid w:val="009D41C4"/>
    <w:rsid w:val="00A13FC8"/>
    <w:rsid w:val="00A32E76"/>
    <w:rsid w:val="00AA255B"/>
    <w:rsid w:val="00AD509E"/>
    <w:rsid w:val="00B94FA1"/>
    <w:rsid w:val="00BA4258"/>
    <w:rsid w:val="00BD095C"/>
    <w:rsid w:val="00BD2877"/>
    <w:rsid w:val="00BE08A1"/>
    <w:rsid w:val="00C15196"/>
    <w:rsid w:val="00C25C16"/>
    <w:rsid w:val="00C32C6C"/>
    <w:rsid w:val="00C51BA5"/>
    <w:rsid w:val="00C65620"/>
    <w:rsid w:val="00C817D9"/>
    <w:rsid w:val="00D40388"/>
    <w:rsid w:val="00DF4C66"/>
    <w:rsid w:val="00E07275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6</cp:revision>
  <cp:lastPrinted>2015-12-14T09:17:00Z</cp:lastPrinted>
  <dcterms:created xsi:type="dcterms:W3CDTF">2015-12-09T06:05:00Z</dcterms:created>
  <dcterms:modified xsi:type="dcterms:W3CDTF">2015-12-14T09:36:00Z</dcterms:modified>
</cp:coreProperties>
</file>