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6E" w:rsidRPr="00957A9F" w:rsidRDefault="007A4B6E" w:rsidP="007A4B6E">
      <w:pPr>
        <w:jc w:val="center"/>
        <w:rPr>
          <w:b/>
          <w:color w:val="FFFFFF" w:themeColor="background1"/>
          <w:sz w:val="36"/>
          <w:szCs w:val="36"/>
        </w:rPr>
      </w:pPr>
      <w:r w:rsidRPr="00957A9F">
        <w:rPr>
          <w:b/>
          <w:color w:val="FFFFFF" w:themeColor="background1"/>
          <w:sz w:val="36"/>
          <w:szCs w:val="36"/>
        </w:rPr>
        <w:t>СОВЕТ ДЕПУТАТОВ</w:t>
      </w:r>
    </w:p>
    <w:p w:rsidR="007A4B6E" w:rsidRPr="00957A9F" w:rsidRDefault="007A4B6E" w:rsidP="007A4B6E">
      <w:pPr>
        <w:jc w:val="center"/>
        <w:rPr>
          <w:b/>
          <w:color w:val="FFFFFF" w:themeColor="background1"/>
          <w:sz w:val="36"/>
          <w:szCs w:val="36"/>
        </w:rPr>
      </w:pPr>
      <w:r w:rsidRPr="00957A9F">
        <w:rPr>
          <w:b/>
          <w:color w:val="FFFFFF" w:themeColor="background1"/>
          <w:sz w:val="36"/>
          <w:szCs w:val="36"/>
        </w:rPr>
        <w:t>МУНИЦИПАЛЬНОГО ОКРУГА БАБУШКИНСКИЙ</w:t>
      </w:r>
    </w:p>
    <w:p w:rsidR="007A4B6E" w:rsidRDefault="007A4B6E" w:rsidP="007A4B6E">
      <w:pPr>
        <w:jc w:val="both"/>
        <w:rPr>
          <w:b/>
          <w:color w:val="FFFFFF" w:themeColor="background1"/>
          <w:sz w:val="36"/>
          <w:szCs w:val="36"/>
        </w:rPr>
      </w:pPr>
    </w:p>
    <w:p w:rsidR="00957A9F" w:rsidRDefault="00957A9F" w:rsidP="007A4B6E">
      <w:pPr>
        <w:jc w:val="both"/>
        <w:rPr>
          <w:b/>
          <w:color w:val="FFFFFF" w:themeColor="background1"/>
          <w:sz w:val="36"/>
          <w:szCs w:val="36"/>
        </w:rPr>
      </w:pPr>
    </w:p>
    <w:p w:rsidR="00957A9F" w:rsidRDefault="00957A9F" w:rsidP="007A4B6E">
      <w:pPr>
        <w:jc w:val="both"/>
        <w:rPr>
          <w:b/>
          <w:color w:val="FFFFFF" w:themeColor="background1"/>
          <w:sz w:val="36"/>
          <w:szCs w:val="36"/>
        </w:rPr>
      </w:pPr>
    </w:p>
    <w:p w:rsidR="00957A9F" w:rsidRDefault="00957A9F" w:rsidP="007A4B6E">
      <w:pPr>
        <w:jc w:val="both"/>
        <w:rPr>
          <w:b/>
          <w:color w:val="FFFFFF" w:themeColor="background1"/>
          <w:sz w:val="36"/>
          <w:szCs w:val="36"/>
        </w:rPr>
      </w:pPr>
    </w:p>
    <w:p w:rsidR="00957A9F" w:rsidRPr="00957A9F" w:rsidRDefault="00957A9F" w:rsidP="007A4B6E">
      <w:pPr>
        <w:jc w:val="both"/>
        <w:rPr>
          <w:b/>
          <w:color w:val="FFFFFF" w:themeColor="background1"/>
          <w:sz w:val="36"/>
          <w:szCs w:val="36"/>
        </w:rPr>
      </w:pPr>
    </w:p>
    <w:p w:rsidR="007A4B6E" w:rsidRPr="00957A9F" w:rsidRDefault="007A4B6E" w:rsidP="007A4B6E">
      <w:pPr>
        <w:jc w:val="center"/>
        <w:rPr>
          <w:b/>
          <w:bCs/>
          <w:color w:val="FFFFFF" w:themeColor="background1"/>
          <w:sz w:val="36"/>
          <w:szCs w:val="36"/>
        </w:rPr>
      </w:pPr>
      <w:r w:rsidRPr="00957A9F">
        <w:rPr>
          <w:b/>
          <w:bCs/>
          <w:color w:val="FFFFFF" w:themeColor="background1"/>
          <w:sz w:val="36"/>
          <w:szCs w:val="36"/>
        </w:rPr>
        <w:t>РЕШЕНИЕ</w:t>
      </w:r>
    </w:p>
    <w:p w:rsidR="007A4B6E" w:rsidRPr="00A964CE" w:rsidRDefault="007A4B6E" w:rsidP="007A4B6E">
      <w:pPr>
        <w:jc w:val="both"/>
        <w:rPr>
          <w:sz w:val="28"/>
          <w:szCs w:val="28"/>
        </w:rPr>
      </w:pPr>
    </w:p>
    <w:p w:rsidR="00957A9F" w:rsidRPr="00957A9F" w:rsidRDefault="00957A9F" w:rsidP="00957A9F">
      <w:pPr>
        <w:ind w:hanging="851"/>
        <w:jc w:val="both"/>
        <w:rPr>
          <w:b/>
          <w:sz w:val="44"/>
          <w:szCs w:val="44"/>
        </w:rPr>
      </w:pPr>
    </w:p>
    <w:p w:rsidR="007A4B6E" w:rsidRPr="007A4B6E" w:rsidRDefault="00957A9F" w:rsidP="00957A9F">
      <w:pPr>
        <w:ind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мая 2015 года                  </w:t>
      </w:r>
      <w:r w:rsidR="007A4B6E" w:rsidRPr="007A4B6E">
        <w:rPr>
          <w:b/>
          <w:sz w:val="28"/>
          <w:szCs w:val="28"/>
        </w:rPr>
        <w:t>6/</w:t>
      </w:r>
    </w:p>
    <w:p w:rsidR="007A4B6E" w:rsidRDefault="007A4B6E" w:rsidP="007A4B6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7A4B6E" w:rsidRDefault="007A4B6E" w:rsidP="007A4B6E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 w:rsidRPr="001345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результатах конкурса </w:t>
      </w:r>
      <w:r w:rsidRPr="00114C4B">
        <w:rPr>
          <w:b/>
          <w:sz w:val="28"/>
          <w:szCs w:val="28"/>
        </w:rPr>
        <w:t xml:space="preserve">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82438F">
        <w:rPr>
          <w:b/>
          <w:sz w:val="28"/>
          <w:szCs w:val="28"/>
        </w:rPr>
        <w:t>находящихся в собственности города Москвы</w:t>
      </w:r>
      <w:r>
        <w:rPr>
          <w:b/>
          <w:sz w:val="28"/>
          <w:szCs w:val="28"/>
        </w:rPr>
        <w:t xml:space="preserve"> </w:t>
      </w:r>
    </w:p>
    <w:p w:rsidR="007A4B6E" w:rsidRDefault="007A4B6E" w:rsidP="007A4B6E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7A4B6E" w:rsidRPr="007A4B6E" w:rsidRDefault="007A4B6E" w:rsidP="007A4B6E">
      <w:pPr>
        <w:pStyle w:val="a3"/>
        <w:ind w:firstLine="700"/>
        <w:rPr>
          <w:b/>
        </w:rPr>
      </w:pPr>
      <w:r w:rsidRPr="00147CFF">
        <w:t>В соответствии с</w:t>
      </w:r>
      <w:r>
        <w:t xml:space="preserve"> пунктом 2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и, рассмотрев материалы конкурсной комиссии</w:t>
      </w:r>
      <w:r w:rsidR="00CD433F">
        <w:t>, на основании письма управы Бабушкинского района от 12.05.2015 года № И-286/</w:t>
      </w:r>
      <w:proofErr w:type="gramStart"/>
      <w:r w:rsidR="00CD433F">
        <w:t>15</w:t>
      </w:r>
      <w:r>
        <w:t>,</w:t>
      </w:r>
      <w:r w:rsidR="004A060F">
        <w:t xml:space="preserve">   </w:t>
      </w:r>
      <w:proofErr w:type="gramEnd"/>
      <w:r>
        <w:t xml:space="preserve"> </w:t>
      </w:r>
      <w:r w:rsidRPr="007A4B6E">
        <w:rPr>
          <w:b/>
        </w:rPr>
        <w:t>Совет депутатов муниципального округа Бабушкинский решил:</w:t>
      </w:r>
    </w:p>
    <w:p w:rsidR="007A4B6E" w:rsidRPr="005E0242" w:rsidRDefault="007A4B6E" w:rsidP="007A4B6E">
      <w:pPr>
        <w:pStyle w:val="a3"/>
        <w:ind w:firstLine="700"/>
        <w:rPr>
          <w:iCs/>
        </w:rPr>
      </w:pPr>
      <w:r w:rsidRPr="00876C9B">
        <w:t xml:space="preserve">1. </w:t>
      </w:r>
      <w:r>
        <w:t xml:space="preserve">Признать победителями конкурса </w:t>
      </w:r>
      <w:r w:rsidRPr="00701E9A">
        <w:t xml:space="preserve">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82438F">
        <w:t>находящихся в собственности города Москвы</w:t>
      </w:r>
      <w:r w:rsidRPr="00701E9A">
        <w:t xml:space="preserve"> </w:t>
      </w:r>
      <w:r w:rsidRPr="005E0242">
        <w:rPr>
          <w:iCs/>
        </w:rPr>
        <w:t xml:space="preserve">(приложение). </w:t>
      </w:r>
    </w:p>
    <w:p w:rsidR="007A4B6E" w:rsidRDefault="007A4B6E" w:rsidP="007A4B6E">
      <w:pPr>
        <w:pStyle w:val="a3"/>
        <w:ind w:firstLine="700"/>
      </w:pPr>
      <w:r w:rsidRPr="005E0242">
        <w:rPr>
          <w:iCs/>
        </w:rPr>
        <w:t>2</w:t>
      </w:r>
      <w:r w:rsidRPr="005E0242">
        <w:t xml:space="preserve">. Направить настоящее решение в </w:t>
      </w:r>
      <w:r w:rsidRPr="00A17081">
        <w:t>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>
        <w:t xml:space="preserve">Северо-Восточного </w:t>
      </w:r>
      <w:r w:rsidRPr="00A17081">
        <w:t>административного округа города Москвы</w:t>
      </w:r>
      <w:r w:rsidR="00810E5F">
        <w:t xml:space="preserve"> и управу Бабушкинского района </w:t>
      </w:r>
      <w:r>
        <w:t>города Москвы в течение 3 дней со дня его принятия</w:t>
      </w:r>
      <w:r w:rsidRPr="00A17081">
        <w:t>.</w:t>
      </w:r>
    </w:p>
    <w:p w:rsidR="007A4B6E" w:rsidRPr="007A4B6E" w:rsidRDefault="007A4B6E" w:rsidP="007A4B6E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</w:t>
      </w:r>
      <w:r w:rsidRPr="00A17081">
        <w:t xml:space="preserve">и разместить на официальном сайте </w:t>
      </w:r>
      <w:proofErr w:type="spellStart"/>
      <w:r>
        <w:rPr>
          <w:lang w:val="en-US"/>
        </w:rPr>
        <w:t>babush</w:t>
      </w:r>
      <w:proofErr w:type="spellEnd"/>
      <w:r w:rsidRPr="007A4B6E">
        <w:t>.</w:t>
      </w:r>
      <w:proofErr w:type="spellStart"/>
      <w:r>
        <w:rPr>
          <w:lang w:val="en-US"/>
        </w:rPr>
        <w:t>ru</w:t>
      </w:r>
      <w:proofErr w:type="spellEnd"/>
    </w:p>
    <w:p w:rsidR="007A4B6E" w:rsidRPr="00CE6B03" w:rsidRDefault="007A4B6E" w:rsidP="007A4B6E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52A84">
        <w:rPr>
          <w:sz w:val="28"/>
          <w:szCs w:val="28"/>
        </w:rPr>
        <w:t xml:space="preserve">4. Контроль за выполнением настоящего решения возложить на </w:t>
      </w:r>
      <w:r>
        <w:rPr>
          <w:sz w:val="28"/>
          <w:szCs w:val="28"/>
        </w:rPr>
        <w:t>главу</w:t>
      </w:r>
      <w:r w:rsidRPr="00CE6B03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>Лисовенко А.А</w:t>
      </w:r>
      <w:r w:rsidRPr="00CE6B03">
        <w:rPr>
          <w:sz w:val="28"/>
          <w:szCs w:val="28"/>
        </w:rPr>
        <w:t>.</w:t>
      </w:r>
    </w:p>
    <w:p w:rsidR="007A4B6E" w:rsidRDefault="007A4B6E" w:rsidP="007A4B6E">
      <w:pPr>
        <w:jc w:val="both"/>
        <w:rPr>
          <w:sz w:val="28"/>
          <w:szCs w:val="28"/>
        </w:rPr>
      </w:pPr>
    </w:p>
    <w:p w:rsidR="007A4B6E" w:rsidRPr="00147CFF" w:rsidRDefault="007A4B6E" w:rsidP="007A4B6E">
      <w:pPr>
        <w:jc w:val="both"/>
        <w:rPr>
          <w:sz w:val="28"/>
          <w:szCs w:val="28"/>
        </w:rPr>
      </w:pPr>
    </w:p>
    <w:p w:rsidR="007A4B6E" w:rsidRPr="007A4B6E" w:rsidRDefault="007A4B6E" w:rsidP="007A4B6E">
      <w:pPr>
        <w:rPr>
          <w:b/>
          <w:sz w:val="28"/>
          <w:szCs w:val="28"/>
        </w:rPr>
      </w:pPr>
      <w:r w:rsidRPr="007A4B6E">
        <w:rPr>
          <w:b/>
          <w:sz w:val="28"/>
          <w:szCs w:val="28"/>
        </w:rPr>
        <w:t xml:space="preserve">Глава муниципального </w:t>
      </w:r>
    </w:p>
    <w:p w:rsidR="007A4B6E" w:rsidRPr="007A4B6E" w:rsidRDefault="007A4B6E" w:rsidP="007A4B6E">
      <w:pPr>
        <w:rPr>
          <w:b/>
          <w:sz w:val="28"/>
          <w:szCs w:val="28"/>
        </w:rPr>
      </w:pPr>
      <w:r w:rsidRPr="007A4B6E">
        <w:rPr>
          <w:b/>
          <w:sz w:val="28"/>
          <w:szCs w:val="28"/>
        </w:rPr>
        <w:t>округа Бабушкинского</w:t>
      </w:r>
      <w:r w:rsidRPr="007A4B6E">
        <w:rPr>
          <w:b/>
          <w:sz w:val="28"/>
          <w:szCs w:val="28"/>
        </w:rPr>
        <w:tab/>
      </w:r>
      <w:r w:rsidRPr="007A4B6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4B6E">
        <w:rPr>
          <w:b/>
          <w:sz w:val="28"/>
          <w:szCs w:val="28"/>
        </w:rPr>
        <w:tab/>
        <w:t>А.А. Лисовенко</w:t>
      </w:r>
    </w:p>
    <w:p w:rsidR="007A4B6E" w:rsidRDefault="007A4B6E" w:rsidP="00957A9F">
      <w:pPr>
        <w:spacing w:line="276" w:lineRule="auto"/>
        <w:jc w:val="right"/>
      </w:pPr>
      <w:r>
        <w:rPr>
          <w:sz w:val="28"/>
          <w:szCs w:val="28"/>
        </w:rPr>
        <w:br w:type="page"/>
      </w:r>
      <w:r>
        <w:lastRenderedPageBreak/>
        <w:t>Приложение</w:t>
      </w:r>
    </w:p>
    <w:p w:rsidR="007A4B6E" w:rsidRDefault="007A4B6E" w:rsidP="00957A9F">
      <w:pPr>
        <w:ind w:left="5245"/>
        <w:contextualSpacing/>
        <w:jc w:val="both"/>
      </w:pPr>
      <w:r>
        <w:t>к решению Совета депутатов муниципального округа Бабуш</w:t>
      </w:r>
      <w:r w:rsidR="00957A9F">
        <w:t>кинский от 28 мая 2015 года №6/</w:t>
      </w:r>
    </w:p>
    <w:p w:rsidR="007A4B6E" w:rsidRDefault="007A4B6E" w:rsidP="007A4B6E">
      <w:pPr>
        <w:jc w:val="center"/>
        <w:rPr>
          <w:b/>
          <w:sz w:val="28"/>
          <w:szCs w:val="28"/>
        </w:rPr>
      </w:pPr>
    </w:p>
    <w:p w:rsidR="007A4B6E" w:rsidRDefault="007A4B6E" w:rsidP="007A4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</w:t>
      </w:r>
      <w:r w:rsidRPr="00701E9A">
        <w:rPr>
          <w:b/>
          <w:sz w:val="28"/>
          <w:szCs w:val="28"/>
        </w:rPr>
        <w:t xml:space="preserve"> конкурса </w:t>
      </w:r>
    </w:p>
    <w:p w:rsidR="007A4B6E" w:rsidRPr="0082438F" w:rsidRDefault="007A4B6E" w:rsidP="007A4B6E">
      <w:pPr>
        <w:jc w:val="center"/>
        <w:rPr>
          <w:b/>
          <w:sz w:val="28"/>
          <w:szCs w:val="28"/>
        </w:rPr>
      </w:pPr>
      <w:r w:rsidRPr="00701E9A">
        <w:rPr>
          <w:b/>
          <w:sz w:val="28"/>
          <w:szCs w:val="28"/>
        </w:rPr>
        <w:t>на право заключения договоров на</w:t>
      </w:r>
      <w:r>
        <w:rPr>
          <w:b/>
          <w:sz w:val="28"/>
          <w:szCs w:val="28"/>
        </w:rPr>
        <w:t xml:space="preserve"> реализацию социальных программ </w:t>
      </w:r>
      <w:r w:rsidRPr="00701E9A">
        <w:rPr>
          <w:b/>
          <w:sz w:val="28"/>
          <w:szCs w:val="28"/>
        </w:rPr>
        <w:t xml:space="preserve">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82438F">
        <w:rPr>
          <w:b/>
          <w:sz w:val="28"/>
          <w:szCs w:val="28"/>
        </w:rPr>
        <w:t>находящихся в собственности города Москвы</w:t>
      </w:r>
      <w:r w:rsidRPr="00701E9A">
        <w:rPr>
          <w:b/>
          <w:sz w:val="28"/>
          <w:szCs w:val="28"/>
        </w:rPr>
        <w:t xml:space="preserve"> </w:t>
      </w:r>
    </w:p>
    <w:p w:rsidR="007A4B6E" w:rsidRDefault="007A4B6E" w:rsidP="007A4B6E">
      <w:pPr>
        <w:rPr>
          <w:b/>
          <w:iCs/>
          <w:sz w:val="28"/>
          <w:szCs w:val="28"/>
        </w:rPr>
      </w:pP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533"/>
        <w:gridCol w:w="3242"/>
        <w:gridCol w:w="3465"/>
        <w:gridCol w:w="2825"/>
      </w:tblGrid>
      <w:tr w:rsidR="007A4B6E" w:rsidRPr="00701E9A" w:rsidTr="003F5DC9">
        <w:tc>
          <w:tcPr>
            <w:tcW w:w="533" w:type="dxa"/>
          </w:tcPr>
          <w:p w:rsidR="007A4B6E" w:rsidRPr="00701E9A" w:rsidRDefault="007A4B6E" w:rsidP="007A4B6E">
            <w:pPr>
              <w:jc w:val="center"/>
              <w:rPr>
                <w:b/>
                <w:sz w:val="28"/>
                <w:szCs w:val="28"/>
              </w:rPr>
            </w:pPr>
            <w:r w:rsidRPr="00701E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42" w:type="dxa"/>
          </w:tcPr>
          <w:p w:rsidR="007A4B6E" w:rsidRPr="00701E9A" w:rsidRDefault="007A4B6E" w:rsidP="007A4B6E">
            <w:pPr>
              <w:jc w:val="center"/>
              <w:rPr>
                <w:b/>
                <w:sz w:val="28"/>
                <w:szCs w:val="28"/>
              </w:rPr>
            </w:pPr>
            <w:r w:rsidRPr="00701E9A">
              <w:rPr>
                <w:b/>
                <w:sz w:val="28"/>
                <w:szCs w:val="28"/>
              </w:rPr>
              <w:t>Наименование победителя конкурса</w:t>
            </w:r>
          </w:p>
        </w:tc>
        <w:tc>
          <w:tcPr>
            <w:tcW w:w="3465" w:type="dxa"/>
          </w:tcPr>
          <w:p w:rsidR="007A4B6E" w:rsidRPr="00701E9A" w:rsidRDefault="007A4B6E" w:rsidP="007A4B6E">
            <w:pPr>
              <w:jc w:val="center"/>
              <w:rPr>
                <w:b/>
                <w:sz w:val="28"/>
                <w:szCs w:val="28"/>
              </w:rPr>
            </w:pPr>
            <w:r w:rsidRPr="00701E9A">
              <w:rPr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2825" w:type="dxa"/>
          </w:tcPr>
          <w:p w:rsidR="007A4B6E" w:rsidRPr="00701E9A" w:rsidRDefault="007A4B6E" w:rsidP="007A4B6E">
            <w:pPr>
              <w:jc w:val="center"/>
              <w:rPr>
                <w:b/>
                <w:sz w:val="28"/>
                <w:szCs w:val="28"/>
              </w:rPr>
            </w:pPr>
            <w:r w:rsidRPr="00701E9A">
              <w:rPr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7A4B6E" w:rsidRPr="00701E9A" w:rsidTr="003F5DC9">
        <w:tc>
          <w:tcPr>
            <w:tcW w:w="533" w:type="dxa"/>
          </w:tcPr>
          <w:p w:rsidR="007A4B6E" w:rsidRPr="00701E9A" w:rsidRDefault="009C7960" w:rsidP="007A4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2" w:type="dxa"/>
          </w:tcPr>
          <w:p w:rsidR="007A4B6E" w:rsidRPr="00701E9A" w:rsidRDefault="009C7960" w:rsidP="007A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НКО РОО «МНОГО ДЕТСТВА»</w:t>
            </w:r>
          </w:p>
        </w:tc>
        <w:tc>
          <w:tcPr>
            <w:tcW w:w="3465" w:type="dxa"/>
          </w:tcPr>
          <w:p w:rsidR="007A4B6E" w:rsidRPr="00701E9A" w:rsidRDefault="009C7960" w:rsidP="007A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«Вселенная по имени СЕМЬЯ»</w:t>
            </w:r>
          </w:p>
        </w:tc>
        <w:tc>
          <w:tcPr>
            <w:tcW w:w="2825" w:type="dxa"/>
          </w:tcPr>
          <w:p w:rsidR="007A4B6E" w:rsidRPr="00701E9A" w:rsidRDefault="009C7960" w:rsidP="007A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Летчика Бабушкина д. 5</w:t>
            </w:r>
          </w:p>
        </w:tc>
      </w:tr>
      <w:tr w:rsidR="009C7960" w:rsidRPr="00701E9A" w:rsidTr="003F5DC9">
        <w:tc>
          <w:tcPr>
            <w:tcW w:w="533" w:type="dxa"/>
          </w:tcPr>
          <w:p w:rsidR="009C7960" w:rsidRPr="00701E9A" w:rsidRDefault="009C7960" w:rsidP="009C7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</w:tcPr>
          <w:p w:rsidR="009C7960" w:rsidRPr="00701E9A" w:rsidRDefault="009C7960" w:rsidP="009C7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Автономная неком</w:t>
            </w:r>
            <w:r w:rsidR="003F5DC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ерческая организация «Центр культуры, досуга и комплексного развития детей, подростков и взрослых «Новые горизонты»</w:t>
            </w:r>
          </w:p>
        </w:tc>
        <w:tc>
          <w:tcPr>
            <w:tcW w:w="3465" w:type="dxa"/>
          </w:tcPr>
          <w:p w:rsidR="009C7960" w:rsidRPr="00701E9A" w:rsidRDefault="003F5DC9" w:rsidP="009C7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социальная программа «Центр семейного досуга на Летчика Бабушкина д.5»</w:t>
            </w:r>
          </w:p>
        </w:tc>
        <w:tc>
          <w:tcPr>
            <w:tcW w:w="2825" w:type="dxa"/>
          </w:tcPr>
          <w:p w:rsidR="009C7960" w:rsidRPr="00701E9A" w:rsidRDefault="009C7960" w:rsidP="009C7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Летчика Бабушкина д. 5</w:t>
            </w:r>
          </w:p>
        </w:tc>
      </w:tr>
      <w:tr w:rsidR="009C7960" w:rsidRPr="00701E9A" w:rsidTr="003F5DC9">
        <w:tc>
          <w:tcPr>
            <w:tcW w:w="533" w:type="dxa"/>
          </w:tcPr>
          <w:p w:rsidR="009C7960" w:rsidRPr="00701E9A" w:rsidRDefault="003F5DC9" w:rsidP="009C7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:rsidR="009C7960" w:rsidRPr="00701E9A" w:rsidRDefault="003F5DC9" w:rsidP="009C7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Автономная некоммерческая организация Центр Досуга «</w:t>
            </w:r>
            <w:proofErr w:type="gramStart"/>
            <w:r>
              <w:rPr>
                <w:sz w:val="28"/>
                <w:szCs w:val="28"/>
              </w:rPr>
              <w:t>Семь-Я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65" w:type="dxa"/>
          </w:tcPr>
          <w:p w:rsidR="009C7960" w:rsidRPr="00701E9A" w:rsidRDefault="00997262" w:rsidP="009C7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спорта на Ленской»</w:t>
            </w:r>
          </w:p>
        </w:tc>
        <w:tc>
          <w:tcPr>
            <w:tcW w:w="2825" w:type="dxa"/>
          </w:tcPr>
          <w:p w:rsidR="009C7960" w:rsidRPr="00701E9A" w:rsidRDefault="003F5DC9" w:rsidP="009C7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Ленская д. 17</w:t>
            </w:r>
          </w:p>
        </w:tc>
      </w:tr>
      <w:tr w:rsidR="003F5DC9" w:rsidRPr="00701E9A" w:rsidTr="003F5DC9">
        <w:tc>
          <w:tcPr>
            <w:tcW w:w="533" w:type="dxa"/>
          </w:tcPr>
          <w:p w:rsidR="003F5DC9" w:rsidRPr="00701E9A" w:rsidRDefault="003F5DC9" w:rsidP="003F5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</w:tcPr>
          <w:p w:rsidR="003F5DC9" w:rsidRPr="00701E9A" w:rsidRDefault="003F5DC9" w:rsidP="003F5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Автономная некоммерческая организация «Центр культуры, досуга и комплексного развития детей, подростков и взрослых «Новые горизонты»</w:t>
            </w:r>
          </w:p>
        </w:tc>
        <w:tc>
          <w:tcPr>
            <w:tcW w:w="3465" w:type="dxa"/>
          </w:tcPr>
          <w:p w:rsidR="003F5DC9" w:rsidRPr="00701E9A" w:rsidRDefault="003F5DC9" w:rsidP="003F5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социальная программа «Центр спорта на Ленской»</w:t>
            </w:r>
          </w:p>
        </w:tc>
        <w:tc>
          <w:tcPr>
            <w:tcW w:w="2825" w:type="dxa"/>
          </w:tcPr>
          <w:p w:rsidR="003F5DC9" w:rsidRPr="00701E9A" w:rsidRDefault="003F5DC9" w:rsidP="003F5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Ленская д. 17</w:t>
            </w:r>
          </w:p>
        </w:tc>
      </w:tr>
    </w:tbl>
    <w:p w:rsidR="004A1B6A" w:rsidRDefault="004A1B6A" w:rsidP="00810E5F">
      <w:bookmarkStart w:id="0" w:name="_GoBack"/>
      <w:bookmarkEnd w:id="0"/>
    </w:p>
    <w:sectPr w:rsidR="004A1B6A" w:rsidSect="007A4B6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DC"/>
    <w:rsid w:val="003F5DC9"/>
    <w:rsid w:val="004A060F"/>
    <w:rsid w:val="004A1B6A"/>
    <w:rsid w:val="007A4B6E"/>
    <w:rsid w:val="00810E5F"/>
    <w:rsid w:val="0082438F"/>
    <w:rsid w:val="00913159"/>
    <w:rsid w:val="00957A9F"/>
    <w:rsid w:val="00997262"/>
    <w:rsid w:val="009C7960"/>
    <w:rsid w:val="00BC6FDC"/>
    <w:rsid w:val="00C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1E983-9C00-4645-AE4D-15A75D15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A4B6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7A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0E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0E5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C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</cp:lastModifiedBy>
  <cp:revision>8</cp:revision>
  <cp:lastPrinted>2015-05-26T15:27:00Z</cp:lastPrinted>
  <dcterms:created xsi:type="dcterms:W3CDTF">2015-05-14T11:22:00Z</dcterms:created>
  <dcterms:modified xsi:type="dcterms:W3CDTF">2015-05-29T09:27:00Z</dcterms:modified>
</cp:coreProperties>
</file>