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9" w:rsidRPr="001F3B37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1F3B37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1F3B37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1F3B37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1F3B37" w:rsidRDefault="007C57EB" w:rsidP="007C57EB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1F3B37">
        <w:rPr>
          <w:b/>
          <w:color w:val="C00000"/>
          <w:sz w:val="36"/>
          <w:szCs w:val="36"/>
        </w:rPr>
        <w:t xml:space="preserve">   </w:t>
      </w:r>
    </w:p>
    <w:p w:rsidR="007C57EB" w:rsidRDefault="007C57EB" w:rsidP="007C57EB">
      <w:pPr>
        <w:pStyle w:val="ConsPlusTitle"/>
        <w:tabs>
          <w:tab w:val="left" w:pos="4680"/>
        </w:tabs>
        <w:ind w:left="3540" w:right="4675"/>
        <w:jc w:val="both"/>
      </w:pPr>
      <w:r w:rsidRPr="001F3B37">
        <w:rPr>
          <w:color w:val="C00000"/>
        </w:rPr>
        <w:t xml:space="preserve">                                                                         </w:t>
      </w: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  <w:bookmarkStart w:id="0" w:name="_GoBack"/>
      <w:bookmarkEnd w:id="0"/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7C57EB" w:rsidRDefault="005E6E5A" w:rsidP="001F3B37">
      <w:pPr>
        <w:pStyle w:val="ConsPlusTitle"/>
        <w:tabs>
          <w:tab w:val="left" w:pos="4680"/>
        </w:tabs>
        <w:ind w:right="4675" w:hanging="284"/>
        <w:jc w:val="both"/>
        <w:rPr>
          <w:b w:val="0"/>
        </w:rPr>
      </w:pPr>
      <w:r>
        <w:t>12 марта</w:t>
      </w:r>
      <w:r w:rsidR="008877A1">
        <w:t xml:space="preserve"> </w:t>
      </w:r>
      <w:r w:rsidR="007C57EB">
        <w:t>201</w:t>
      </w:r>
      <w:r w:rsidR="00811EFB">
        <w:t>5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8877A1">
        <w:t xml:space="preserve">   </w:t>
      </w:r>
      <w:r w:rsidR="001F3B37">
        <w:t xml:space="preserve">  </w:t>
      </w:r>
      <w:r w:rsidR="008877A1">
        <w:t xml:space="preserve"> </w:t>
      </w:r>
      <w:r w:rsidR="001F3B37">
        <w:t>№</w:t>
      </w:r>
      <w:r w:rsidR="008877A1">
        <w:t xml:space="preserve"> </w:t>
      </w:r>
      <w:r>
        <w:t>3</w:t>
      </w:r>
      <w:r w:rsidR="007C57EB">
        <w:t>/</w:t>
      </w:r>
      <w:r w:rsidR="00BE252D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</w:t>
      </w:r>
      <w:r w:rsidR="005E6E5A">
        <w:rPr>
          <w:b/>
          <w:sz w:val="28"/>
          <w:szCs w:val="28"/>
        </w:rPr>
        <w:t xml:space="preserve">1095 </w:t>
      </w:r>
      <w:r>
        <w:rPr>
          <w:b/>
          <w:sz w:val="28"/>
          <w:szCs w:val="28"/>
        </w:rPr>
        <w:t>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2014 году</w:t>
      </w:r>
    </w:p>
    <w:p w:rsidR="007C57EB" w:rsidRDefault="007C57EB" w:rsidP="007C57EB">
      <w:pPr>
        <w:pStyle w:val="a3"/>
        <w:ind w:firstLine="700"/>
      </w:pPr>
    </w:p>
    <w:p w:rsidR="007C57EB" w:rsidRPr="00A15198" w:rsidRDefault="00402F98" w:rsidP="00A15198">
      <w:pPr>
        <w:pStyle w:val="a3"/>
        <w:ind w:firstLine="700"/>
        <w:rPr>
          <w:b/>
        </w:rPr>
      </w:pPr>
      <w:r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СОШ №</w:t>
      </w:r>
      <w:r w:rsidR="005E6E5A">
        <w:t>1095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7C57EB">
        <w:t xml:space="preserve">, </w:t>
      </w:r>
      <w:r w:rsidR="007C57EB"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 w:rsidR="007C57EB"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директора </w:t>
      </w:r>
      <w:r w:rsidR="00B52FC0">
        <w:t>ГБОУ СОШ</w:t>
      </w:r>
      <w:r>
        <w:t xml:space="preserve"> №</w:t>
      </w:r>
      <w:r w:rsidR="005E6E5A">
        <w:t>1095</w:t>
      </w:r>
      <w:r w:rsidR="00BE252D">
        <w:t xml:space="preserve"> </w:t>
      </w:r>
      <w:r w:rsidR="005E6E5A">
        <w:t>Беловой Н.С.</w:t>
      </w:r>
      <w:r>
        <w:t>, об осуществлении образовательной деятельности</w:t>
      </w:r>
      <w:r w:rsidR="00811EFB">
        <w:t xml:space="preserve"> в 2014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Департамент образования  города Москвы,</w:t>
      </w:r>
      <w:r>
        <w:t xml:space="preserve"> Префектуру СВАО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C57EB" w:rsidRDefault="007C57EB" w:rsidP="007C57EB">
      <w:pPr>
        <w:pStyle w:val="a3"/>
        <w:ind w:firstLine="700"/>
      </w:pPr>
      <w:r>
        <w:t>4. Настоящее решение вступает в силу со дня его принятия.</w:t>
      </w:r>
    </w:p>
    <w:p w:rsidR="007C57EB" w:rsidRDefault="007C57EB" w:rsidP="007C57EB">
      <w:pPr>
        <w:pStyle w:val="a3"/>
        <w:ind w:firstLine="700"/>
      </w:pPr>
      <w:r>
        <w:t>5. Контроль за выполнением настоящего решения возложить на главу муниципального округа Бабушкинский А.А. Лисовенко.</w:t>
      </w:r>
    </w:p>
    <w:p w:rsidR="007C57EB" w:rsidRDefault="007C57E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042C0B"/>
    <w:rsid w:val="001A4689"/>
    <w:rsid w:val="001F3B37"/>
    <w:rsid w:val="0033644D"/>
    <w:rsid w:val="003F2291"/>
    <w:rsid w:val="00402F98"/>
    <w:rsid w:val="00425492"/>
    <w:rsid w:val="00551E0B"/>
    <w:rsid w:val="005E6E5A"/>
    <w:rsid w:val="005F5CCA"/>
    <w:rsid w:val="00677CD8"/>
    <w:rsid w:val="00757579"/>
    <w:rsid w:val="007C57EB"/>
    <w:rsid w:val="00811EFB"/>
    <w:rsid w:val="008877A1"/>
    <w:rsid w:val="00A15198"/>
    <w:rsid w:val="00B52FC0"/>
    <w:rsid w:val="00BE252D"/>
    <w:rsid w:val="00C21DED"/>
    <w:rsid w:val="00ED61F9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2015-03-12T10:54:00Z</cp:lastPrinted>
  <dcterms:created xsi:type="dcterms:W3CDTF">2014-02-21T08:07:00Z</dcterms:created>
  <dcterms:modified xsi:type="dcterms:W3CDTF">2015-03-12T10:55:00Z</dcterms:modified>
</cp:coreProperties>
</file>