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50237E" w:rsidRDefault="0050237E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69401C" w:rsidRDefault="0069401C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</w:p>
    <w:p w:rsidR="0069401C" w:rsidRDefault="0069401C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</w:p>
    <w:p w:rsidR="002F6DC6" w:rsidRPr="009B75A7" w:rsidRDefault="0050237E" w:rsidP="0050237E">
      <w:pPr>
        <w:tabs>
          <w:tab w:val="left" w:pos="3960"/>
        </w:tabs>
        <w:ind w:left="-993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="00B33E84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2014 года   </w:t>
      </w:r>
      <w:r w:rsidR="009B75A7" w:rsidRPr="009B75A7">
        <w:rPr>
          <w:b/>
          <w:sz w:val="28"/>
          <w:szCs w:val="28"/>
        </w:rPr>
        <w:t>1</w:t>
      </w:r>
      <w:r w:rsidR="001F7C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</w:t>
      </w:r>
      <w:r w:rsidR="002E2F08">
        <w:rPr>
          <w:b/>
          <w:sz w:val="28"/>
          <w:szCs w:val="28"/>
        </w:rPr>
        <w:t>4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50237E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</w:t>
      </w:r>
      <w:proofErr w:type="gramStart"/>
      <w:r>
        <w:rPr>
          <w:b/>
          <w:sz w:val="28"/>
          <w:szCs w:val="28"/>
        </w:rPr>
        <w:t>нежилое</w:t>
      </w:r>
      <w:proofErr w:type="gramEnd"/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1D6E1B" w:rsidRDefault="002F6DC6" w:rsidP="002F6DC6">
      <w:pPr>
        <w:pStyle w:val="a5"/>
        <w:ind w:firstLine="700"/>
        <w:rPr>
          <w:b/>
        </w:rPr>
      </w:pPr>
      <w:r w:rsidRPr="001D6E1B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1D6E1B">
        <w:t xml:space="preserve"> Москвы», на основании обращения Департамента жилищной политики и жилищного фонда от </w:t>
      </w:r>
      <w:r w:rsidR="00B33E84" w:rsidRPr="001D6E1B">
        <w:t>0</w:t>
      </w:r>
      <w:r w:rsidR="00A037A3" w:rsidRPr="001D6E1B">
        <w:t>5</w:t>
      </w:r>
      <w:r w:rsidR="00A04B4A" w:rsidRPr="001D6E1B">
        <w:t>.1</w:t>
      </w:r>
      <w:r w:rsidR="00B33E84" w:rsidRPr="001D6E1B">
        <w:t>2</w:t>
      </w:r>
      <w:r w:rsidR="00A04B4A" w:rsidRPr="001D6E1B">
        <w:t>.2014 года №</w:t>
      </w:r>
      <w:r w:rsidR="00B33E84" w:rsidRPr="001D6E1B">
        <w:rPr>
          <w:sz w:val="26"/>
          <w:szCs w:val="26"/>
        </w:rPr>
        <w:t>99999-1100-92</w:t>
      </w:r>
      <w:r w:rsidR="002E2F08" w:rsidRPr="001D6E1B">
        <w:rPr>
          <w:sz w:val="26"/>
          <w:szCs w:val="26"/>
        </w:rPr>
        <w:t>0</w:t>
      </w:r>
      <w:r w:rsidR="00B33E84" w:rsidRPr="001D6E1B">
        <w:rPr>
          <w:sz w:val="26"/>
          <w:szCs w:val="26"/>
        </w:rPr>
        <w:t>/14</w:t>
      </w:r>
      <w:r w:rsidR="00A04B4A" w:rsidRPr="001D6E1B">
        <w:t>,</w:t>
      </w:r>
      <w:r w:rsidRPr="001D6E1B">
        <w:t xml:space="preserve"> </w:t>
      </w:r>
      <w:r w:rsidRPr="001D6E1B">
        <w:rPr>
          <w:b/>
        </w:rPr>
        <w:t>Совет депутатов муниципального округа Бабушкинский решил:</w:t>
      </w:r>
    </w:p>
    <w:p w:rsidR="002F6DC6" w:rsidRPr="001D6E1B" w:rsidRDefault="002F6DC6" w:rsidP="0050237E">
      <w:pPr>
        <w:pStyle w:val="a5"/>
        <w:numPr>
          <w:ilvl w:val="0"/>
          <w:numId w:val="1"/>
        </w:numPr>
        <w:ind w:left="0" w:firstLine="700"/>
        <w:rPr>
          <w:iCs/>
        </w:rPr>
      </w:pPr>
      <w:r w:rsidRPr="001D6E1B">
        <w:t>Отказать в согласовании проекта решения Департамента жилищной политики и жилищного фонда города Москвы о переводе помещения</w:t>
      </w:r>
      <w:r w:rsidR="00DE582B" w:rsidRPr="001D6E1B">
        <w:t>, расположенного</w:t>
      </w:r>
      <w:r w:rsidRPr="001D6E1B">
        <w:t xml:space="preserve"> по адресу: Москва, улица Енисейская, дом </w:t>
      </w:r>
      <w:r w:rsidR="00A04B4A" w:rsidRPr="001D6E1B">
        <w:t>17, корп.1</w:t>
      </w:r>
      <w:r w:rsidRPr="001D6E1B">
        <w:t xml:space="preserve">, квартира </w:t>
      </w:r>
      <w:r w:rsidR="00A04B4A" w:rsidRPr="001D6E1B">
        <w:t>1</w:t>
      </w:r>
      <w:r w:rsidR="002E2F08" w:rsidRPr="001D6E1B">
        <w:t>81</w:t>
      </w:r>
      <w:r w:rsidRPr="001D6E1B">
        <w:t xml:space="preserve"> </w:t>
      </w:r>
      <w:r w:rsidR="00DE582B" w:rsidRPr="001D6E1B">
        <w:t xml:space="preserve">из жилого помещения в </w:t>
      </w:r>
      <w:proofErr w:type="gramStart"/>
      <w:r w:rsidR="00DE582B" w:rsidRPr="001D6E1B">
        <w:t>нежилое</w:t>
      </w:r>
      <w:proofErr w:type="gramEnd"/>
      <w:r w:rsidRPr="001D6E1B">
        <w:rPr>
          <w:iCs/>
        </w:rPr>
        <w:t xml:space="preserve">. </w:t>
      </w:r>
    </w:p>
    <w:p w:rsidR="002A1AAF" w:rsidRPr="001D6E1B" w:rsidRDefault="002A1AAF" w:rsidP="002A1AAF">
      <w:pPr>
        <w:pStyle w:val="ac"/>
        <w:numPr>
          <w:ilvl w:val="0"/>
          <w:numId w:val="1"/>
        </w:numPr>
        <w:ind w:left="0" w:firstLine="700"/>
        <w:jc w:val="both"/>
        <w:rPr>
          <w:sz w:val="28"/>
          <w:szCs w:val="28"/>
        </w:rPr>
      </w:pPr>
      <w:r w:rsidRPr="001D6E1B">
        <w:rPr>
          <w:iCs/>
          <w:sz w:val="28"/>
          <w:szCs w:val="28"/>
        </w:rPr>
        <w:t xml:space="preserve">Основанием для отказа в согласовании проекта </w:t>
      </w:r>
      <w:r w:rsidRPr="001D6E1B">
        <w:rPr>
          <w:sz w:val="28"/>
          <w:szCs w:val="28"/>
        </w:rPr>
        <w:t xml:space="preserve">решения Департамента жилищной политики и жилищного фонда города Москвы о переводе жилого помещения в </w:t>
      </w:r>
      <w:proofErr w:type="gramStart"/>
      <w:r w:rsidRPr="001D6E1B">
        <w:rPr>
          <w:sz w:val="28"/>
          <w:szCs w:val="28"/>
        </w:rPr>
        <w:t>нежилое</w:t>
      </w:r>
      <w:proofErr w:type="gramEnd"/>
      <w:r w:rsidRPr="001D6E1B">
        <w:rPr>
          <w:sz w:val="28"/>
          <w:szCs w:val="28"/>
        </w:rPr>
        <w:t>, считать:</w:t>
      </w:r>
    </w:p>
    <w:p w:rsidR="002A1AAF" w:rsidRPr="001D6E1B" w:rsidRDefault="007273C4" w:rsidP="002A1AAF">
      <w:pPr>
        <w:pStyle w:val="ac"/>
        <w:numPr>
          <w:ilvl w:val="1"/>
          <w:numId w:val="1"/>
        </w:numPr>
        <w:spacing w:after="160" w:line="259" w:lineRule="auto"/>
        <w:ind w:left="0" w:firstLine="700"/>
        <w:jc w:val="both"/>
        <w:rPr>
          <w:sz w:val="28"/>
          <w:szCs w:val="28"/>
        </w:rPr>
      </w:pPr>
      <w:r w:rsidRPr="001D6E1B">
        <w:rPr>
          <w:sz w:val="28"/>
          <w:szCs w:val="28"/>
        </w:rPr>
        <w:t>непред</w:t>
      </w:r>
      <w:r w:rsidR="002A1AAF" w:rsidRPr="001D6E1B">
        <w:rPr>
          <w:sz w:val="28"/>
          <w:szCs w:val="28"/>
        </w:rPr>
        <w:t xml:space="preserve">ставление Департаментом жилищной политики и жилищного фонда </w:t>
      </w:r>
      <w:proofErr w:type="gramStart"/>
      <w:r w:rsidR="002A1AAF" w:rsidRPr="001D6E1B">
        <w:rPr>
          <w:sz w:val="28"/>
          <w:szCs w:val="28"/>
        </w:rPr>
        <w:t>города Москвы ксерокопии списка участников общего собрания</w:t>
      </w:r>
      <w:proofErr w:type="gramEnd"/>
      <w:r w:rsidR="002A1AAF" w:rsidRPr="001D6E1B">
        <w:rPr>
          <w:sz w:val="28"/>
          <w:szCs w:val="28"/>
        </w:rPr>
        <w:t xml:space="preserve"> с указанием номеров помещений, общей площади помещений, реквизитов правоустанавливающих документов, подтверждающих право собственности на помещения, а также для уполномоченных представителей собственников - реквизиты доверенностей, находящихся в собственности и подписями собственников. </w:t>
      </w:r>
    </w:p>
    <w:p w:rsidR="002A1AAF" w:rsidRPr="001D6E1B" w:rsidRDefault="002A1AAF" w:rsidP="002A1AAF">
      <w:pPr>
        <w:pStyle w:val="ac"/>
        <w:ind w:left="-284"/>
        <w:jc w:val="both"/>
        <w:rPr>
          <w:sz w:val="28"/>
          <w:szCs w:val="28"/>
        </w:rPr>
      </w:pPr>
      <w:r w:rsidRPr="001D6E1B">
        <w:rPr>
          <w:sz w:val="28"/>
          <w:szCs w:val="28"/>
        </w:rPr>
        <w:t xml:space="preserve">              </w:t>
      </w:r>
      <w:proofErr w:type="gramStart"/>
      <w:r w:rsidRPr="001D6E1B">
        <w:rPr>
          <w:sz w:val="28"/>
          <w:szCs w:val="28"/>
        </w:rPr>
        <w:t>Указанный список является неотъемлемой</w:t>
      </w:r>
      <w:r w:rsidR="007273C4" w:rsidRPr="001D6E1B">
        <w:rPr>
          <w:sz w:val="28"/>
          <w:szCs w:val="28"/>
        </w:rPr>
        <w:t xml:space="preserve"> частью (приложением) протокола</w:t>
      </w:r>
      <w:r w:rsidRPr="001D6E1B">
        <w:rPr>
          <w:sz w:val="28"/>
          <w:szCs w:val="28"/>
        </w:rPr>
        <w:t xml:space="preserve"> собрания собственников помещений в многоквартирном доме, содержащего решение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переводимого в установленном порядке в нежилое помещение (пункт 2.3.</w:t>
      </w:r>
      <w:proofErr w:type="gramEnd"/>
      <w:r w:rsidRPr="001D6E1B">
        <w:rPr>
          <w:sz w:val="28"/>
          <w:szCs w:val="28"/>
        </w:rPr>
        <w:t xml:space="preserve"> </w:t>
      </w:r>
      <w:proofErr w:type="gramStart"/>
      <w:r w:rsidRPr="001D6E1B">
        <w:rPr>
          <w:sz w:val="28"/>
          <w:szCs w:val="28"/>
        </w:rPr>
        <w:t>Порядка взаимодействия Департамента жилищной политики и жилищного фонда города Москвы и органов местного самоуправления при согласовании проекта решения уполномоченного органа исполнительной власти города Москвы о переводе жилого помещения в нежилое в многоквартирном жилом доме).</w:t>
      </w:r>
      <w:proofErr w:type="gramEnd"/>
    </w:p>
    <w:p w:rsidR="002A1AAF" w:rsidRPr="001D6E1B" w:rsidRDefault="002A1AAF" w:rsidP="002A1AAF">
      <w:pPr>
        <w:ind w:left="-284"/>
        <w:jc w:val="both"/>
        <w:rPr>
          <w:sz w:val="26"/>
          <w:szCs w:val="26"/>
        </w:rPr>
      </w:pPr>
    </w:p>
    <w:p w:rsidR="002A1AAF" w:rsidRPr="001D6E1B" w:rsidRDefault="002A1AAF" w:rsidP="002A1AAF">
      <w:pPr>
        <w:ind w:left="-284"/>
        <w:jc w:val="both"/>
        <w:rPr>
          <w:sz w:val="26"/>
          <w:szCs w:val="26"/>
        </w:rPr>
      </w:pPr>
    </w:p>
    <w:p w:rsidR="002A1AAF" w:rsidRPr="001D6E1B" w:rsidRDefault="002A1AAF" w:rsidP="002A1AAF">
      <w:pPr>
        <w:pStyle w:val="ac"/>
        <w:numPr>
          <w:ilvl w:val="1"/>
          <w:numId w:val="1"/>
        </w:numPr>
        <w:ind w:left="0" w:firstLine="700"/>
        <w:jc w:val="both"/>
        <w:rPr>
          <w:rStyle w:val="backlink"/>
          <w:sz w:val="28"/>
          <w:szCs w:val="28"/>
        </w:rPr>
      </w:pPr>
      <w:r w:rsidRPr="001D6E1B">
        <w:rPr>
          <w:sz w:val="28"/>
          <w:szCs w:val="28"/>
        </w:rPr>
        <w:t xml:space="preserve">нарушение требований части 3 статьи 47 </w:t>
      </w:r>
      <w:r w:rsidRPr="001D6E1B">
        <w:rPr>
          <w:rFonts w:eastAsia="Calibri"/>
          <w:sz w:val="28"/>
          <w:szCs w:val="28"/>
        </w:rPr>
        <w:t xml:space="preserve">Жилищного кодекса РФ, а именно: отсутствие в представленном </w:t>
      </w:r>
      <w:r w:rsidR="001D6E1B" w:rsidRPr="001D6E1B">
        <w:rPr>
          <w:rFonts w:eastAsia="Calibri"/>
          <w:sz w:val="28"/>
          <w:szCs w:val="28"/>
        </w:rPr>
        <w:t>протоколе</w:t>
      </w:r>
      <w:r w:rsidRPr="001D6E1B">
        <w:rPr>
          <w:rFonts w:eastAsia="Calibri"/>
          <w:sz w:val="28"/>
          <w:szCs w:val="28"/>
        </w:rPr>
        <w:t xml:space="preserve"> </w:t>
      </w:r>
      <w:r w:rsidR="00B05AD5" w:rsidRPr="001D6E1B">
        <w:rPr>
          <w:rFonts w:eastAsia="Calibri"/>
          <w:sz w:val="28"/>
          <w:szCs w:val="28"/>
        </w:rPr>
        <w:t>от 10 сентября 2014 года</w:t>
      </w:r>
      <w:r w:rsidRPr="001D6E1B">
        <w:rPr>
          <w:rFonts w:eastAsia="Calibri"/>
          <w:sz w:val="28"/>
          <w:szCs w:val="28"/>
        </w:rPr>
        <w:t xml:space="preserve"> общего собрания собственников помещений в многоквартирном доме, расположенном по адресу: </w:t>
      </w:r>
      <w:r w:rsidRPr="001D6E1B">
        <w:rPr>
          <w:sz w:val="28"/>
          <w:szCs w:val="28"/>
        </w:rPr>
        <w:t>Москва, улица Енисейская, дом 17, корп.1, квартира 1</w:t>
      </w:r>
      <w:r w:rsidR="00746ABD" w:rsidRPr="001D6E1B">
        <w:rPr>
          <w:sz w:val="28"/>
          <w:szCs w:val="28"/>
        </w:rPr>
        <w:t>81</w:t>
      </w:r>
      <w:r w:rsidRPr="001D6E1B">
        <w:rPr>
          <w:rFonts w:eastAsia="Calibri"/>
          <w:sz w:val="28"/>
          <w:szCs w:val="28"/>
        </w:rPr>
        <w:t xml:space="preserve"> по вопросу передачи части общедомового имущества </w:t>
      </w:r>
      <w:r w:rsidRPr="001D6E1B">
        <w:rPr>
          <w:rStyle w:val="backlink"/>
          <w:sz w:val="28"/>
          <w:szCs w:val="28"/>
        </w:rPr>
        <w:t>сведений о документе, подтверждающем право собственности лица, участвовавшего в голосовании, на помещение в соответствующем многоквартирном доме.</w:t>
      </w:r>
    </w:p>
    <w:p w:rsidR="0069401C" w:rsidRPr="001D6E1B" w:rsidRDefault="0069401C" w:rsidP="0069401C">
      <w:pPr>
        <w:pStyle w:val="ac"/>
        <w:numPr>
          <w:ilvl w:val="1"/>
          <w:numId w:val="1"/>
        </w:numPr>
        <w:autoSpaceDE w:val="0"/>
        <w:autoSpaceDN w:val="0"/>
        <w:ind w:left="0" w:firstLine="700"/>
        <w:jc w:val="both"/>
        <w:rPr>
          <w:sz w:val="28"/>
          <w:szCs w:val="28"/>
        </w:rPr>
      </w:pPr>
      <w:r w:rsidRPr="001D6E1B">
        <w:rPr>
          <w:rFonts w:eastAsia="Calibri"/>
          <w:sz w:val="28"/>
          <w:szCs w:val="28"/>
        </w:rPr>
        <w:t>нарушение требований части 2 статьи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имущества в многоквартирном доме.</w:t>
      </w:r>
    </w:p>
    <w:p w:rsidR="0069401C" w:rsidRPr="001D6E1B" w:rsidRDefault="0069401C" w:rsidP="006940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D6E1B">
        <w:rPr>
          <w:rFonts w:eastAsia="Calibri"/>
          <w:sz w:val="28"/>
          <w:szCs w:val="28"/>
        </w:rPr>
        <w:t>Устройство выносного тамбура повлечет за собой увеличение площади параметров объекта капитального строительства, что в свою очередь является реконструкцией в соответствии с пунктом 14 статьи 1 Градостроительного кодекса Российской Федерации, а также уменьшит общее имущество в многоквартирном доме.</w:t>
      </w:r>
    </w:p>
    <w:p w:rsidR="002A1AAF" w:rsidRPr="001D6E1B" w:rsidRDefault="0069401C" w:rsidP="001D6E1B">
      <w:pPr>
        <w:pStyle w:val="ac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</w:rPr>
      </w:pPr>
      <w:r w:rsidRPr="001D6E1B">
        <w:rPr>
          <w:sz w:val="28"/>
          <w:szCs w:val="28"/>
        </w:rPr>
        <w:t>О</w:t>
      </w:r>
      <w:r w:rsidR="002A1AAF" w:rsidRPr="001D6E1B">
        <w:rPr>
          <w:sz w:val="28"/>
          <w:szCs w:val="28"/>
        </w:rPr>
        <w:t>тсутствие согласия всех собственников</w:t>
      </w:r>
      <w:r w:rsidR="002A1AAF" w:rsidRPr="001D6E1B">
        <w:rPr>
          <w:rFonts w:eastAsia="Calibri"/>
          <w:sz w:val="28"/>
          <w:szCs w:val="28"/>
        </w:rPr>
        <w:t xml:space="preserve"> имущества в</w:t>
      </w:r>
      <w:r w:rsidR="002A1AAF" w:rsidRPr="001D6E1B">
        <w:rPr>
          <w:rFonts w:eastAsia="Calibri"/>
          <w:sz w:val="26"/>
          <w:szCs w:val="26"/>
        </w:rPr>
        <w:t xml:space="preserve"> </w:t>
      </w:r>
      <w:r w:rsidR="002A1AAF" w:rsidRPr="001D6E1B">
        <w:rPr>
          <w:rFonts w:eastAsia="Calibri"/>
          <w:sz w:val="28"/>
          <w:szCs w:val="28"/>
        </w:rPr>
        <w:t>многоквартирном доме по адресу:</w:t>
      </w:r>
      <w:r w:rsidR="002A1AAF" w:rsidRPr="001D6E1B">
        <w:rPr>
          <w:sz w:val="28"/>
          <w:szCs w:val="28"/>
        </w:rPr>
        <w:t xml:space="preserve"> </w:t>
      </w:r>
      <w:r w:rsidR="00B05AD5" w:rsidRPr="001D6E1B">
        <w:rPr>
          <w:sz w:val="28"/>
          <w:szCs w:val="28"/>
        </w:rPr>
        <w:t xml:space="preserve">г. Москва, ул. Енисейская, д. 17, корп.1 </w:t>
      </w:r>
      <w:r w:rsidR="002A1AAF" w:rsidRPr="001D6E1B">
        <w:rPr>
          <w:sz w:val="28"/>
          <w:szCs w:val="28"/>
        </w:rPr>
        <w:t>на проведение работ по реконструкции и уменьшение общего имущества собственников у</w:t>
      </w:r>
      <w:r w:rsidR="001D6E1B" w:rsidRPr="001D6E1B">
        <w:rPr>
          <w:sz w:val="28"/>
          <w:szCs w:val="28"/>
        </w:rPr>
        <w:t>казанного многоквартирного дома</w:t>
      </w:r>
      <w:r w:rsidR="001D6E1B">
        <w:rPr>
          <w:rFonts w:eastAsia="Calibri"/>
          <w:sz w:val="28"/>
          <w:szCs w:val="28"/>
        </w:rPr>
        <w:t>.</w:t>
      </w:r>
    </w:p>
    <w:p w:rsidR="002A1AAF" w:rsidRPr="001D6E1B" w:rsidRDefault="0069401C" w:rsidP="0069401C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1D6E1B">
        <w:rPr>
          <w:rFonts w:eastAsia="Calibri"/>
          <w:sz w:val="28"/>
          <w:szCs w:val="28"/>
        </w:rPr>
        <w:t>нарушение требований</w:t>
      </w:r>
      <w:r w:rsidR="002A1AAF" w:rsidRPr="001D6E1B">
        <w:rPr>
          <w:rFonts w:eastAsia="Calibri"/>
          <w:sz w:val="28"/>
          <w:szCs w:val="28"/>
        </w:rPr>
        <w:t xml:space="preserve"> части 3 статьи 36 Жилищного кодекса РФ указано, что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2F6DC6" w:rsidRPr="001D6E1B" w:rsidRDefault="0069401C" w:rsidP="002F6DC6">
      <w:pPr>
        <w:pStyle w:val="a5"/>
        <w:ind w:firstLine="700"/>
      </w:pPr>
      <w:r w:rsidRPr="001D6E1B">
        <w:rPr>
          <w:iCs/>
        </w:rPr>
        <w:t>3</w:t>
      </w:r>
      <w:r w:rsidR="002F6DC6" w:rsidRPr="001D6E1B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Pr="001D6E1B" w:rsidRDefault="0069401C" w:rsidP="002F6DC6">
      <w:pPr>
        <w:pStyle w:val="a5"/>
        <w:ind w:firstLine="700"/>
      </w:pPr>
      <w:r w:rsidRPr="001D6E1B">
        <w:t>4</w:t>
      </w:r>
      <w:r w:rsidR="002F6DC6" w:rsidRPr="001D6E1B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 w:rsidRPr="001D6E1B">
        <w:rPr>
          <w:lang w:val="en-US"/>
        </w:rPr>
        <w:t>babush</w:t>
      </w:r>
      <w:r w:rsidR="002F6DC6" w:rsidRPr="001D6E1B">
        <w:t>.</w:t>
      </w:r>
      <w:r w:rsidR="002F6DC6" w:rsidRPr="001D6E1B">
        <w:rPr>
          <w:lang w:val="en-US"/>
        </w:rPr>
        <w:t>ru</w:t>
      </w:r>
      <w:r w:rsidR="002F6DC6" w:rsidRPr="001D6E1B">
        <w:t>.</w:t>
      </w:r>
    </w:p>
    <w:p w:rsidR="002F6DC6" w:rsidRPr="001D6E1B" w:rsidRDefault="0069401C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1D6E1B">
        <w:rPr>
          <w:sz w:val="28"/>
          <w:szCs w:val="28"/>
        </w:rPr>
        <w:t>5</w:t>
      </w:r>
      <w:r w:rsidR="002F6DC6" w:rsidRPr="001D6E1B">
        <w:rPr>
          <w:sz w:val="28"/>
          <w:szCs w:val="28"/>
        </w:rPr>
        <w:t xml:space="preserve">. </w:t>
      </w:r>
      <w:proofErr w:type="gramStart"/>
      <w:r w:rsidR="002F6DC6" w:rsidRPr="001D6E1B">
        <w:rPr>
          <w:sz w:val="28"/>
          <w:szCs w:val="28"/>
        </w:rPr>
        <w:t>Контроль за</w:t>
      </w:r>
      <w:proofErr w:type="gramEnd"/>
      <w:r w:rsidR="002F6DC6" w:rsidRPr="001D6E1B">
        <w:rPr>
          <w:sz w:val="28"/>
          <w:szCs w:val="28"/>
        </w:rPr>
        <w:t xml:space="preserve"> выполнением настоящего решения возложить на главу муниципального </w:t>
      </w:r>
      <w:r w:rsidR="00DF7C4F" w:rsidRPr="001D6E1B">
        <w:rPr>
          <w:sz w:val="28"/>
          <w:szCs w:val="28"/>
        </w:rPr>
        <w:t xml:space="preserve">округа </w:t>
      </w:r>
      <w:r w:rsidR="0006678F" w:rsidRPr="001D6E1B">
        <w:rPr>
          <w:sz w:val="28"/>
          <w:szCs w:val="28"/>
        </w:rPr>
        <w:t>Лисовенко</w:t>
      </w:r>
      <w:r w:rsidR="00A04B4A" w:rsidRPr="001D6E1B">
        <w:rPr>
          <w:sz w:val="28"/>
          <w:szCs w:val="28"/>
        </w:rPr>
        <w:t xml:space="preserve"> 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Глава </w:t>
      </w:r>
      <w:proofErr w:type="gramStart"/>
      <w:r w:rsidRPr="0006678F">
        <w:rPr>
          <w:b/>
          <w:sz w:val="28"/>
          <w:szCs w:val="28"/>
        </w:rPr>
        <w:t>муниципального</w:t>
      </w:r>
      <w:proofErr w:type="gramEnd"/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69401C">
        <w:rPr>
          <w:b/>
          <w:sz w:val="28"/>
          <w:szCs w:val="28"/>
        </w:rPr>
        <w:t xml:space="preserve"> </w:t>
      </w:r>
    </w:p>
    <w:sectPr w:rsidR="00DE582B" w:rsidSect="0069401C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80" w:rsidRDefault="00F31880" w:rsidP="002F6DC6">
      <w:r>
        <w:separator/>
      </w:r>
    </w:p>
  </w:endnote>
  <w:endnote w:type="continuationSeparator" w:id="0">
    <w:p w:rsidR="00F31880" w:rsidRDefault="00F31880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80" w:rsidRDefault="00F31880" w:rsidP="002F6DC6">
      <w:r>
        <w:separator/>
      </w:r>
    </w:p>
  </w:footnote>
  <w:footnote w:type="continuationSeparator" w:id="0">
    <w:p w:rsidR="00F31880" w:rsidRDefault="00F31880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328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>
    <w:nsid w:val="47D90DF3"/>
    <w:multiLevelType w:val="multilevel"/>
    <w:tmpl w:val="254E9D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2">
    <w:nsid w:val="4D6F5E7E"/>
    <w:multiLevelType w:val="multilevel"/>
    <w:tmpl w:val="75DE5A46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3">
    <w:nsid w:val="75AE5F1C"/>
    <w:multiLevelType w:val="hybridMultilevel"/>
    <w:tmpl w:val="73AC08CC"/>
    <w:lvl w:ilvl="0" w:tplc="45C02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C09AB"/>
    <w:rsid w:val="001D6E1B"/>
    <w:rsid w:val="001F7C68"/>
    <w:rsid w:val="002A1AAF"/>
    <w:rsid w:val="002D1DA3"/>
    <w:rsid w:val="002E2F08"/>
    <w:rsid w:val="002F6DC6"/>
    <w:rsid w:val="004B5EF4"/>
    <w:rsid w:val="0050237E"/>
    <w:rsid w:val="00544089"/>
    <w:rsid w:val="0066462F"/>
    <w:rsid w:val="0068121F"/>
    <w:rsid w:val="0069401C"/>
    <w:rsid w:val="006C0E52"/>
    <w:rsid w:val="007273C4"/>
    <w:rsid w:val="00746ABD"/>
    <w:rsid w:val="007774C9"/>
    <w:rsid w:val="00820781"/>
    <w:rsid w:val="008429C8"/>
    <w:rsid w:val="008A6E4D"/>
    <w:rsid w:val="008B1873"/>
    <w:rsid w:val="009B75A7"/>
    <w:rsid w:val="00A037A3"/>
    <w:rsid w:val="00A04B4A"/>
    <w:rsid w:val="00A85002"/>
    <w:rsid w:val="00B05AD5"/>
    <w:rsid w:val="00B07165"/>
    <w:rsid w:val="00B33E84"/>
    <w:rsid w:val="00BD4D47"/>
    <w:rsid w:val="00D27EB7"/>
    <w:rsid w:val="00D352FB"/>
    <w:rsid w:val="00DE582B"/>
    <w:rsid w:val="00DF7C4F"/>
    <w:rsid w:val="00E24DA9"/>
    <w:rsid w:val="00F3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1AAF"/>
    <w:pPr>
      <w:ind w:left="720"/>
      <w:contextualSpacing/>
    </w:pPr>
  </w:style>
  <w:style w:type="character" w:customStyle="1" w:styleId="backlink">
    <w:name w:val="backlink"/>
    <w:basedOn w:val="a0"/>
    <w:rsid w:val="002A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D906-975B-43BD-BD80-ED59B7D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19</cp:revision>
  <cp:lastPrinted>2014-12-18T13:26:00Z</cp:lastPrinted>
  <dcterms:created xsi:type="dcterms:W3CDTF">2014-03-24T12:36:00Z</dcterms:created>
  <dcterms:modified xsi:type="dcterms:W3CDTF">2014-12-29T10:19:00Z</dcterms:modified>
</cp:coreProperties>
</file>