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ABA" w:rsidRDefault="00D67ABA" w:rsidP="00D67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67ABA">
        <w:rPr>
          <w:rFonts w:ascii="Times New Roman" w:hAnsi="Times New Roman" w:cs="Times New Roman"/>
          <w:b/>
          <w:sz w:val="24"/>
          <w:szCs w:val="24"/>
        </w:rPr>
        <w:t>Киселёва Елена Вячеславовна</w:t>
      </w:r>
    </w:p>
    <w:p w:rsidR="00D67ABA" w:rsidRPr="006A0187" w:rsidRDefault="00D67ABA" w:rsidP="00D67A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187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Отчет депутата Совета депутатов муниципального округа Бабушкинский перед избирателями за </w:t>
      </w:r>
      <w:r w:rsidR="00FE5373" w:rsidRPr="006A018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F2077B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6A01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E5373" w:rsidRPr="006A0187">
        <w:rPr>
          <w:rFonts w:ascii="Times New Roman" w:hAnsi="Times New Roman" w:cs="Times New Roman"/>
          <w:b/>
          <w:sz w:val="24"/>
          <w:szCs w:val="24"/>
          <w:u w:val="single"/>
        </w:rPr>
        <w:t>год</w:t>
      </w:r>
    </w:p>
    <w:p w:rsidR="00D67ABA" w:rsidRPr="002C07EE" w:rsidRDefault="00D67ABA" w:rsidP="00D67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5D6" w:rsidRPr="00265FF8" w:rsidRDefault="00B87813" w:rsidP="00CB45D6">
      <w:pPr>
        <w:rPr>
          <w:rFonts w:ascii="Times New Roman" w:hAnsi="Times New Roman" w:cs="Times New Roman"/>
          <w:sz w:val="24"/>
          <w:szCs w:val="24"/>
        </w:rPr>
      </w:pPr>
      <w:r w:rsidRPr="00E5560A">
        <w:rPr>
          <w:rFonts w:ascii="Times New Roman" w:hAnsi="Times New Roman" w:cs="Times New Roman"/>
          <w:b/>
          <w:sz w:val="24"/>
          <w:szCs w:val="24"/>
        </w:rPr>
        <w:t>1</w:t>
      </w:r>
      <w:r w:rsidRPr="00265FF8">
        <w:rPr>
          <w:rFonts w:ascii="Times New Roman" w:hAnsi="Times New Roman" w:cs="Times New Roman"/>
          <w:b/>
          <w:sz w:val="24"/>
          <w:szCs w:val="24"/>
        </w:rPr>
        <w:t>) Участие в заседаниях Совета депутатов:</w:t>
      </w:r>
      <w:r w:rsidR="00AD6497" w:rsidRPr="00265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373" w:rsidRPr="00265FF8">
        <w:rPr>
          <w:rFonts w:ascii="Times New Roman" w:hAnsi="Times New Roman" w:cs="Times New Roman"/>
          <w:sz w:val="24"/>
          <w:szCs w:val="24"/>
        </w:rPr>
        <w:t>1</w:t>
      </w:r>
      <w:r w:rsidR="00F2077B">
        <w:rPr>
          <w:rFonts w:ascii="Times New Roman" w:hAnsi="Times New Roman" w:cs="Times New Roman"/>
          <w:sz w:val="24"/>
          <w:szCs w:val="24"/>
        </w:rPr>
        <w:t>4</w:t>
      </w:r>
    </w:p>
    <w:p w:rsidR="00CB45D6" w:rsidRPr="00265FF8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265FF8">
        <w:rPr>
          <w:rFonts w:ascii="Times New Roman" w:hAnsi="Times New Roman" w:cs="Times New Roman"/>
          <w:b/>
          <w:sz w:val="24"/>
          <w:szCs w:val="24"/>
        </w:rPr>
        <w:t>2) Участие в подготовке вопросов для рассмотрения на заседаниях Совета депутатов:</w:t>
      </w:r>
      <w:r w:rsidR="00AD6497" w:rsidRPr="00265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77B">
        <w:rPr>
          <w:rFonts w:ascii="Times New Roman" w:hAnsi="Times New Roman" w:cs="Times New Roman"/>
          <w:b/>
          <w:sz w:val="24"/>
          <w:szCs w:val="24"/>
        </w:rPr>
        <w:t>12</w:t>
      </w:r>
      <w:r w:rsidR="00F4656B" w:rsidRPr="00265FF8">
        <w:rPr>
          <w:rFonts w:ascii="Times New Roman" w:hAnsi="Times New Roman" w:cs="Times New Roman"/>
          <w:b/>
          <w:sz w:val="24"/>
          <w:szCs w:val="24"/>
        </w:rPr>
        <w:t>.</w:t>
      </w:r>
    </w:p>
    <w:p w:rsidR="00B87813" w:rsidRPr="00265FF8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265FF8">
        <w:rPr>
          <w:rFonts w:ascii="Times New Roman" w:hAnsi="Times New Roman" w:cs="Times New Roman"/>
          <w:b/>
          <w:sz w:val="24"/>
          <w:szCs w:val="24"/>
        </w:rPr>
        <w:t>3) Участие в работе постоянных комиссий, рабочих групп и иных рабочих органов Совета депутатов, членом которых является депутат:</w:t>
      </w:r>
    </w:p>
    <w:p w:rsidR="00F4656B" w:rsidRPr="00265FF8" w:rsidRDefault="00F4656B" w:rsidP="00F4656B">
      <w:pPr>
        <w:ind w:left="175"/>
        <w:rPr>
          <w:rFonts w:ascii="Times New Roman" w:hAnsi="Times New Roman" w:cs="Times New Roman"/>
          <w:sz w:val="24"/>
          <w:szCs w:val="24"/>
        </w:rPr>
      </w:pPr>
      <w:r w:rsidRPr="00265FF8">
        <w:rPr>
          <w:rFonts w:ascii="Times New Roman" w:hAnsi="Times New Roman" w:cs="Times New Roman"/>
          <w:sz w:val="24"/>
          <w:szCs w:val="24"/>
        </w:rPr>
        <w:t xml:space="preserve">– Бюджетно-финансовая Комиссия (контроль, публичные слушания, заключение, экспертиза, анализ) – </w:t>
      </w:r>
      <w:r w:rsidR="00F2077B">
        <w:rPr>
          <w:rFonts w:ascii="Times New Roman" w:hAnsi="Times New Roman" w:cs="Times New Roman"/>
          <w:sz w:val="24"/>
          <w:szCs w:val="24"/>
        </w:rPr>
        <w:t>9</w:t>
      </w:r>
      <w:r w:rsidRPr="00265FF8">
        <w:rPr>
          <w:rFonts w:ascii="Times New Roman" w:hAnsi="Times New Roman" w:cs="Times New Roman"/>
          <w:sz w:val="24"/>
          <w:szCs w:val="24"/>
        </w:rPr>
        <w:t xml:space="preserve"> заседаний</w:t>
      </w:r>
    </w:p>
    <w:p w:rsidR="00F4656B" w:rsidRPr="00265FF8" w:rsidRDefault="00F4656B" w:rsidP="00F4656B">
      <w:pPr>
        <w:ind w:left="175"/>
        <w:rPr>
          <w:rFonts w:ascii="Times New Roman" w:hAnsi="Times New Roman" w:cs="Times New Roman"/>
          <w:sz w:val="24"/>
          <w:szCs w:val="24"/>
        </w:rPr>
      </w:pPr>
      <w:r w:rsidRPr="00265FF8">
        <w:rPr>
          <w:rFonts w:ascii="Times New Roman" w:hAnsi="Times New Roman" w:cs="Times New Roman"/>
          <w:sz w:val="24"/>
          <w:szCs w:val="24"/>
        </w:rPr>
        <w:t xml:space="preserve">– Комиссия по противодействию коррупции в муниципальном округе – </w:t>
      </w:r>
      <w:r w:rsidR="00FE5373" w:rsidRPr="00265FF8">
        <w:rPr>
          <w:rFonts w:ascii="Times New Roman" w:hAnsi="Times New Roman" w:cs="Times New Roman"/>
          <w:sz w:val="24"/>
          <w:szCs w:val="24"/>
        </w:rPr>
        <w:t>4</w:t>
      </w:r>
      <w:r w:rsidRPr="00265FF8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FE5373" w:rsidRPr="00265FF8">
        <w:rPr>
          <w:rFonts w:ascii="Times New Roman" w:hAnsi="Times New Roman" w:cs="Times New Roman"/>
          <w:sz w:val="24"/>
          <w:szCs w:val="24"/>
        </w:rPr>
        <w:t>я</w:t>
      </w:r>
    </w:p>
    <w:p w:rsidR="00F4656B" w:rsidRPr="00265FF8" w:rsidRDefault="00F4656B" w:rsidP="00F4656B">
      <w:pPr>
        <w:ind w:left="175"/>
        <w:rPr>
          <w:rFonts w:ascii="Times New Roman" w:hAnsi="Times New Roman" w:cs="Times New Roman"/>
          <w:sz w:val="24"/>
          <w:szCs w:val="24"/>
        </w:rPr>
      </w:pPr>
      <w:r w:rsidRPr="00265FF8">
        <w:rPr>
          <w:rFonts w:ascii="Times New Roman" w:hAnsi="Times New Roman" w:cs="Times New Roman"/>
          <w:sz w:val="24"/>
          <w:szCs w:val="24"/>
        </w:rPr>
        <w:t xml:space="preserve">– Комиссия аппарата СД МО Бабушкинский по исчислению стажа муниципальной службы муниципальных служащих </w:t>
      </w:r>
      <w:r w:rsidRPr="00265FF8">
        <w:rPr>
          <w:rFonts w:ascii="Times New Roman" w:hAnsi="Times New Roman" w:cs="Times New Roman"/>
          <w:b/>
          <w:sz w:val="24"/>
          <w:szCs w:val="24"/>
        </w:rPr>
        <w:t>(зам. председателя)</w:t>
      </w:r>
      <w:r w:rsidR="00F2077B">
        <w:rPr>
          <w:rFonts w:ascii="Times New Roman" w:hAnsi="Times New Roman" w:cs="Times New Roman"/>
          <w:b/>
          <w:sz w:val="24"/>
          <w:szCs w:val="24"/>
        </w:rPr>
        <w:t xml:space="preserve"> -0</w:t>
      </w:r>
      <w:r w:rsidRPr="00265FF8">
        <w:rPr>
          <w:rFonts w:ascii="Times New Roman" w:hAnsi="Times New Roman" w:cs="Times New Roman"/>
          <w:b/>
          <w:sz w:val="24"/>
          <w:szCs w:val="24"/>
        </w:rPr>
        <w:t>.</w:t>
      </w:r>
    </w:p>
    <w:p w:rsidR="00CB45D6" w:rsidRPr="00F4656B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265FF8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CB45D6" w:rsidRPr="00265FF8">
        <w:rPr>
          <w:rFonts w:ascii="Times New Roman" w:hAnsi="Times New Roman" w:cs="Times New Roman"/>
          <w:b/>
          <w:sz w:val="24"/>
          <w:szCs w:val="24"/>
        </w:rPr>
        <w:t>Количество подготовленных и внесенных проектов решений Совета депутатов</w:t>
      </w:r>
      <w:r w:rsidRPr="00265FF8">
        <w:rPr>
          <w:rFonts w:ascii="Times New Roman" w:hAnsi="Times New Roman" w:cs="Times New Roman"/>
          <w:b/>
          <w:sz w:val="24"/>
          <w:szCs w:val="24"/>
        </w:rPr>
        <w:t>:</w:t>
      </w:r>
      <w:r w:rsidR="00FE5373" w:rsidRPr="00265FF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2077B">
        <w:rPr>
          <w:rFonts w:ascii="Times New Roman" w:hAnsi="Times New Roman" w:cs="Times New Roman"/>
          <w:b/>
          <w:sz w:val="24"/>
          <w:szCs w:val="24"/>
        </w:rPr>
        <w:t>2</w:t>
      </w:r>
      <w:r w:rsidR="00F4656B" w:rsidRPr="00265FF8">
        <w:rPr>
          <w:rFonts w:ascii="Times New Roman" w:hAnsi="Times New Roman" w:cs="Times New Roman"/>
          <w:b/>
          <w:sz w:val="24"/>
          <w:szCs w:val="24"/>
        </w:rPr>
        <w:t>.</w:t>
      </w:r>
    </w:p>
    <w:p w:rsidR="00CB45D6" w:rsidRPr="00F4656B" w:rsidRDefault="00145C90" w:rsidP="00B878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87813" w:rsidRPr="00265FF8">
        <w:rPr>
          <w:rFonts w:ascii="Times New Roman" w:hAnsi="Times New Roman" w:cs="Times New Roman"/>
          <w:b/>
          <w:sz w:val="24"/>
          <w:szCs w:val="24"/>
        </w:rPr>
        <w:t>) Проведенные личные приемы граждан:</w:t>
      </w:r>
      <w:r w:rsidR="00AD6497" w:rsidRPr="00265FF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2077B">
        <w:rPr>
          <w:rFonts w:ascii="Times New Roman" w:hAnsi="Times New Roman" w:cs="Times New Roman"/>
          <w:b/>
          <w:sz w:val="24"/>
          <w:szCs w:val="24"/>
        </w:rPr>
        <w:t>2</w:t>
      </w:r>
    </w:p>
    <w:p w:rsidR="00B87813" w:rsidRPr="00F4656B" w:rsidRDefault="00145C90" w:rsidP="00B878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87813" w:rsidRPr="00145C90">
        <w:rPr>
          <w:rFonts w:ascii="Times New Roman" w:hAnsi="Times New Roman" w:cs="Times New Roman"/>
          <w:b/>
          <w:sz w:val="24"/>
          <w:szCs w:val="24"/>
        </w:rPr>
        <w:t>) Количество поступивших и рассмотренных обращений граждан, результатах их рассмотрения:</w:t>
      </w:r>
      <w:r w:rsidR="007D7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77B">
        <w:rPr>
          <w:rFonts w:ascii="Times New Roman" w:hAnsi="Times New Roman" w:cs="Times New Roman"/>
          <w:b/>
          <w:sz w:val="24"/>
          <w:szCs w:val="24"/>
        </w:rPr>
        <w:t>1 обращение</w:t>
      </w:r>
      <w:r w:rsidR="001307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даны разъяснения.</w:t>
      </w:r>
    </w:p>
    <w:p w:rsidR="00B87813" w:rsidRPr="00265FF8" w:rsidRDefault="00145C90" w:rsidP="00B878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87813" w:rsidRPr="00265FF8">
        <w:rPr>
          <w:rFonts w:ascii="Times New Roman" w:hAnsi="Times New Roman" w:cs="Times New Roman"/>
          <w:b/>
          <w:sz w:val="24"/>
          <w:szCs w:val="24"/>
        </w:rPr>
        <w:t>) Взаимодействие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самоуправления:</w:t>
      </w:r>
    </w:p>
    <w:p w:rsidR="00F4656B" w:rsidRDefault="00F4656B" w:rsidP="00B87813">
      <w:pPr>
        <w:rPr>
          <w:rFonts w:ascii="Times New Roman" w:hAnsi="Times New Roman" w:cs="Times New Roman"/>
          <w:sz w:val="24"/>
          <w:szCs w:val="24"/>
        </w:rPr>
      </w:pPr>
      <w:r w:rsidRPr="00265FF8">
        <w:rPr>
          <w:rFonts w:ascii="Times New Roman" w:hAnsi="Times New Roman" w:cs="Times New Roman"/>
          <w:b/>
          <w:sz w:val="24"/>
          <w:szCs w:val="24"/>
        </w:rPr>
        <w:t>– </w:t>
      </w:r>
      <w:r w:rsidRPr="00265FF8">
        <w:rPr>
          <w:rFonts w:ascii="Times New Roman" w:hAnsi="Times New Roman" w:cs="Times New Roman"/>
          <w:sz w:val="24"/>
          <w:szCs w:val="24"/>
        </w:rPr>
        <w:t>ОПОП №12 (</w:t>
      </w:r>
      <w:proofErr w:type="spellStart"/>
      <w:r w:rsidRPr="00265FF8">
        <w:rPr>
          <w:rFonts w:ascii="Times New Roman" w:hAnsi="Times New Roman" w:cs="Times New Roman"/>
          <w:sz w:val="24"/>
          <w:szCs w:val="24"/>
        </w:rPr>
        <w:t>ул.Ленская</w:t>
      </w:r>
      <w:proofErr w:type="spellEnd"/>
      <w:r w:rsidRPr="00265FF8">
        <w:rPr>
          <w:rFonts w:ascii="Times New Roman" w:hAnsi="Times New Roman" w:cs="Times New Roman"/>
          <w:sz w:val="24"/>
          <w:szCs w:val="24"/>
        </w:rPr>
        <w:t xml:space="preserve"> д.28).</w:t>
      </w:r>
    </w:p>
    <w:p w:rsidR="005C60E0" w:rsidRDefault="005C60E0" w:rsidP="005C60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07B8">
        <w:rPr>
          <w:rFonts w:ascii="Times New Roman" w:hAnsi="Times New Roman" w:cs="Times New Roman"/>
          <w:sz w:val="24"/>
          <w:szCs w:val="24"/>
        </w:rPr>
        <w:t xml:space="preserve"> </w:t>
      </w:r>
      <w:r w:rsidRPr="000441D5">
        <w:rPr>
          <w:rFonts w:ascii="Times New Roman" w:hAnsi="Times New Roman" w:cs="Times New Roman"/>
          <w:sz w:val="24"/>
          <w:szCs w:val="24"/>
        </w:rPr>
        <w:t>Совет ветеранов Бабушкинского района,</w:t>
      </w:r>
      <w:r w:rsidRPr="000441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60E0" w:rsidRDefault="005C60E0" w:rsidP="005C6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130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41D5">
        <w:rPr>
          <w:rFonts w:ascii="Times New Roman" w:hAnsi="Times New Roman" w:cs="Times New Roman"/>
          <w:sz w:val="24"/>
          <w:szCs w:val="24"/>
        </w:rPr>
        <w:t xml:space="preserve">ГБУ ТЦСО «Бабушкинский», </w:t>
      </w:r>
    </w:p>
    <w:p w:rsidR="005C60E0" w:rsidRPr="000441D5" w:rsidRDefault="005C60E0" w:rsidP="005C6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07B8">
        <w:rPr>
          <w:rFonts w:ascii="Times New Roman" w:hAnsi="Times New Roman" w:cs="Times New Roman"/>
          <w:sz w:val="24"/>
          <w:szCs w:val="24"/>
        </w:rPr>
        <w:t xml:space="preserve"> </w:t>
      </w:r>
      <w:r w:rsidRPr="000441D5">
        <w:rPr>
          <w:rFonts w:ascii="Times New Roman" w:hAnsi="Times New Roman" w:cs="Times New Roman"/>
          <w:sz w:val="24"/>
          <w:szCs w:val="24"/>
        </w:rPr>
        <w:t>ГБУ «Жилищник Бабушкинского района»,</w:t>
      </w:r>
    </w:p>
    <w:p w:rsidR="005C60E0" w:rsidRPr="00F4656B" w:rsidRDefault="005C60E0" w:rsidP="00B87813">
      <w:pPr>
        <w:rPr>
          <w:rFonts w:ascii="Times New Roman" w:hAnsi="Times New Roman" w:cs="Times New Roman"/>
          <w:b/>
          <w:sz w:val="24"/>
          <w:szCs w:val="24"/>
        </w:rPr>
      </w:pPr>
    </w:p>
    <w:p w:rsidR="00B87813" w:rsidRDefault="00670E71" w:rsidP="00B878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87813" w:rsidRPr="00F4656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D647E">
        <w:rPr>
          <w:rFonts w:ascii="Times New Roman" w:hAnsi="Times New Roman" w:cs="Times New Roman"/>
          <w:b/>
          <w:sz w:val="24"/>
          <w:szCs w:val="24"/>
        </w:rPr>
        <w:t>Взаимодействие с ФКР</w:t>
      </w:r>
      <w:r w:rsidR="00B87813" w:rsidRPr="00F4656B">
        <w:rPr>
          <w:rFonts w:ascii="Times New Roman" w:hAnsi="Times New Roman" w:cs="Times New Roman"/>
          <w:b/>
          <w:sz w:val="24"/>
          <w:szCs w:val="24"/>
        </w:rPr>
        <w:t>:</w:t>
      </w:r>
      <w:r w:rsidR="007D76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077B" w:rsidRDefault="00F2077B" w:rsidP="00F2077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ул.Рудневой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д.9- (7 систем)</w:t>
      </w:r>
    </w:p>
    <w:p w:rsidR="00837699" w:rsidRDefault="00837699" w:rsidP="00F2077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Осташковская ул., д.7 к.5</w:t>
      </w:r>
    </w:p>
    <w:p w:rsidR="00837699" w:rsidRDefault="00837699" w:rsidP="00F2077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ул.Рудневой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д.8</w:t>
      </w:r>
    </w:p>
    <w:p w:rsidR="00837699" w:rsidRDefault="00837699" w:rsidP="00F2077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Анадырский пр., д.15/1</w:t>
      </w:r>
    </w:p>
    <w:p w:rsidR="00837699" w:rsidRDefault="00837699" w:rsidP="00F2077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ул.Коминтерна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д.11/7</w:t>
      </w:r>
    </w:p>
    <w:p w:rsidR="00837699" w:rsidRDefault="00837699" w:rsidP="00F2077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ул.Печорская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д.11</w:t>
      </w:r>
    </w:p>
    <w:p w:rsidR="00837699" w:rsidRDefault="00837699" w:rsidP="00F2077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ул.Радужная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д.14 к.3</w:t>
      </w:r>
    </w:p>
    <w:p w:rsidR="00837699" w:rsidRPr="00F2077B" w:rsidRDefault="00837699" w:rsidP="00F2077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ул.Ленская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2/21 (3 системы)</w:t>
      </w:r>
    </w:p>
    <w:sectPr w:rsidR="00837699" w:rsidRPr="00F2077B" w:rsidSect="007D76D8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663A3"/>
    <w:multiLevelType w:val="hybridMultilevel"/>
    <w:tmpl w:val="5AD06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C6A00"/>
    <w:multiLevelType w:val="hybridMultilevel"/>
    <w:tmpl w:val="54D83886"/>
    <w:lvl w:ilvl="0" w:tplc="FD08B2CC">
      <w:start w:val="1"/>
      <w:numFmt w:val="decimal"/>
      <w:lvlText w:val="%1."/>
      <w:lvlJc w:val="left"/>
      <w:pPr>
        <w:ind w:left="6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13"/>
    <w:rsid w:val="001307B8"/>
    <w:rsid w:val="00145C90"/>
    <w:rsid w:val="00265FF8"/>
    <w:rsid w:val="002B25FA"/>
    <w:rsid w:val="002C1209"/>
    <w:rsid w:val="002C4EB0"/>
    <w:rsid w:val="00412208"/>
    <w:rsid w:val="00485F1A"/>
    <w:rsid w:val="004B2524"/>
    <w:rsid w:val="004D647E"/>
    <w:rsid w:val="005C60E0"/>
    <w:rsid w:val="005C679B"/>
    <w:rsid w:val="00670E71"/>
    <w:rsid w:val="006A0187"/>
    <w:rsid w:val="007D76D8"/>
    <w:rsid w:val="00837699"/>
    <w:rsid w:val="00AD6497"/>
    <w:rsid w:val="00B220E7"/>
    <w:rsid w:val="00B87813"/>
    <w:rsid w:val="00CB45D6"/>
    <w:rsid w:val="00D67ABA"/>
    <w:rsid w:val="00E03806"/>
    <w:rsid w:val="00E5560A"/>
    <w:rsid w:val="00ED1F17"/>
    <w:rsid w:val="00F2077B"/>
    <w:rsid w:val="00F4656B"/>
    <w:rsid w:val="00FE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FC0B1-8CA3-46AB-AB16-49887BD3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5D6"/>
    <w:pPr>
      <w:ind w:left="720"/>
      <w:contextualSpacing/>
    </w:pPr>
  </w:style>
  <w:style w:type="table" w:styleId="a5">
    <w:name w:val="Table Grid"/>
    <w:basedOn w:val="a1"/>
    <w:uiPriority w:val="39"/>
    <w:rsid w:val="00F4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A0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0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Marina</cp:lastModifiedBy>
  <cp:revision>2</cp:revision>
  <cp:lastPrinted>2021-12-24T09:37:00Z</cp:lastPrinted>
  <dcterms:created xsi:type="dcterms:W3CDTF">2022-02-18T09:23:00Z</dcterms:created>
  <dcterms:modified xsi:type="dcterms:W3CDTF">2022-02-18T09:23:00Z</dcterms:modified>
</cp:coreProperties>
</file>