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ABA">
        <w:rPr>
          <w:rFonts w:ascii="Times New Roman" w:hAnsi="Times New Roman" w:cs="Times New Roman"/>
          <w:b/>
          <w:sz w:val="24"/>
          <w:szCs w:val="24"/>
        </w:rPr>
        <w:t>Киселёва Елена Вячеславовна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</w:t>
      </w:r>
      <w:r w:rsidR="00AD6497">
        <w:rPr>
          <w:rFonts w:ascii="Times New Roman" w:hAnsi="Times New Roman" w:cs="Times New Roman"/>
          <w:b/>
          <w:sz w:val="24"/>
          <w:szCs w:val="24"/>
        </w:rPr>
        <w:t>20</w:t>
      </w:r>
      <w:r w:rsidR="00FE53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265FF8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E5560A">
        <w:rPr>
          <w:rFonts w:ascii="Times New Roman" w:hAnsi="Times New Roman" w:cs="Times New Roman"/>
          <w:b/>
          <w:sz w:val="24"/>
          <w:szCs w:val="24"/>
        </w:rPr>
        <w:t>1</w:t>
      </w:r>
      <w:r w:rsidRPr="00265FF8">
        <w:rPr>
          <w:rFonts w:ascii="Times New Roman" w:hAnsi="Times New Roman" w:cs="Times New Roman"/>
          <w:b/>
          <w:sz w:val="24"/>
          <w:szCs w:val="24"/>
        </w:rPr>
        <w:t>) Участие в заседаниях Совета депутатов: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73" w:rsidRPr="00265FF8">
        <w:rPr>
          <w:rFonts w:ascii="Times New Roman" w:hAnsi="Times New Roman" w:cs="Times New Roman"/>
          <w:sz w:val="24"/>
          <w:szCs w:val="24"/>
        </w:rPr>
        <w:t>1</w:t>
      </w:r>
      <w:r w:rsidR="00AD6497" w:rsidRPr="00265FF8">
        <w:rPr>
          <w:rFonts w:ascii="Times New Roman" w:hAnsi="Times New Roman" w:cs="Times New Roman"/>
          <w:sz w:val="24"/>
          <w:szCs w:val="24"/>
        </w:rPr>
        <w:t>3</w:t>
      </w:r>
    </w:p>
    <w:p w:rsidR="00CB45D6" w:rsidRPr="00265FF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1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>3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265FF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4656B" w:rsidRPr="00265FF8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 xml:space="preserve">– Бюджетно-финансовая Комиссия (контроль, публичные слушания, заключение, экспертиза, анализ) – </w:t>
      </w:r>
      <w:r w:rsidR="00AD6497" w:rsidRPr="00265FF8">
        <w:rPr>
          <w:rFonts w:ascii="Times New Roman" w:hAnsi="Times New Roman" w:cs="Times New Roman"/>
          <w:sz w:val="24"/>
          <w:szCs w:val="24"/>
        </w:rPr>
        <w:t>8</w:t>
      </w:r>
      <w:r w:rsidRPr="00265FF8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F4656B" w:rsidRPr="00265FF8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 xml:space="preserve">– Комиссия по противодействию коррупции в муниципальном округе – </w:t>
      </w:r>
      <w:r w:rsidR="00FE5373" w:rsidRPr="00265FF8">
        <w:rPr>
          <w:rFonts w:ascii="Times New Roman" w:hAnsi="Times New Roman" w:cs="Times New Roman"/>
          <w:sz w:val="24"/>
          <w:szCs w:val="24"/>
        </w:rPr>
        <w:t>4</w:t>
      </w:r>
      <w:r w:rsidRPr="00265FF8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E5373" w:rsidRPr="00265FF8">
        <w:rPr>
          <w:rFonts w:ascii="Times New Roman" w:hAnsi="Times New Roman" w:cs="Times New Roman"/>
          <w:sz w:val="24"/>
          <w:szCs w:val="24"/>
        </w:rPr>
        <w:t>я</w:t>
      </w:r>
    </w:p>
    <w:p w:rsidR="00F4656B" w:rsidRPr="00265FF8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 xml:space="preserve">– Комиссия аппарата СД МО Бабушкинский по исчислению стажа муниципальной службы муниципальных служащих </w:t>
      </w:r>
      <w:r w:rsidRPr="00265FF8">
        <w:rPr>
          <w:rFonts w:ascii="Times New Roman" w:hAnsi="Times New Roman" w:cs="Times New Roman"/>
          <w:b/>
          <w:sz w:val="24"/>
          <w:szCs w:val="24"/>
        </w:rPr>
        <w:t>(зам. председателя).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265FF8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265FF8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265F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>5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F4656B" w:rsidRPr="00F4656B" w:rsidRDefault="00F4656B" w:rsidP="00F4656B">
      <w:pPr>
        <w:rPr>
          <w:sz w:val="24"/>
          <w:szCs w:val="24"/>
        </w:rPr>
      </w:pPr>
    </w:p>
    <w:p w:rsidR="00CB45D6" w:rsidRPr="00F4656B" w:rsidRDefault="00145C90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265FF8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B87813" w:rsidRPr="00F4656B" w:rsidRDefault="00145C90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145C90">
        <w:rPr>
          <w:rFonts w:ascii="Times New Roman" w:hAnsi="Times New Roman" w:cs="Times New Roman"/>
          <w:b/>
          <w:sz w:val="24"/>
          <w:szCs w:val="24"/>
        </w:rPr>
        <w:t xml:space="preserve">) Количество поступивших и рассмотренных обращений граждан, результатах их </w:t>
      </w:r>
      <w:proofErr w:type="gramStart"/>
      <w:r w:rsidR="00B87813" w:rsidRPr="00145C90">
        <w:rPr>
          <w:rFonts w:ascii="Times New Roman" w:hAnsi="Times New Roman" w:cs="Times New Roman"/>
          <w:b/>
          <w:sz w:val="24"/>
          <w:szCs w:val="24"/>
        </w:rPr>
        <w:t>рассмотрения: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обращения- даны разъяснения.</w:t>
      </w:r>
    </w:p>
    <w:p w:rsidR="00B87813" w:rsidRPr="00265FF8" w:rsidRDefault="00145C90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265FF8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– </w:t>
      </w:r>
      <w:r w:rsidRPr="00265FF8">
        <w:rPr>
          <w:rFonts w:ascii="Times New Roman" w:hAnsi="Times New Roman" w:cs="Times New Roman"/>
          <w:sz w:val="24"/>
          <w:szCs w:val="24"/>
        </w:rPr>
        <w:t>ОПОП №12 (</w:t>
      </w:r>
      <w:proofErr w:type="spellStart"/>
      <w:r w:rsidRPr="00265FF8">
        <w:rPr>
          <w:rFonts w:ascii="Times New Roman" w:hAnsi="Times New Roman" w:cs="Times New Roman"/>
          <w:sz w:val="24"/>
          <w:szCs w:val="24"/>
        </w:rPr>
        <w:t>ул.Ленская</w:t>
      </w:r>
      <w:proofErr w:type="spellEnd"/>
      <w:r w:rsidRPr="00265FF8">
        <w:rPr>
          <w:rFonts w:ascii="Times New Roman" w:hAnsi="Times New Roman" w:cs="Times New Roman"/>
          <w:sz w:val="24"/>
          <w:szCs w:val="24"/>
        </w:rPr>
        <w:t xml:space="preserve"> д.28).</w:t>
      </w:r>
    </w:p>
    <w:p w:rsidR="00B87813" w:rsidRPr="00F4656B" w:rsidRDefault="00670E71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1- объект </w:t>
      </w:r>
      <w:proofErr w:type="gramStart"/>
      <w:r w:rsidR="007D76D8">
        <w:rPr>
          <w:rFonts w:ascii="Times New Roman" w:hAnsi="Times New Roman" w:cs="Times New Roman"/>
          <w:b/>
          <w:sz w:val="24"/>
          <w:szCs w:val="24"/>
        </w:rPr>
        <w:t>открытие</w:t>
      </w:r>
      <w:r w:rsidR="00265FF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65FF8">
        <w:rPr>
          <w:rFonts w:ascii="Times New Roman" w:hAnsi="Times New Roman" w:cs="Times New Roman"/>
          <w:b/>
          <w:sz w:val="24"/>
          <w:szCs w:val="24"/>
        </w:rPr>
        <w:t>2 акта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-закрытие </w:t>
      </w:r>
      <w:r w:rsidR="00265FF8">
        <w:rPr>
          <w:rFonts w:ascii="Times New Roman" w:hAnsi="Times New Roman" w:cs="Times New Roman"/>
          <w:b/>
          <w:sz w:val="24"/>
          <w:szCs w:val="24"/>
        </w:rPr>
        <w:t>работ.</w:t>
      </w:r>
    </w:p>
    <w:tbl>
      <w:tblPr>
        <w:tblStyle w:val="a5"/>
        <w:tblW w:w="9213" w:type="dxa"/>
        <w:tblInd w:w="534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265FF8" w:rsidRPr="001C5937" w:rsidTr="00265FF8">
        <w:tc>
          <w:tcPr>
            <w:tcW w:w="2352" w:type="dxa"/>
          </w:tcPr>
          <w:p w:rsidR="00265FF8" w:rsidRPr="001C5937" w:rsidRDefault="00265FF8" w:rsidP="00682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265FF8" w:rsidRPr="001C5937" w:rsidRDefault="00265FF8" w:rsidP="00682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37">
              <w:rPr>
                <w:rFonts w:ascii="Times New Roman" w:hAnsi="Times New Roman" w:cs="Times New Roman"/>
                <w:b/>
                <w:sz w:val="28"/>
                <w:szCs w:val="28"/>
              </w:rPr>
              <w:t>Акт открытия работ</w:t>
            </w:r>
          </w:p>
        </w:tc>
        <w:tc>
          <w:tcPr>
            <w:tcW w:w="6861" w:type="dxa"/>
          </w:tcPr>
          <w:p w:rsidR="00265FF8" w:rsidRPr="001C5937" w:rsidRDefault="00265FF8" w:rsidP="00682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265FF8" w:rsidRPr="001C5937" w:rsidRDefault="00265FF8" w:rsidP="00682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37">
              <w:rPr>
                <w:rFonts w:ascii="Times New Roman" w:hAnsi="Times New Roman" w:cs="Times New Roman"/>
                <w:b/>
                <w:sz w:val="28"/>
                <w:szCs w:val="28"/>
              </w:rPr>
              <w:t>Акт закрытия  работ</w:t>
            </w:r>
          </w:p>
        </w:tc>
      </w:tr>
      <w:tr w:rsidR="00265FF8" w:rsidRPr="00D359DC" w:rsidTr="00265FF8">
        <w:tc>
          <w:tcPr>
            <w:tcW w:w="2352" w:type="dxa"/>
          </w:tcPr>
          <w:p w:rsidR="00265FF8" w:rsidRPr="00993DE3" w:rsidRDefault="00265FF8" w:rsidP="0068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9EF">
              <w:rPr>
                <w:rFonts w:ascii="Times New Roman" w:hAnsi="Times New Roman" w:cs="Times New Roman"/>
                <w:b/>
                <w:sz w:val="28"/>
                <w:szCs w:val="28"/>
              </w:rPr>
              <w:t>ул.Ленская</w:t>
            </w:r>
            <w:proofErr w:type="spellEnd"/>
            <w:r w:rsidRPr="008C2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д.2/21-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объекта</w:t>
            </w:r>
          </w:p>
        </w:tc>
        <w:tc>
          <w:tcPr>
            <w:tcW w:w="6861" w:type="dxa"/>
          </w:tcPr>
          <w:p w:rsidR="00265FF8" w:rsidRDefault="00265FF8" w:rsidP="00682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29EF">
              <w:rPr>
                <w:rFonts w:ascii="Times New Roman" w:hAnsi="Times New Roman" w:cs="Times New Roman"/>
                <w:b/>
                <w:sz w:val="28"/>
                <w:szCs w:val="28"/>
              </w:rPr>
              <w:t>ул.Ленская</w:t>
            </w:r>
            <w:proofErr w:type="spellEnd"/>
            <w:r w:rsidRPr="008C2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д.2/21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65FF8" w:rsidRDefault="00265FF8" w:rsidP="00265FF8">
            <w:pPr>
              <w:pStyle w:val="a4"/>
              <w:numPr>
                <w:ilvl w:val="0"/>
                <w:numId w:val="1"/>
              </w:numPr>
              <w:ind w:left="29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D51C2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</w:t>
            </w:r>
          </w:p>
          <w:p w:rsidR="00265FF8" w:rsidRPr="00CD51C2" w:rsidRDefault="00265FF8" w:rsidP="00265FF8">
            <w:pPr>
              <w:pStyle w:val="a4"/>
              <w:numPr>
                <w:ilvl w:val="0"/>
                <w:numId w:val="1"/>
              </w:numPr>
              <w:ind w:left="290" w:hanging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внутридомовых сетей электроснабжения</w:t>
            </w:r>
          </w:p>
          <w:p w:rsidR="00265FF8" w:rsidRPr="00D359DC" w:rsidRDefault="00265FF8" w:rsidP="00682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6A00"/>
    <w:multiLevelType w:val="hybridMultilevel"/>
    <w:tmpl w:val="54D83886"/>
    <w:lvl w:ilvl="0" w:tplc="FD08B2CC">
      <w:start w:val="1"/>
      <w:numFmt w:val="decimal"/>
      <w:lvlText w:val="%1."/>
      <w:lvlJc w:val="left"/>
      <w:pPr>
        <w:ind w:left="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45C90"/>
    <w:rsid w:val="00265FF8"/>
    <w:rsid w:val="002B25FA"/>
    <w:rsid w:val="002C1209"/>
    <w:rsid w:val="002C4EB0"/>
    <w:rsid w:val="00412208"/>
    <w:rsid w:val="00485F1A"/>
    <w:rsid w:val="004D647E"/>
    <w:rsid w:val="005C5CFE"/>
    <w:rsid w:val="005C679B"/>
    <w:rsid w:val="00670E71"/>
    <w:rsid w:val="007D76D8"/>
    <w:rsid w:val="00AD6497"/>
    <w:rsid w:val="00B87813"/>
    <w:rsid w:val="00CB45D6"/>
    <w:rsid w:val="00D67ABA"/>
    <w:rsid w:val="00E03806"/>
    <w:rsid w:val="00E5560A"/>
    <w:rsid w:val="00ED1F1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2021-03-01T11:27:00Z</dcterms:created>
  <dcterms:modified xsi:type="dcterms:W3CDTF">2021-03-01T11:27:00Z</dcterms:modified>
</cp:coreProperties>
</file>