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32" w:rsidRPr="0039577D" w:rsidRDefault="00D15332" w:rsidP="008115D7">
      <w:pPr>
        <w:jc w:val="center"/>
        <w:rPr>
          <w:lang w:val="en-US"/>
        </w:rPr>
      </w:pPr>
    </w:p>
    <w:p w:rsidR="008115D7" w:rsidRDefault="00D15332" w:rsidP="008115D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8115D7">
        <w:rPr>
          <w:b/>
          <w:bCs/>
          <w:sz w:val="32"/>
          <w:szCs w:val="32"/>
          <w:bdr w:val="none" w:sz="0" w:space="0" w:color="auto" w:frame="1"/>
        </w:rPr>
        <w:t>ОТЧЕТ</w:t>
      </w:r>
    </w:p>
    <w:p w:rsidR="008115D7" w:rsidRDefault="008115D7" w:rsidP="008115D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>
        <w:rPr>
          <w:b/>
          <w:bCs/>
          <w:sz w:val="32"/>
          <w:szCs w:val="32"/>
          <w:bdr w:val="none" w:sz="0" w:space="0" w:color="auto" w:frame="1"/>
        </w:rPr>
        <w:t xml:space="preserve"> </w:t>
      </w:r>
      <w:r w:rsidR="00D15332" w:rsidRPr="008115D7">
        <w:rPr>
          <w:b/>
          <w:bCs/>
          <w:sz w:val="32"/>
          <w:szCs w:val="32"/>
          <w:bdr w:val="none" w:sz="0" w:space="0" w:color="auto" w:frame="1"/>
        </w:rPr>
        <w:t>Г</w:t>
      </w:r>
      <w:r>
        <w:rPr>
          <w:b/>
          <w:bCs/>
          <w:sz w:val="32"/>
          <w:szCs w:val="32"/>
          <w:bdr w:val="none" w:sz="0" w:space="0" w:color="auto" w:frame="1"/>
        </w:rPr>
        <w:t xml:space="preserve">осударственного бюджетного учреждения города Москвы </w:t>
      </w:r>
      <w:r w:rsidR="00D15332" w:rsidRPr="008115D7">
        <w:rPr>
          <w:b/>
          <w:bCs/>
          <w:sz w:val="32"/>
          <w:szCs w:val="32"/>
          <w:bdr w:val="none" w:sz="0" w:space="0" w:color="auto" w:frame="1"/>
        </w:rPr>
        <w:t xml:space="preserve"> </w:t>
      </w:r>
      <w:r>
        <w:rPr>
          <w:b/>
          <w:bCs/>
          <w:sz w:val="32"/>
          <w:szCs w:val="32"/>
          <w:bdr w:val="none" w:sz="0" w:space="0" w:color="auto" w:frame="1"/>
        </w:rPr>
        <w:t>«Спортивно-досуговый центр «</w:t>
      </w:r>
      <w:proofErr w:type="spellStart"/>
      <w:r>
        <w:rPr>
          <w:b/>
          <w:bCs/>
          <w:sz w:val="32"/>
          <w:szCs w:val="32"/>
          <w:bdr w:val="none" w:sz="0" w:space="0" w:color="auto" w:frame="1"/>
        </w:rPr>
        <w:t>Брэк</w:t>
      </w:r>
      <w:proofErr w:type="spellEnd"/>
      <w:r>
        <w:rPr>
          <w:b/>
          <w:bCs/>
          <w:sz w:val="32"/>
          <w:szCs w:val="32"/>
          <w:bdr w:val="none" w:sz="0" w:space="0" w:color="auto" w:frame="1"/>
        </w:rPr>
        <w:t>»</w:t>
      </w:r>
    </w:p>
    <w:p w:rsidR="00D15332" w:rsidRPr="008115D7" w:rsidRDefault="00D15332" w:rsidP="008115D7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8115D7">
        <w:rPr>
          <w:b/>
          <w:bCs/>
          <w:sz w:val="32"/>
          <w:szCs w:val="32"/>
          <w:bdr w:val="none" w:sz="0" w:space="0" w:color="auto" w:frame="1"/>
        </w:rPr>
        <w:t>за 201</w:t>
      </w:r>
      <w:r w:rsidR="008115D7">
        <w:rPr>
          <w:b/>
          <w:bCs/>
          <w:sz w:val="32"/>
          <w:szCs w:val="32"/>
          <w:bdr w:val="none" w:sz="0" w:space="0" w:color="auto" w:frame="1"/>
        </w:rPr>
        <w:t>7</w:t>
      </w:r>
      <w:r w:rsidRPr="008115D7">
        <w:rPr>
          <w:b/>
          <w:bCs/>
          <w:sz w:val="32"/>
          <w:szCs w:val="32"/>
          <w:bdr w:val="none" w:sz="0" w:space="0" w:color="auto" w:frame="1"/>
        </w:rPr>
        <w:t xml:space="preserve"> год</w:t>
      </w:r>
    </w:p>
    <w:p w:rsidR="00D15332" w:rsidRDefault="00D15332" w:rsidP="008115D7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15D7" w:rsidRPr="008115D7" w:rsidRDefault="008115D7" w:rsidP="008115D7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Добрый день, уважаемые депутаты!</w:t>
      </w:r>
    </w:p>
    <w:tbl>
      <w:tblPr>
        <w:tblW w:w="9782" w:type="dxa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8115D7" w:rsidRPr="005A06D7" w:rsidTr="008115D7">
        <w:trPr>
          <w:tblCellSpacing w:w="0" w:type="dxa"/>
        </w:trPr>
        <w:tc>
          <w:tcPr>
            <w:tcW w:w="9782" w:type="dxa"/>
            <w:hideMark/>
          </w:tcPr>
          <w:p w:rsidR="007A65E5" w:rsidRPr="005A06D7" w:rsidRDefault="008115D7" w:rsidP="008115D7">
            <w:pPr>
              <w:spacing w:line="36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Предлагаю вашему вниманию отчет об организации </w:t>
            </w:r>
            <w:r w:rsidR="002C09FB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досуговой, </w:t>
            </w:r>
            <w:r w:rsidR="002C09FB" w:rsidRPr="005A06D7">
              <w:rPr>
                <w:rFonts w:ascii="Times New Roman" w:hAnsi="Times New Roman" w:cs="Times New Roman"/>
                <w:sz w:val="32"/>
                <w:szCs w:val="32"/>
              </w:rPr>
              <w:t>социально-воспитательной, физкультурной и спортивно-оздоровительной работы с населением Бабушкинского района в Г</w:t>
            </w:r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осударственно</w:t>
            </w:r>
            <w:r w:rsidR="002C09FB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м</w:t>
            </w:r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A50593">
              <w:rPr>
                <w:rFonts w:ascii="Times New Roman" w:eastAsia="Times New Roman" w:hAnsi="Times New Roman" w:cs="Times New Roman"/>
                <w:sz w:val="32"/>
                <w:szCs w:val="32"/>
              </w:rPr>
              <w:t>у</w:t>
            </w:r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чреждени</w:t>
            </w:r>
            <w:r w:rsidR="002C09FB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«Спортивно-досуговый центр «</w:t>
            </w:r>
            <w:proofErr w:type="spellStart"/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r w:rsidR="002C09FB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рэк</w:t>
            </w:r>
            <w:proofErr w:type="spellEnd"/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  <w:r w:rsidR="002C09FB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за 2017 год.</w:t>
            </w:r>
            <w:r w:rsidR="007A65E5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505A8D" w:rsidRPr="004C3273" w:rsidRDefault="007A65E5" w:rsidP="00CB58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</w:t>
            </w:r>
            <w:r w:rsidR="00E1624A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</w:t>
            </w:r>
            <w:r w:rsidR="00E1624A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Учреждение работает в Бабушкинском районе более 25 лет.</w:t>
            </w:r>
            <w:r w:rsidR="00E1624A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Расположено в 3-х помещениях по адресам: Чукотский проезд,</w:t>
            </w:r>
            <w:r w:rsidR="00E84708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E1624A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д. 2, ул. Летчика Бабушкина, д.12</w:t>
            </w:r>
            <w:r w:rsidR="00A5059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</w:t>
            </w:r>
            <w:r w:rsidR="00E84708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E1624A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ул. Коминтерна, д.</w:t>
            </w:r>
            <w:r w:rsidR="00A5059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E1624A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8.</w:t>
            </w:r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E1624A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Общая площадь помещений - 915,7</w:t>
            </w:r>
            <w:r w:rsidR="004F148B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</w:t>
            </w:r>
            <w:r w:rsidR="00E84708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в. </w:t>
            </w:r>
            <w:r w:rsidR="00A50593">
              <w:rPr>
                <w:rFonts w:ascii="Times New Roman" w:eastAsia="Times New Roman" w:hAnsi="Times New Roman" w:cs="Times New Roman"/>
                <w:sz w:val="32"/>
                <w:szCs w:val="32"/>
              </w:rPr>
              <w:t>м.</w:t>
            </w:r>
            <w:r w:rsidR="0039577D" w:rsidRPr="003957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A5059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39577D">
              <w:rPr>
                <w:rFonts w:ascii="Times New Roman" w:eastAsia="Times New Roman" w:hAnsi="Times New Roman" w:cs="Times New Roman"/>
                <w:sz w:val="32"/>
                <w:szCs w:val="32"/>
              </w:rPr>
              <w:t>Как я уже говорила ранее</w:t>
            </w:r>
            <w:r w:rsidR="0039577D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2 из 3–х наших помещений  расположены в  подвалах, их площадь составляет – 683, 6 кв.</w:t>
            </w:r>
            <w:r w:rsidR="003957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39577D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м.</w:t>
            </w:r>
            <w:r w:rsidR="003957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Это более 70% всей площади которую занимает наше учреждение.</w:t>
            </w:r>
          </w:p>
          <w:p w:rsidR="004C3273" w:rsidRPr="004C3273" w:rsidRDefault="00505A8D" w:rsidP="004C32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C327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Н</w:t>
            </w:r>
            <w:r w:rsidR="00A50593" w:rsidRPr="004C327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а сегодняшний день вопрос вывода из подвальных </w:t>
            </w:r>
            <w:r w:rsidR="004C327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помещений ГБУ спортивной и досуговой направленности </w:t>
            </w:r>
            <w:r w:rsidR="00A50593" w:rsidRPr="004C3273">
              <w:rPr>
                <w:rFonts w:ascii="Times New Roman" w:eastAsia="Times New Roman" w:hAnsi="Times New Roman" w:cs="Times New Roman"/>
                <w:sz w:val="32"/>
                <w:szCs w:val="32"/>
              </w:rPr>
              <w:t>остается открытым</w:t>
            </w:r>
            <w:r w:rsidR="004C327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r w:rsidR="00A50593" w:rsidRPr="004C3273">
              <w:rPr>
                <w:rFonts w:ascii="Times New Roman" w:eastAsia="Times New Roman" w:hAnsi="Times New Roman" w:cs="Times New Roman"/>
                <w:sz w:val="32"/>
                <w:szCs w:val="32"/>
              </w:rPr>
              <w:t>Департамент городского имущества никак не примет решени</w:t>
            </w:r>
            <w:r w:rsidRPr="004C327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е о предоставлении нам помещения по </w:t>
            </w:r>
            <w:r w:rsidR="004C3273" w:rsidRPr="004C327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адресу: Олонецкий проезд, д.18. </w:t>
            </w:r>
            <w:r w:rsidR="004C327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 запрос префектуры и управы </w:t>
            </w:r>
            <w:r w:rsidR="004C3273" w:rsidRPr="004C327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ДГИ направил </w:t>
            </w:r>
            <w:r w:rsidR="004C327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 </w:t>
            </w:r>
            <w:r w:rsidR="004C3273" w:rsidRPr="004C3273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r w:rsidR="004C3273">
              <w:rPr>
                <w:rFonts w:ascii="Times New Roman" w:eastAsia="Times New Roman" w:hAnsi="Times New Roman" w:cs="Times New Roman"/>
                <w:sz w:val="32"/>
                <w:szCs w:val="32"/>
              </w:rPr>
              <w:t>ш</w:t>
            </w:r>
            <w:r w:rsidR="004C3273" w:rsidRPr="004C327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4C327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адрес </w:t>
            </w:r>
            <w:r w:rsidR="004C3273" w:rsidRPr="004C327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письменный ответ </w:t>
            </w:r>
            <w:r w:rsidR="004C3273">
              <w:rPr>
                <w:rFonts w:ascii="Times New Roman" w:eastAsia="Times New Roman" w:hAnsi="Times New Roman" w:cs="Times New Roman"/>
                <w:sz w:val="32"/>
                <w:szCs w:val="32"/>
              </w:rPr>
              <w:t>с формулировкой  «П</w:t>
            </w:r>
            <w:r w:rsidR="004C3273">
              <w:rPr>
                <w:rFonts w:ascii="Times New Roman" w:hAnsi="Times New Roman" w:cs="Times New Roman"/>
                <w:sz w:val="32"/>
                <w:szCs w:val="32"/>
              </w:rPr>
              <w:t xml:space="preserve">ринято решение о </w:t>
            </w:r>
            <w:r w:rsidR="004C3273" w:rsidRPr="004C3273">
              <w:rPr>
                <w:rFonts w:ascii="Times New Roman" w:hAnsi="Times New Roman" w:cs="Times New Roman"/>
                <w:sz w:val="32"/>
                <w:szCs w:val="32"/>
              </w:rPr>
              <w:t>приостановке оформления и выдачи соответствующего распорядительного</w:t>
            </w:r>
            <w:r w:rsidR="004C32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C3273" w:rsidRPr="004C3273">
              <w:rPr>
                <w:rFonts w:ascii="Times New Roman" w:hAnsi="Times New Roman" w:cs="Times New Roman"/>
                <w:sz w:val="32"/>
                <w:szCs w:val="32"/>
              </w:rPr>
              <w:t>документа Департамента с целью провед</w:t>
            </w:r>
            <w:r w:rsidR="004C3273">
              <w:rPr>
                <w:rFonts w:ascii="Times New Roman" w:hAnsi="Times New Roman" w:cs="Times New Roman"/>
                <w:sz w:val="32"/>
                <w:szCs w:val="32"/>
              </w:rPr>
              <w:t xml:space="preserve">ения дополнительных мероприятий». </w:t>
            </w:r>
            <w:r w:rsidR="0039577D">
              <w:rPr>
                <w:rFonts w:ascii="Times New Roman" w:hAnsi="Times New Roman" w:cs="Times New Roman"/>
                <w:sz w:val="32"/>
                <w:szCs w:val="32"/>
              </w:rPr>
              <w:t xml:space="preserve">Это и понятно, ведь мы не коммерческая структура, и предоставляем услуги населению по месту жительства практически </w:t>
            </w:r>
            <w:r w:rsidR="0039577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бесплатно. </w:t>
            </w:r>
            <w:r w:rsidR="00A65C8D">
              <w:rPr>
                <w:rFonts w:ascii="Times New Roman" w:hAnsi="Times New Roman" w:cs="Times New Roman"/>
                <w:sz w:val="32"/>
                <w:szCs w:val="32"/>
              </w:rPr>
              <w:t>Но мы оптимисты и поэтому будем надеяться на лучшее.</w:t>
            </w:r>
          </w:p>
          <w:p w:rsidR="00436602" w:rsidRPr="005A06D7" w:rsidRDefault="008115D7" w:rsidP="00CB58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</w:t>
            </w:r>
            <w:r w:rsidRPr="005A06D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 </w:t>
            </w: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E84708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На сегодняшний день в ГБУ СДЦ «</w:t>
            </w:r>
            <w:proofErr w:type="spellStart"/>
            <w:r w:rsidR="00E84708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Брэк</w:t>
            </w:r>
            <w:proofErr w:type="spellEnd"/>
            <w:r w:rsidR="00E84708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» работает 40 человек</w:t>
            </w:r>
            <w:r w:rsidR="007E519C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сотрудников (25 штатных и 15 совместителей),</w:t>
            </w:r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из них 9 человек руководители кружков и студий и 1</w:t>
            </w:r>
            <w:r w:rsidR="007E519C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тренеров, имеющие специальное образование и большой опыт работы. </w:t>
            </w:r>
          </w:p>
          <w:p w:rsidR="008115D7" w:rsidRPr="005A06D7" w:rsidRDefault="00436602" w:rsidP="00CB58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</w:t>
            </w:r>
            <w:r w:rsidR="008115D7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За 2017 год получено 8  сертификатов </w:t>
            </w:r>
            <w:r w:rsidR="00F1757F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8115D7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сотрудниками о повышении  квалификации.</w:t>
            </w:r>
          </w:p>
          <w:p w:rsidR="008115D7" w:rsidRPr="005A06D7" w:rsidRDefault="008115D7" w:rsidP="00CB585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       В учреждении работают: </w:t>
            </w:r>
            <w:r w:rsidR="00A20059" w:rsidRPr="005A06D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23</w:t>
            </w:r>
            <w:r w:rsidRPr="005A06D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досуговых кружков и студий  </w:t>
            </w:r>
            <w:r w:rsidR="00A20059" w:rsidRPr="005A06D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7</w:t>
            </w:r>
            <w:r w:rsidRPr="005A06D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из  них  на платной основе, а также </w:t>
            </w:r>
            <w:r w:rsidR="00A20059" w:rsidRPr="005A06D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18</w:t>
            </w:r>
            <w:r w:rsidRPr="005A06D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спортивны</w:t>
            </w:r>
            <w:r w:rsidR="00A20059" w:rsidRPr="005A06D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х</w:t>
            </w:r>
            <w:r w:rsidRPr="005A06D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секци</w:t>
            </w:r>
            <w:r w:rsidR="00A20059" w:rsidRPr="005A06D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й</w:t>
            </w:r>
            <w:r w:rsidRPr="005A06D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, в том числе 4 платные  для </w:t>
            </w:r>
            <w:r w:rsidR="00A65C8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жителей </w:t>
            </w:r>
            <w:r w:rsidR="00A65C8D" w:rsidRPr="005A06D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различных </w:t>
            </w:r>
            <w:r w:rsidRPr="005A06D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возрастных категорий.</w:t>
            </w:r>
          </w:p>
          <w:p w:rsidR="00A20059" w:rsidRPr="005A06D7" w:rsidRDefault="008115D7" w:rsidP="00F22E63">
            <w:pPr>
              <w:tabs>
                <w:tab w:val="left" w:pos="83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</w:t>
            </w:r>
            <w:r w:rsidR="00A20059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 2017 году в рамках государственного задания в </w:t>
            </w:r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A20059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  <w:r w:rsidR="008A39A5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следующих </w:t>
            </w:r>
            <w:r w:rsidR="00A20059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кружках и студиях</w:t>
            </w:r>
            <w:r w:rsidR="00A40574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: </w:t>
            </w:r>
            <w:r w:rsidR="00A40574" w:rsidRPr="005A06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«Живопись+ », творческая мастерская «Белый кролик», студия «Английский язык» для людей старшего возраста, вокальная студия «Аллегро»,  хореографическая студия «Пети</w:t>
            </w:r>
            <w:r w:rsidR="0023373B" w:rsidRPr="005A06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="00A40574" w:rsidRPr="005A06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Па», студи</w:t>
            </w:r>
            <w:r w:rsidR="008A39A5" w:rsidRPr="005A06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я</w:t>
            </w:r>
            <w:r w:rsidR="00A40574" w:rsidRPr="005A06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эстрадного танца «Розовый фламинго», студия «Флористика»,  творческий клуб «Радуга» для людей старшего поколения</w:t>
            </w:r>
            <w:r w:rsidR="0023373B" w:rsidRPr="005A06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театральная студия «Буковка», студия «Мягкая игрушка», студия «Кукольный театр», </w:t>
            </w:r>
            <w:r w:rsidR="008A39A5" w:rsidRPr="005A06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театральная студия «Слово» для взрослых</w:t>
            </w:r>
            <w:r w:rsidR="00A40574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A20059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 бесплатной основе занимались 217 человек (по ГЗ-212)</w:t>
            </w:r>
            <w:r w:rsidR="00E552C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в </w:t>
            </w:r>
            <w:r w:rsidR="00F1757F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18 –</w:t>
            </w:r>
            <w:r w:rsidR="0000017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F1757F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ти</w:t>
            </w:r>
            <w:proofErr w:type="spellEnd"/>
            <w:r w:rsidR="00F1757F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спортивных секциях</w:t>
            </w:r>
            <w:r w:rsidR="008A39A5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таких как: </w:t>
            </w:r>
            <w:r w:rsidR="008A39A5" w:rsidRPr="005A06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бокс,  </w:t>
            </w:r>
            <w:r w:rsidR="0072795A" w:rsidRPr="005A06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бадминтон, </w:t>
            </w:r>
            <w:r w:rsidR="008A39A5" w:rsidRPr="005A06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айкидо,  футбол,  </w:t>
            </w:r>
            <w:proofErr w:type="spellStart"/>
            <w:r w:rsidR="008A39A5" w:rsidRPr="005A06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дартс</w:t>
            </w:r>
            <w:proofErr w:type="spellEnd"/>
            <w:r w:rsidR="008A39A5" w:rsidRPr="005A06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72795A" w:rsidRPr="005A06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гимнастика</w:t>
            </w:r>
            <w:r w:rsidR="008A39A5" w:rsidRPr="005A06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для лиц </w:t>
            </w:r>
            <w:r w:rsidR="0072795A" w:rsidRPr="005A06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людей </w:t>
            </w:r>
            <w:r w:rsidR="008A39A5" w:rsidRPr="005A06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старшего поколения, скандинавская ходьба, </w:t>
            </w:r>
            <w:r w:rsidR="0072795A" w:rsidRPr="005A06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ОФП, </w:t>
            </w:r>
            <w:r w:rsidR="008A39A5" w:rsidRPr="005A06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каратэ, волейбол, настольный теннис, оздоровительное плавание для инвалидов, йога, тренажерный зал</w:t>
            </w:r>
            <w:r w:rsidR="0072795A" w:rsidRPr="005A06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, дыхательная гимнастика,  хоккей</w:t>
            </w:r>
            <w:r w:rsidR="00F22E63" w:rsidRPr="005A06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22E63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занималось 5</w:t>
            </w:r>
            <w:r w:rsidR="00F1757F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F22E63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F1757F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человек (по ГЗ-509)</w:t>
            </w:r>
            <w:r w:rsidR="00F22E63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8115D7" w:rsidRPr="005A06D7" w:rsidRDefault="005A06D7" w:rsidP="005A06D7">
            <w:pPr>
              <w:shd w:val="clear" w:color="auto" w:fill="F6FBF0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     </w:t>
            </w:r>
            <w:r w:rsidR="008115D7" w:rsidRPr="005A06D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Всего в 2017 году </w:t>
            </w:r>
            <w:r w:rsidR="008115D7" w:rsidRPr="005A06D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учреждением было проведено</w:t>
            </w:r>
            <w:r w:rsidR="001E0273" w:rsidRPr="005A06D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172</w:t>
            </w:r>
            <w:r w:rsidR="008115D7" w:rsidRPr="005A06D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спортивных и досуговых мероприятий, с охватом населения  более </w:t>
            </w:r>
            <w:r w:rsidR="003435B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6000</w:t>
            </w:r>
            <w:r w:rsidR="008115D7" w:rsidRPr="005A06D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человек.</w:t>
            </w:r>
          </w:p>
          <w:p w:rsidR="008115D7" w:rsidRPr="005A06D7" w:rsidRDefault="008115D7" w:rsidP="00CB5854">
            <w:pPr>
              <w:shd w:val="clear" w:color="auto" w:fill="F6FBF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В помещениях центра </w:t>
            </w:r>
            <w:r w:rsidR="001E0273"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проводятся </w:t>
            </w:r>
            <w:r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мастер-классы, </w:t>
            </w:r>
            <w:r w:rsidR="001E0273"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</w:t>
            </w:r>
            <w:r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онцерты, посвященные праздничным и памятным датам, организуются выставки детского творчества.</w:t>
            </w:r>
          </w:p>
          <w:p w:rsidR="008115D7" w:rsidRPr="005A06D7" w:rsidRDefault="008115D7" w:rsidP="00CB5854">
            <w:pPr>
              <w:shd w:val="clear" w:color="auto" w:fill="F6FBF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A06D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ГБУ СДЦ «</w:t>
            </w:r>
            <w:proofErr w:type="spellStart"/>
            <w:r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Брэк</w:t>
            </w:r>
            <w:proofErr w:type="spellEnd"/>
            <w:r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 участвует в организации и проведении районных</w:t>
            </w:r>
            <w:r w:rsidR="001E0273"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культурно-массовых мероприятий в честь знаменательных дат: </w:t>
            </w:r>
            <w:r w:rsidR="00A65C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E0273"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праздновани</w:t>
            </w:r>
            <w:r w:rsidR="00A65C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</w:t>
            </w:r>
            <w:r w:rsidR="001E0273"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Рождества Христова,</w:t>
            </w:r>
            <w:r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E0273"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Международно</w:t>
            </w:r>
            <w:r w:rsidR="00A65C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 женского Дня</w:t>
            </w:r>
            <w:r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8 Марта,  Д</w:t>
            </w:r>
            <w:r w:rsidR="00A65C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ня</w:t>
            </w:r>
            <w:r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Победы, </w:t>
            </w:r>
            <w:r w:rsidR="001E0273"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</w:t>
            </w:r>
            <w:r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еждународно</w:t>
            </w:r>
            <w:r w:rsidR="00A65C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</w:t>
            </w:r>
            <w:r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Дн</w:t>
            </w:r>
            <w:r w:rsidR="00A65C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</w:t>
            </w:r>
            <w:r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семьи, Дн</w:t>
            </w:r>
            <w:r w:rsidR="00A65C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</w:t>
            </w:r>
            <w:r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защиты детей, Дн</w:t>
            </w:r>
            <w:r w:rsidR="00A65C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я семьи, любви и верности, Дня </w:t>
            </w:r>
            <w:r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физкультурника</w:t>
            </w:r>
            <w:r w:rsidR="001E0273"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 w:rsidR="00F22E63"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65C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Дня </w:t>
            </w:r>
            <w:r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города, Дн</w:t>
            </w:r>
            <w:r w:rsidR="00A65C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</w:t>
            </w:r>
            <w:r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E0273"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пожилого человека</w:t>
            </w:r>
            <w:r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r w:rsidR="00A65C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Дня</w:t>
            </w:r>
            <w:r w:rsidR="001E0273"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народного единства, </w:t>
            </w:r>
            <w:r w:rsidR="00A65C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Дня матери, празднование</w:t>
            </w:r>
            <w:r w:rsidRPr="005A06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Нового года</w:t>
            </w:r>
            <w:r w:rsidR="00A65C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6D1281" w:rsidRPr="005A06D7" w:rsidRDefault="00C9064F" w:rsidP="00C31CF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За 2017 год учреждение   получило более 200 письменных благодарностей от жителей района. 68 благодарственных писем и дипломов за участие и призовые места в международных, городских окружных и районных фестивалях, конкурсах, выставках и мастер-классах досуговой направленности. Наиболее активными в плане участия в мероприятиях различного уровня</w:t>
            </w:r>
            <w:r w:rsidR="00C31CF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 2017 году стали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: вокальная студия «Аллегро», студия современного танца «Розовый фламинго», театральные студии «Буковка» и «Слово», хореографическая студия «Пети Па», студия «Живопись+», творческая мастерская «Белый кролик», студия «Флористика» и студия «Мягкая игрушка», вос</w:t>
            </w:r>
            <w:r w:rsidR="00C31CF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питанники которых были награждены  дипломами, грамотами и званиями лауреатов и дипломантов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 следующих мероприятиях:   </w:t>
            </w:r>
          </w:p>
          <w:p w:rsidR="006D1281" w:rsidRPr="005A06D7" w:rsidRDefault="006D1281" w:rsidP="006D12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>- в Гала-концерте, посвященном Дню города в концертном зале «Королевский»</w:t>
            </w:r>
          </w:p>
          <w:p w:rsidR="005527D8" w:rsidRPr="005A06D7" w:rsidRDefault="005A06D7" w:rsidP="005A06D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527D8" w:rsidRPr="005A06D7">
              <w:rPr>
                <w:rFonts w:ascii="Times New Roman" w:hAnsi="Times New Roman" w:cs="Times New Roman"/>
                <w:sz w:val="32"/>
                <w:szCs w:val="32"/>
              </w:rPr>
              <w:t xml:space="preserve">  в выставке-конкурсе детского художественного прикладного творчества "Экология в глазах детей"</w:t>
            </w:r>
          </w:p>
          <w:p w:rsidR="005527D8" w:rsidRPr="005A06D7" w:rsidRDefault="005A06D7" w:rsidP="006D12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в </w:t>
            </w: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 xml:space="preserve">открытом детско-юношеском фестивале-конкурсе </w:t>
            </w:r>
            <w:r w:rsidRPr="005A06D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хореографического искусства "Танцы народов мира»</w:t>
            </w:r>
          </w:p>
          <w:p w:rsidR="005A06D7" w:rsidRPr="005A06D7" w:rsidRDefault="005A06D7" w:rsidP="005A06D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в </w:t>
            </w:r>
            <w:r w:rsidR="00A65C8D">
              <w:rPr>
                <w:rFonts w:ascii="Times New Roman" w:hAnsi="Times New Roman" w:cs="Times New Roman"/>
                <w:sz w:val="32"/>
                <w:szCs w:val="32"/>
              </w:rPr>
              <w:t>кон</w:t>
            </w: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>курсе рисунка "Маме с любовью", посвященном Международному Дню матери</w:t>
            </w:r>
          </w:p>
          <w:p w:rsidR="005A06D7" w:rsidRPr="005A06D7" w:rsidRDefault="005A06D7" w:rsidP="005A0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 ф</w:t>
            </w: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>естивале детско-юношеского творчества "Время талантов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B02110" w:rsidRPr="005A06D7" w:rsidRDefault="006D1281" w:rsidP="00B0211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02110" w:rsidRPr="005A06D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A06D7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r w:rsidR="00B02110" w:rsidRPr="005A06D7">
              <w:rPr>
                <w:rFonts w:ascii="Times New Roman" w:hAnsi="Times New Roman" w:cs="Times New Roman"/>
                <w:sz w:val="32"/>
                <w:szCs w:val="32"/>
              </w:rPr>
              <w:t xml:space="preserve"> Московском детском фестивале национальных культур "Мой дом - Москва"</w:t>
            </w:r>
          </w:p>
          <w:p w:rsidR="00B02110" w:rsidRPr="005A06D7" w:rsidRDefault="00B02110" w:rsidP="00B0211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 xml:space="preserve">- во  </w:t>
            </w:r>
            <w:r w:rsidR="005A06D7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>сероссийском открытом художественном конкурсе "Юный художник»</w:t>
            </w:r>
          </w:p>
          <w:p w:rsidR="00B02110" w:rsidRPr="005A06D7" w:rsidRDefault="00B02110" w:rsidP="00B0211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>- в городском благотворительном празднике "Поздравляем маму!" для многодетных, приемных и неполных семей</w:t>
            </w:r>
          </w:p>
          <w:p w:rsidR="00B02110" w:rsidRPr="005A06D7" w:rsidRDefault="00B02110" w:rsidP="00B0211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>- в Московском детско-юношеском многожанровом фестивале-конкурсе «Моя Москва»</w:t>
            </w:r>
          </w:p>
          <w:p w:rsidR="00B02110" w:rsidRPr="005A06D7" w:rsidRDefault="00B02110" w:rsidP="0005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>- в Международном фестивале творчества «МОСКВА ГАМБУРГ» в рамках фестиваля «Искусство без границ»</w:t>
            </w:r>
          </w:p>
          <w:p w:rsidR="0005295C" w:rsidRPr="005A06D7" w:rsidRDefault="00B02110" w:rsidP="0005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>- в фестивале детского творчества "Московская капель". Ярмарка  и</w:t>
            </w:r>
            <w:r w:rsidR="0005295C" w:rsidRPr="005A06D7">
              <w:rPr>
                <w:rFonts w:ascii="Times New Roman" w:hAnsi="Times New Roman" w:cs="Times New Roman"/>
                <w:sz w:val="32"/>
                <w:szCs w:val="32"/>
              </w:rPr>
              <w:t>дей-2017</w:t>
            </w:r>
          </w:p>
          <w:p w:rsidR="00B02110" w:rsidRPr="005A06D7" w:rsidRDefault="0005295C" w:rsidP="0005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>- в концертной программе в рамках мероприятий Патриотического Марафона в честь 25-летия Российской Ассоциации Героев на Поклонной горе</w:t>
            </w:r>
          </w:p>
          <w:p w:rsidR="0005295C" w:rsidRPr="005A06D7" w:rsidRDefault="0005295C" w:rsidP="006D12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281" w:rsidRPr="005A06D7">
              <w:rPr>
                <w:rFonts w:ascii="Times New Roman" w:hAnsi="Times New Roman" w:cs="Times New Roman"/>
                <w:sz w:val="32"/>
                <w:szCs w:val="32"/>
              </w:rPr>
              <w:t xml:space="preserve"> в городском фестивале "Сердце на ладошке" для детей с ограниченными возможностями</w:t>
            </w:r>
          </w:p>
          <w:p w:rsidR="006D1281" w:rsidRPr="005A06D7" w:rsidRDefault="006D1281" w:rsidP="006D12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>- в фестивале "Милосердие" для детей с ограниченными возможностями</w:t>
            </w:r>
          </w:p>
          <w:p w:rsidR="006D1281" w:rsidRPr="005A06D7" w:rsidRDefault="006D1281" w:rsidP="006D12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>- в Первом Международном фестивале детского и юношеского творчества "Трамплин"</w:t>
            </w:r>
          </w:p>
          <w:p w:rsidR="005527D8" w:rsidRPr="005A06D7" w:rsidRDefault="006D1281" w:rsidP="006D12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 xml:space="preserve">-  в  благотворительном концерте "Я рядом" в Зале Церковных Соборов Храма Христа Спасителя         </w:t>
            </w:r>
          </w:p>
          <w:p w:rsidR="005527D8" w:rsidRPr="005A06D7" w:rsidRDefault="005527D8" w:rsidP="006D12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 xml:space="preserve">- в городском благотворительном празднике "Семья - это любовь!" в честь Дня семьи, любви и верности </w:t>
            </w:r>
          </w:p>
          <w:p w:rsidR="005527D8" w:rsidRPr="005A06D7" w:rsidRDefault="005527D8" w:rsidP="006D12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>- в городском мероприятии "Помогать можно по-разному"</w:t>
            </w:r>
          </w:p>
          <w:p w:rsidR="005527D8" w:rsidRPr="005A06D7" w:rsidRDefault="005527D8" w:rsidP="006D1281">
            <w:pPr>
              <w:jc w:val="both"/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</w:pPr>
            <w:r w:rsidRPr="005A06D7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lastRenderedPageBreak/>
              <w:t xml:space="preserve">- в первом городском фестивале детского и юношеского творчества "Здравствуй, школа или BACK TO SCHOOL" </w:t>
            </w:r>
          </w:p>
          <w:p w:rsidR="005527D8" w:rsidRPr="005A06D7" w:rsidRDefault="005527D8" w:rsidP="005527D8">
            <w:pPr>
              <w:jc w:val="both"/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</w:pP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>- в городском интеграционном социокультурном мероприятии «Московская карусель» в рамках празднования Дня города Москвы</w:t>
            </w:r>
          </w:p>
          <w:p w:rsidR="005527D8" w:rsidRPr="005A06D7" w:rsidRDefault="005527D8" w:rsidP="005527D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 xml:space="preserve">- во втором Всероссийском конкурсе детского творчества </w:t>
            </w:r>
            <w:proofErr w:type="spellStart"/>
            <w:r w:rsidRPr="005A06D7">
              <w:rPr>
                <w:rFonts w:ascii="Times New Roman" w:hAnsi="Times New Roman" w:cs="Times New Roman"/>
                <w:sz w:val="32"/>
                <w:szCs w:val="32"/>
              </w:rPr>
              <w:t>Melon</w:t>
            </w:r>
            <w:proofErr w:type="spellEnd"/>
            <w:r w:rsidRPr="005A06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06D7">
              <w:rPr>
                <w:rFonts w:ascii="Times New Roman" w:hAnsi="Times New Roman" w:cs="Times New Roman"/>
                <w:sz w:val="32"/>
                <w:szCs w:val="32"/>
              </w:rPr>
              <w:t>Kids</w:t>
            </w:r>
            <w:proofErr w:type="spellEnd"/>
            <w:r w:rsidRPr="005A06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A06D7" w:rsidRPr="005A06D7" w:rsidRDefault="006D1281" w:rsidP="005A0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A06D7" w:rsidRPr="005A06D7">
              <w:rPr>
                <w:rFonts w:ascii="Times New Roman" w:hAnsi="Times New Roman" w:cs="Times New Roman"/>
                <w:sz w:val="32"/>
                <w:szCs w:val="32"/>
              </w:rPr>
              <w:t xml:space="preserve">-  во Всемирном Дне недоношенных детей.   3-я Торжественная церемония "Право на чудо" </w:t>
            </w:r>
          </w:p>
          <w:p w:rsidR="005A06D7" w:rsidRPr="005A06D7" w:rsidRDefault="005A06D7" w:rsidP="005A06D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>в съемках телевизионной передаче "Подзарядка" телеканала "Карусель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 в Останкино</w:t>
            </w:r>
          </w:p>
          <w:p w:rsidR="00744491" w:rsidRDefault="005A06D7" w:rsidP="007444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</w:t>
            </w:r>
            <w:r w:rsidRPr="005A06D7">
              <w:rPr>
                <w:rFonts w:ascii="Times New Roman" w:hAnsi="Times New Roman" w:cs="Times New Roman"/>
                <w:sz w:val="32"/>
                <w:szCs w:val="32"/>
              </w:rPr>
              <w:t xml:space="preserve"> Международном благотворительном Фестивале - конкурсе творчества  "Искусство без границ" </w:t>
            </w:r>
          </w:p>
          <w:p w:rsidR="005A06D7" w:rsidRPr="005A06D7" w:rsidRDefault="00744491" w:rsidP="0074449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5A06D7" w:rsidRPr="005A06D7">
              <w:rPr>
                <w:rFonts w:ascii="Times New Roman" w:hAnsi="Times New Roman" w:cs="Times New Roman"/>
                <w:sz w:val="32"/>
                <w:szCs w:val="32"/>
              </w:rPr>
              <w:t xml:space="preserve">в 7-ой благотворительной ярмарке "Душевный </w:t>
            </w:r>
            <w:proofErr w:type="spellStart"/>
            <w:r w:rsidR="005A06D7" w:rsidRPr="005A06D7">
              <w:rPr>
                <w:rFonts w:ascii="Times New Roman" w:hAnsi="Times New Roman" w:cs="Times New Roman"/>
                <w:sz w:val="32"/>
                <w:szCs w:val="32"/>
              </w:rPr>
              <w:t>Bаzаr</w:t>
            </w:r>
            <w:proofErr w:type="spellEnd"/>
            <w:r w:rsidR="005A06D7" w:rsidRPr="005A06D7">
              <w:rPr>
                <w:rFonts w:ascii="Times New Roman" w:hAnsi="Times New Roman" w:cs="Times New Roman"/>
                <w:sz w:val="32"/>
                <w:szCs w:val="32"/>
              </w:rPr>
              <w:t>"</w:t>
            </w:r>
          </w:p>
          <w:p w:rsidR="005A06D7" w:rsidRPr="005A06D7" w:rsidRDefault="00744491" w:rsidP="007444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5A06D7" w:rsidRPr="005A06D7">
              <w:rPr>
                <w:rFonts w:ascii="Times New Roman" w:hAnsi="Times New Roman" w:cs="Times New Roman"/>
                <w:sz w:val="32"/>
                <w:szCs w:val="32"/>
              </w:rPr>
              <w:t>в мастер-классах  ХХIII выставке-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ярмарке народных художественных п</w:t>
            </w:r>
            <w:r w:rsidR="005A06D7" w:rsidRPr="005A06D7">
              <w:rPr>
                <w:rFonts w:ascii="Times New Roman" w:hAnsi="Times New Roman" w:cs="Times New Roman"/>
                <w:sz w:val="32"/>
                <w:szCs w:val="32"/>
              </w:rPr>
              <w:t>ромыслов России "Ладья.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A06D7" w:rsidRPr="005A06D7">
              <w:rPr>
                <w:rFonts w:ascii="Times New Roman" w:hAnsi="Times New Roman" w:cs="Times New Roman"/>
                <w:sz w:val="32"/>
                <w:szCs w:val="32"/>
              </w:rPr>
              <w:t>Зимняя сказка-2017 г."</w:t>
            </w:r>
          </w:p>
          <w:p w:rsidR="005A06D7" w:rsidRDefault="00744491" w:rsidP="007444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5A06D7" w:rsidRPr="005A06D7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5A06D7" w:rsidRPr="005A06D7">
              <w:rPr>
                <w:rFonts w:ascii="Times New Roman" w:hAnsi="Times New Roman" w:cs="Times New Roman"/>
                <w:sz w:val="32"/>
                <w:szCs w:val="32"/>
              </w:rPr>
              <w:t>лаготворительной акции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"Добрые глаза" </w:t>
            </w:r>
          </w:p>
          <w:p w:rsidR="00744491" w:rsidRPr="005537F6" w:rsidRDefault="00744491" w:rsidP="00744491">
            <w:pPr>
              <w:tabs>
                <w:tab w:val="left" w:pos="83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 течение 2017 </w:t>
            </w:r>
            <w:r w:rsidRPr="0089370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года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ГБУ СДЦ «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Брэк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» </w:t>
            </w:r>
            <w:r w:rsidRPr="0089370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помимо проведения районных спортивных мероприятий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формировал к</w:t>
            </w:r>
            <w:r w:rsidRPr="0089370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оманды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для участия в  следующих Спартакиадах</w:t>
            </w:r>
            <w:r w:rsidR="00982F7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 кубок префекта СВАО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  <w:p w:rsidR="00744491" w:rsidRPr="00355CD9" w:rsidRDefault="00744491" w:rsidP="00744491">
            <w:pPr>
              <w:pStyle w:val="a5"/>
              <w:numPr>
                <w:ilvl w:val="0"/>
                <w:numId w:val="4"/>
              </w:numPr>
              <w:tabs>
                <w:tab w:val="left" w:pos="83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«Московский двор – спортивный двор» - 5 место;</w:t>
            </w:r>
          </w:p>
          <w:p w:rsidR="00744491" w:rsidRPr="00355CD9" w:rsidRDefault="00744491" w:rsidP="00744491">
            <w:pPr>
              <w:pStyle w:val="a5"/>
              <w:numPr>
                <w:ilvl w:val="0"/>
                <w:numId w:val="4"/>
              </w:numPr>
              <w:tabs>
                <w:tab w:val="left" w:pos="83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«Всей семьей за здоровьем»</w:t>
            </w:r>
            <w:r w:rsidR="0028326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- 13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место;</w:t>
            </w:r>
          </w:p>
          <w:p w:rsidR="00744491" w:rsidRPr="005537F6" w:rsidRDefault="00744491" w:rsidP="00744491">
            <w:pPr>
              <w:pStyle w:val="a5"/>
              <w:numPr>
                <w:ilvl w:val="0"/>
                <w:numId w:val="4"/>
              </w:numPr>
              <w:tabs>
                <w:tab w:val="left" w:pos="83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«Спорт для всех» -</w:t>
            </w:r>
            <w:r w:rsidR="0028326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11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место;</w:t>
            </w:r>
          </w:p>
          <w:p w:rsidR="00744491" w:rsidRPr="005537F6" w:rsidRDefault="00744491" w:rsidP="00744491">
            <w:pPr>
              <w:pStyle w:val="a5"/>
              <w:numPr>
                <w:ilvl w:val="0"/>
                <w:numId w:val="4"/>
              </w:numPr>
              <w:tabs>
                <w:tab w:val="left" w:pos="83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«Спортивное долголетие» - </w:t>
            </w:r>
            <w:r w:rsidR="0028326C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место;</w:t>
            </w:r>
          </w:p>
          <w:p w:rsidR="00744491" w:rsidRPr="005537F6" w:rsidRDefault="00744491" w:rsidP="00744491">
            <w:pPr>
              <w:pStyle w:val="a5"/>
              <w:numPr>
                <w:ilvl w:val="0"/>
                <w:numId w:val="4"/>
              </w:numPr>
              <w:tabs>
                <w:tab w:val="left" w:pos="83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«Мир равных возможностей» - 1</w:t>
            </w:r>
            <w:r w:rsidR="0028326C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место.</w:t>
            </w:r>
          </w:p>
          <w:p w:rsidR="00744491" w:rsidRPr="0028326C" w:rsidRDefault="0028326C" w:rsidP="0028326C">
            <w:pPr>
              <w:tabs>
                <w:tab w:val="left" w:pos="834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Итоговое место среди 17-ти районов округа </w:t>
            </w:r>
            <w:r w:rsidR="00A65C8D">
              <w:rPr>
                <w:rFonts w:ascii="Times New Roman" w:eastAsia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10</w:t>
            </w:r>
            <w:r w:rsidR="00A65C8D">
              <w:rPr>
                <w:rFonts w:ascii="Times New Roman" w:eastAsia="Times New Roman" w:hAnsi="Times New Roman" w:cs="Times New Roman"/>
                <w:sz w:val="32"/>
                <w:szCs w:val="32"/>
              </w:rPr>
              <w:t>-е</w:t>
            </w:r>
            <w:r w:rsidR="00744491" w:rsidRPr="0028326C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982F7C" w:rsidRDefault="00744491" w:rsidP="007444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Особенных успехов удалось добиться в соревнованиях по </w:t>
            </w:r>
            <w:r w:rsidR="00982F7C">
              <w:rPr>
                <w:rFonts w:ascii="Times New Roman" w:eastAsia="Times New Roman" w:hAnsi="Times New Roman" w:cs="Times New Roman"/>
                <w:sz w:val="32"/>
                <w:szCs w:val="32"/>
              </w:rPr>
              <w:t>футболу</w:t>
            </w:r>
            <w:r w:rsidR="00E552C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</w:t>
            </w:r>
            <w:r w:rsidR="00982F7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настольному теннис среди взрослых жителей, плаванию, легкоатлетическому кроссу и комбинированной эстафете среди людей пенсионного возраста, по мини-футболу, шахматам, </w:t>
            </w:r>
            <w:proofErr w:type="spellStart"/>
            <w:r w:rsidR="00982F7C">
              <w:rPr>
                <w:rFonts w:ascii="Times New Roman" w:eastAsia="Times New Roman" w:hAnsi="Times New Roman" w:cs="Times New Roman"/>
                <w:sz w:val="32"/>
                <w:szCs w:val="32"/>
              </w:rPr>
              <w:t>дартсу</w:t>
            </w:r>
            <w:proofErr w:type="spellEnd"/>
            <w:r w:rsidR="00982F7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плаванию среди детей, шахматам и </w:t>
            </w:r>
            <w:proofErr w:type="spellStart"/>
            <w:r w:rsidR="00982F7C">
              <w:rPr>
                <w:rFonts w:ascii="Times New Roman" w:eastAsia="Times New Roman" w:hAnsi="Times New Roman" w:cs="Times New Roman"/>
                <w:sz w:val="32"/>
                <w:szCs w:val="32"/>
              </w:rPr>
              <w:t>петанку</w:t>
            </w:r>
            <w:proofErr w:type="spellEnd"/>
            <w:r w:rsidR="00982F7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среди людей с </w:t>
            </w:r>
            <w:r w:rsidR="00982F7C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ограниченными возможностями здоровья.</w:t>
            </w:r>
          </w:p>
          <w:p w:rsidR="008115D7" w:rsidRPr="00C31CF6" w:rsidRDefault="008D1E63" w:rsidP="00C31C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Весь  2017 год продолжалась работа с подростками, состоящими на учете в районной КДН и ЗП. На базе нашего центра работает специалист по работе молодежью и психолог  по сопровождению таких подростков, проведению с ними социально-воспитательной работы и привлечению их к занятиям в кружках, студиях и спортивных секциях. Всего за год к нам на социальное сопровождение было направлено </w:t>
            </w:r>
            <w:r w:rsidR="00E552CF">
              <w:rPr>
                <w:rFonts w:ascii="Times New Roman" w:eastAsia="Times New Roman" w:hAnsi="Times New Roman" w:cs="Times New Roman"/>
                <w:sz w:val="32"/>
                <w:szCs w:val="32"/>
              </w:rPr>
              <w:t>42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подростк</w:t>
            </w:r>
            <w:r w:rsidR="00CF493C"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="00E552C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40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из них занимались с психологом </w:t>
            </w:r>
            <w:r w:rsidR="00586005">
              <w:rPr>
                <w:rFonts w:ascii="Times New Roman" w:eastAsia="Times New Roman" w:hAnsi="Times New Roman" w:cs="Times New Roman"/>
                <w:sz w:val="32"/>
                <w:szCs w:val="32"/>
              </w:rPr>
              <w:t>и в</w:t>
            </w:r>
            <w:r w:rsidR="005237F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</w:t>
            </w:r>
            <w:r w:rsidR="00586005">
              <w:rPr>
                <w:rFonts w:ascii="Times New Roman" w:eastAsia="Times New Roman" w:hAnsi="Times New Roman" w:cs="Times New Roman"/>
                <w:sz w:val="32"/>
                <w:szCs w:val="32"/>
              </w:rPr>
              <w:t>ыбранной ими студии или секции. В основном данная категория подростков интересуется занятиями в секциях бокса, каратэ,</w:t>
            </w:r>
            <w:r w:rsidR="00E552C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футбола и хоккея, а так же занятиями</w:t>
            </w:r>
            <w:r w:rsidR="0058600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рисованием, танцами и прикладным творчеством.</w:t>
            </w:r>
            <w:r w:rsidR="004220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За 2017 год было снято с учета 38 человек по исправлению, 2 человека совершили правонарушение повторно. 14 человек </w:t>
            </w:r>
            <w:r w:rsidR="00BA5984">
              <w:rPr>
                <w:rFonts w:ascii="Times New Roman" w:eastAsia="Times New Roman" w:hAnsi="Times New Roman" w:cs="Times New Roman"/>
                <w:sz w:val="32"/>
                <w:szCs w:val="32"/>
              </w:rPr>
              <w:t>отмечены грамотами и благодарностями за помощь в организации мероприятий и активное участие в районных мероприятиях. На 2018 год в план социально-воспитательной работы включены семинары для подростков, состоящих на учете КДН и З</w:t>
            </w:r>
            <w:r w:rsidR="00A85732">
              <w:rPr>
                <w:rFonts w:ascii="Times New Roman" w:eastAsia="Times New Roman" w:hAnsi="Times New Roman" w:cs="Times New Roman"/>
                <w:sz w:val="32"/>
                <w:szCs w:val="32"/>
              </w:rPr>
              <w:t>П по новым актуальным темам, полученным в результате общения психолога с подростками и их родителями.</w:t>
            </w:r>
            <w:r w:rsidR="00C31CF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8115D7" w:rsidRDefault="00C31CF6" w:rsidP="00CB5854">
            <w:pPr>
              <w:pStyle w:val="a5"/>
              <w:tabs>
                <w:tab w:val="left" w:pos="834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8115D7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ГБУ «СДЦ «БРЭК» активно взаимодействуем с культурными и социальными учреждениями района. Такими как ГБУ «Центр социальной помощи семье и детям «Диалог»,  молодежной Палатой Бабушкинского района, ГБУ ТЦСО «Бабушкинский», школами Бабушкинского района. </w:t>
            </w:r>
          </w:p>
          <w:p w:rsidR="002C41F1" w:rsidRDefault="00265230" w:rsidP="00CB5854">
            <w:pPr>
              <w:pStyle w:val="a5"/>
              <w:tabs>
                <w:tab w:val="left" w:pos="834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Однако стоит отметить, что НКО нашего района практически не принимают участие</w:t>
            </w:r>
            <w:r w:rsidR="00F6020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 работе</w:t>
            </w:r>
            <w:r w:rsidR="002C41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</w:t>
            </w:r>
            <w:r w:rsidR="00F6020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формировани</w:t>
            </w:r>
            <w:r w:rsidR="002C41F1">
              <w:rPr>
                <w:rFonts w:ascii="Times New Roman" w:eastAsia="Times New Roman" w:hAnsi="Times New Roman" w:cs="Times New Roman"/>
                <w:sz w:val="32"/>
                <w:szCs w:val="32"/>
              </w:rPr>
              <w:t>ю</w:t>
            </w:r>
            <w:r w:rsidR="00F6020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спортивных команд района для участи в Спартакиадах на Кубок префекта СВАО. Это вопрос, на мой взгляд, требует решения и контроля со стороны </w:t>
            </w:r>
            <w:r w:rsidR="00F6020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депутатов – ведь наши НКО работают на территории района, получают помещения, </w:t>
            </w:r>
            <w:r w:rsidR="002C41F1">
              <w:rPr>
                <w:rFonts w:ascii="Times New Roman" w:eastAsia="Times New Roman" w:hAnsi="Times New Roman" w:cs="Times New Roman"/>
                <w:sz w:val="32"/>
                <w:szCs w:val="32"/>
              </w:rPr>
              <w:t>но не взаимодействуют с нами в этом направлении, хотя сотрудники нашей спортивной службы обращались к ним.</w:t>
            </w:r>
          </w:p>
          <w:p w:rsidR="00145BB6" w:rsidRDefault="008115D7" w:rsidP="00CB58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Н</w:t>
            </w:r>
            <w:r w:rsidR="004C4827">
              <w:rPr>
                <w:rFonts w:ascii="Times New Roman" w:eastAsia="Times New Roman" w:hAnsi="Times New Roman" w:cs="Times New Roman"/>
                <w:sz w:val="32"/>
                <w:szCs w:val="32"/>
              </w:rPr>
              <w:t>е улучшилась</w:t>
            </w:r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, к сожалению,</w:t>
            </w:r>
            <w:r w:rsidR="004C482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ситуация</w:t>
            </w:r>
            <w:r w:rsidR="00F6020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со школами</w:t>
            </w:r>
            <w:r w:rsidR="002C41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 предоставлению </w:t>
            </w:r>
            <w:r w:rsidR="004C482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спортивных </w:t>
            </w:r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залов для ведения секционной спортивной работы.</w:t>
            </w:r>
            <w:r w:rsidR="004C482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Только  со  школой № 281 мы заключили договор о сотрудничестве, на основании которого администрация школы </w:t>
            </w:r>
            <w:r w:rsidR="004C4827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предоставл</w:t>
            </w:r>
            <w:r w:rsidR="004C4827">
              <w:rPr>
                <w:rFonts w:ascii="Times New Roman" w:eastAsia="Times New Roman" w:hAnsi="Times New Roman" w:cs="Times New Roman"/>
                <w:sz w:val="32"/>
                <w:szCs w:val="32"/>
              </w:rPr>
              <w:t>яет нам свой спортивный зал для занятий секции  волейбола</w:t>
            </w:r>
            <w:r w:rsidR="002C41F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для взрослой команды</w:t>
            </w:r>
            <w:r w:rsidR="005C14B7">
              <w:rPr>
                <w:rFonts w:ascii="Times New Roman" w:eastAsia="Times New Roman" w:hAnsi="Times New Roman" w:cs="Times New Roman"/>
                <w:sz w:val="32"/>
                <w:szCs w:val="32"/>
              </w:rPr>
              <w:t>, которая защищает честь нашего Бабушкинского района на окружном и городском уровнях.</w:t>
            </w:r>
            <w:r w:rsidR="00145B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092E7E" w:rsidRPr="00145BB6" w:rsidRDefault="00145BB6" w:rsidP="00CB58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145BB6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Спасибо большое директору школы № 281 Катанскому Алексею Алексеевичу!!!</w:t>
            </w:r>
          </w:p>
          <w:p w:rsidR="007A65E5" w:rsidRPr="005A06D7" w:rsidRDefault="008115D7" w:rsidP="00CB5854">
            <w:pPr>
              <w:pStyle w:val="a5"/>
              <w:tabs>
                <w:tab w:val="left" w:pos="834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Учреждение активно работает с населен</w:t>
            </w:r>
            <w:r w:rsidR="00092E7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ием в социальных сетях, </w:t>
            </w:r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>что позволяет иметь обратную связь с подписчиками, получать  отзывы о работе, проводить мониторинги потребностей населения Бабушкинского района.</w:t>
            </w:r>
            <w:r w:rsidR="007A65E5"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8115D7" w:rsidRPr="005A06D7" w:rsidRDefault="008115D7" w:rsidP="00CB58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115D7" w:rsidRPr="005A06D7" w:rsidRDefault="008115D7" w:rsidP="00CB58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A06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</w:t>
            </w:r>
          </w:p>
        </w:tc>
      </w:tr>
    </w:tbl>
    <w:p w:rsidR="008115D7" w:rsidRPr="00C21CC4" w:rsidRDefault="008115D7" w:rsidP="008115D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115D7" w:rsidRPr="00C21CC4" w:rsidRDefault="008115D7" w:rsidP="008115D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115D7" w:rsidRPr="00C21CC4" w:rsidRDefault="008115D7" w:rsidP="008115D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115D7" w:rsidRPr="00C21CC4" w:rsidRDefault="008115D7" w:rsidP="008115D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115D7" w:rsidRPr="00C21CC4" w:rsidRDefault="008115D7" w:rsidP="008115D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C3C4A" w:rsidRPr="008115D7" w:rsidRDefault="006C3C4A" w:rsidP="008115D7">
      <w:pPr>
        <w:tabs>
          <w:tab w:val="left" w:pos="3667"/>
        </w:tabs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C3C4A" w:rsidRPr="008115D7" w:rsidSect="00092E7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1832"/>
    <w:multiLevelType w:val="hybridMultilevel"/>
    <w:tmpl w:val="DA1618BE"/>
    <w:lvl w:ilvl="0" w:tplc="B4525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311D"/>
    <w:multiLevelType w:val="multilevel"/>
    <w:tmpl w:val="BC82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6C2632"/>
    <w:multiLevelType w:val="multilevel"/>
    <w:tmpl w:val="19B6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83010C"/>
    <w:multiLevelType w:val="multilevel"/>
    <w:tmpl w:val="CAF6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88"/>
    <w:rsid w:val="00000177"/>
    <w:rsid w:val="0005295C"/>
    <w:rsid w:val="00092E7E"/>
    <w:rsid w:val="00145BB6"/>
    <w:rsid w:val="00164871"/>
    <w:rsid w:val="001E0273"/>
    <w:rsid w:val="0021734F"/>
    <w:rsid w:val="0023373B"/>
    <w:rsid w:val="00265230"/>
    <w:rsid w:val="0028326C"/>
    <w:rsid w:val="002C09FB"/>
    <w:rsid w:val="002C41F1"/>
    <w:rsid w:val="003435B9"/>
    <w:rsid w:val="0039577D"/>
    <w:rsid w:val="003A14AA"/>
    <w:rsid w:val="003E0F9F"/>
    <w:rsid w:val="004220A0"/>
    <w:rsid w:val="00436602"/>
    <w:rsid w:val="004C3273"/>
    <w:rsid w:val="004C4827"/>
    <w:rsid w:val="004F148B"/>
    <w:rsid w:val="00505A8D"/>
    <w:rsid w:val="005237FE"/>
    <w:rsid w:val="005527D8"/>
    <w:rsid w:val="00586005"/>
    <w:rsid w:val="005A06D7"/>
    <w:rsid w:val="005C14B7"/>
    <w:rsid w:val="006C3C4A"/>
    <w:rsid w:val="006D1281"/>
    <w:rsid w:val="0072795A"/>
    <w:rsid w:val="00744491"/>
    <w:rsid w:val="007A65E5"/>
    <w:rsid w:val="007E519C"/>
    <w:rsid w:val="008115D7"/>
    <w:rsid w:val="008A39A5"/>
    <w:rsid w:val="008D1E63"/>
    <w:rsid w:val="008F7B88"/>
    <w:rsid w:val="00982F7C"/>
    <w:rsid w:val="00A20059"/>
    <w:rsid w:val="00A20721"/>
    <w:rsid w:val="00A40574"/>
    <w:rsid w:val="00A50593"/>
    <w:rsid w:val="00A62262"/>
    <w:rsid w:val="00A65C8D"/>
    <w:rsid w:val="00A70E0F"/>
    <w:rsid w:val="00A737D3"/>
    <w:rsid w:val="00A85732"/>
    <w:rsid w:val="00B02110"/>
    <w:rsid w:val="00BA5984"/>
    <w:rsid w:val="00C31CF6"/>
    <w:rsid w:val="00C671E3"/>
    <w:rsid w:val="00C9064F"/>
    <w:rsid w:val="00CF493C"/>
    <w:rsid w:val="00D15332"/>
    <w:rsid w:val="00DB6026"/>
    <w:rsid w:val="00E1624A"/>
    <w:rsid w:val="00E552CF"/>
    <w:rsid w:val="00E84708"/>
    <w:rsid w:val="00EA41B7"/>
    <w:rsid w:val="00F1757F"/>
    <w:rsid w:val="00F22E63"/>
    <w:rsid w:val="00F6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A360"/>
  <w15:docId w15:val="{0C5B87FC-7DC5-46D3-8CA4-9362C7F5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3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15D7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9FB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B021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8582">
                  <w:marLeft w:val="0"/>
                  <w:marRight w:val="45"/>
                  <w:marTop w:val="0"/>
                  <w:marBottom w:val="15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7996-4FEB-4199-8062-3F52AD1B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6105</TotalTime>
  <Pages>7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Аппарат СД МО Бабушкинский</cp:lastModifiedBy>
  <cp:revision>12</cp:revision>
  <cp:lastPrinted>2018-05-14T13:22:00Z</cp:lastPrinted>
  <dcterms:created xsi:type="dcterms:W3CDTF">2018-04-19T08:02:00Z</dcterms:created>
  <dcterms:modified xsi:type="dcterms:W3CDTF">2018-05-17T06:57:00Z</dcterms:modified>
</cp:coreProperties>
</file>