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8E354" w14:textId="77777777" w:rsidR="00A71558" w:rsidRPr="00EC3292" w:rsidRDefault="00A71558" w:rsidP="00A71558">
      <w:pPr>
        <w:pStyle w:val="a8"/>
        <w:jc w:val="right"/>
        <w:rPr>
          <w:b/>
          <w:bCs/>
          <w:sz w:val="32"/>
          <w:szCs w:val="32"/>
        </w:rPr>
      </w:pPr>
      <w:bookmarkStart w:id="0" w:name="_Hlk133916139"/>
      <w:r w:rsidRPr="00EC3292">
        <w:rPr>
          <w:b/>
          <w:bCs/>
          <w:sz w:val="32"/>
          <w:szCs w:val="32"/>
        </w:rPr>
        <w:t>ПРОЕКТ</w:t>
      </w:r>
    </w:p>
    <w:p w14:paraId="79B5ED0C" w14:textId="77777777" w:rsidR="00A71558" w:rsidRPr="00EC3292" w:rsidRDefault="00A71558" w:rsidP="00A71558">
      <w:pPr>
        <w:pStyle w:val="a8"/>
        <w:jc w:val="center"/>
        <w:rPr>
          <w:b/>
          <w:bCs/>
          <w:sz w:val="36"/>
          <w:szCs w:val="36"/>
        </w:rPr>
      </w:pPr>
      <w:r w:rsidRPr="00EC3292">
        <w:rPr>
          <w:b/>
          <w:bCs/>
          <w:sz w:val="36"/>
          <w:szCs w:val="36"/>
        </w:rPr>
        <w:t xml:space="preserve">СОВЕТ ДЕПУТАТОВ </w:t>
      </w:r>
    </w:p>
    <w:p w14:paraId="5353D5E7" w14:textId="77777777" w:rsidR="00A71558" w:rsidRPr="00EC3292" w:rsidRDefault="00A71558" w:rsidP="00A71558">
      <w:pPr>
        <w:pStyle w:val="a8"/>
        <w:jc w:val="center"/>
        <w:rPr>
          <w:b/>
          <w:bCs/>
          <w:sz w:val="36"/>
          <w:szCs w:val="36"/>
        </w:rPr>
      </w:pPr>
      <w:r w:rsidRPr="00EC3292">
        <w:rPr>
          <w:b/>
          <w:bCs/>
          <w:sz w:val="36"/>
          <w:szCs w:val="36"/>
        </w:rPr>
        <w:t xml:space="preserve">МУНИЦИПАЛЬНОГО ОКРУГА БАБУШКИНСКИЙ </w:t>
      </w:r>
    </w:p>
    <w:p w14:paraId="5241D22A" w14:textId="77777777" w:rsidR="00A71558" w:rsidRPr="00EC3292" w:rsidRDefault="00A71558" w:rsidP="00A71558">
      <w:pPr>
        <w:pStyle w:val="a8"/>
        <w:jc w:val="center"/>
        <w:rPr>
          <w:b/>
          <w:bCs/>
          <w:sz w:val="26"/>
          <w:szCs w:val="26"/>
        </w:rPr>
      </w:pPr>
      <w:r w:rsidRPr="00EC3292">
        <w:rPr>
          <w:b/>
          <w:bCs/>
          <w:sz w:val="36"/>
          <w:szCs w:val="36"/>
        </w:rPr>
        <w:t>РЕШЕНИЕ</w:t>
      </w:r>
    </w:p>
    <w:p w14:paraId="42286787" w14:textId="77777777" w:rsidR="00A71558" w:rsidRPr="00F11F96" w:rsidRDefault="00A71558" w:rsidP="00A71558">
      <w:pPr>
        <w:pStyle w:val="a8"/>
        <w:jc w:val="center"/>
        <w:rPr>
          <w:b/>
          <w:bCs/>
          <w:sz w:val="26"/>
          <w:szCs w:val="26"/>
        </w:rPr>
      </w:pPr>
    </w:p>
    <w:p w14:paraId="289327D3" w14:textId="29DEF0E8" w:rsidR="00A71558" w:rsidRDefault="00A71558" w:rsidP="00A71558">
      <w:pPr>
        <w:pStyle w:val="a8"/>
        <w:tabs>
          <w:tab w:val="left" w:pos="4248"/>
          <w:tab w:val="left" w:pos="4956"/>
          <w:tab w:val="left" w:pos="5664"/>
          <w:tab w:val="left" w:pos="6372"/>
          <w:tab w:val="left" w:pos="7080"/>
        </w:tabs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июля 2024 года           </w:t>
      </w:r>
      <w:r w:rsidR="002A65B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9/4</w:t>
      </w:r>
    </w:p>
    <w:p w14:paraId="123518D8" w14:textId="77777777" w:rsidR="00A71558" w:rsidRDefault="00A71558" w:rsidP="009E7733">
      <w:pPr>
        <w:ind w:right="5811"/>
        <w:jc w:val="both"/>
        <w:rPr>
          <w:b/>
          <w:sz w:val="28"/>
          <w:szCs w:val="28"/>
        </w:rPr>
      </w:pPr>
    </w:p>
    <w:p w14:paraId="6B8228B0" w14:textId="77777777" w:rsidR="00A71558" w:rsidRDefault="00A71558" w:rsidP="009E7733">
      <w:pPr>
        <w:ind w:right="5811"/>
        <w:jc w:val="both"/>
        <w:rPr>
          <w:b/>
          <w:sz w:val="28"/>
          <w:szCs w:val="28"/>
        </w:rPr>
      </w:pPr>
    </w:p>
    <w:p w14:paraId="6940CE2A" w14:textId="564E7D2C" w:rsidR="00063397" w:rsidRPr="0093704B" w:rsidRDefault="00063397" w:rsidP="009E7733">
      <w:pPr>
        <w:ind w:right="5811"/>
        <w:jc w:val="both"/>
        <w:rPr>
          <w:b/>
          <w:bCs/>
          <w:sz w:val="28"/>
          <w:szCs w:val="28"/>
        </w:rPr>
      </w:pPr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E14FE6" w:rsidRPr="0093704B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45322F" w:rsidRPr="0093704B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="00213D7B" w:rsidRPr="00DE0652">
        <w:rPr>
          <w:b/>
          <w:bCs/>
          <w:iCs/>
          <w:sz w:val="28"/>
          <w:szCs w:val="28"/>
        </w:rPr>
        <w:t>муниципальном округе</w:t>
      </w:r>
      <w:r w:rsidR="00213D7B" w:rsidRPr="0093704B">
        <w:rPr>
          <w:b/>
          <w:bCs/>
          <w:i/>
          <w:sz w:val="28"/>
          <w:szCs w:val="28"/>
        </w:rPr>
        <w:t xml:space="preserve"> </w:t>
      </w:r>
      <w:bookmarkStart w:id="1" w:name="_Hlk147308526"/>
      <w:bookmarkEnd w:id="0"/>
      <w:r w:rsidR="00A71558">
        <w:rPr>
          <w:b/>
          <w:bCs/>
          <w:sz w:val="28"/>
          <w:szCs w:val="28"/>
        </w:rPr>
        <w:t>Бабушкинский</w:t>
      </w:r>
      <w:bookmarkEnd w:id="1"/>
    </w:p>
    <w:p w14:paraId="76321A1D" w14:textId="77777777" w:rsidR="002C139D" w:rsidRPr="0093704B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14:paraId="7B20CA36" w14:textId="769865B7" w:rsidR="00D45DAB" w:rsidRPr="00C740E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>кона от 6 октября 2003 года № 131-ФЗ «Об общих принципах организации местного самоуправления в Российской Федерации» и Устав</w:t>
      </w:r>
      <w:r w:rsidR="00A71558">
        <w:rPr>
          <w:rFonts w:eastAsiaTheme="minorHAnsi"/>
          <w:sz w:val="28"/>
          <w:szCs w:val="28"/>
          <w:lang w:eastAsia="en-US"/>
        </w:rPr>
        <w:t xml:space="preserve">ом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proofErr w:type="gramStart"/>
      <w:r w:rsidR="00A71558">
        <w:rPr>
          <w:sz w:val="28"/>
          <w:szCs w:val="28"/>
        </w:rPr>
        <w:t>Бабушкинский</w:t>
      </w:r>
      <w:r w:rsidR="00C740ED">
        <w:rPr>
          <w:sz w:val="28"/>
          <w:szCs w:val="28"/>
        </w:rPr>
        <w:t>,</w:t>
      </w:r>
      <w:r w:rsidR="00283269" w:rsidRPr="0093704B">
        <w:rPr>
          <w:sz w:val="28"/>
          <w:szCs w:val="28"/>
        </w:rPr>
        <w:t xml:space="preserve"> </w:t>
      </w:r>
      <w:r w:rsidR="002A65BD">
        <w:rPr>
          <w:sz w:val="28"/>
          <w:szCs w:val="28"/>
        </w:rPr>
        <w:t xml:space="preserve">  </w:t>
      </w:r>
      <w:proofErr w:type="gramEnd"/>
      <w:r w:rsidR="002A65BD">
        <w:rPr>
          <w:sz w:val="28"/>
          <w:szCs w:val="28"/>
        </w:rPr>
        <w:t xml:space="preserve"> </w:t>
      </w:r>
      <w:r w:rsidR="00B42842" w:rsidRPr="00C740ED">
        <w:rPr>
          <w:rFonts w:eastAsiaTheme="minorHAnsi"/>
          <w:b/>
          <w:bCs/>
          <w:sz w:val="28"/>
          <w:szCs w:val="28"/>
          <w:lang w:eastAsia="en-US"/>
        </w:rPr>
        <w:t>Совет</w:t>
      </w:r>
      <w:r w:rsidR="000A2007" w:rsidRPr="00C740E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42842" w:rsidRPr="00C740ED">
        <w:rPr>
          <w:rFonts w:eastAsiaTheme="minorHAnsi"/>
          <w:b/>
          <w:bCs/>
          <w:sz w:val="28"/>
          <w:szCs w:val="28"/>
          <w:lang w:eastAsia="en-US"/>
        </w:rPr>
        <w:t xml:space="preserve">депутатов </w:t>
      </w:r>
      <w:r w:rsidR="00B42842" w:rsidRPr="00C740ED">
        <w:rPr>
          <w:b/>
          <w:bCs/>
          <w:iCs/>
          <w:sz w:val="28"/>
          <w:szCs w:val="28"/>
        </w:rPr>
        <w:t>муниципального округа</w:t>
      </w:r>
      <w:r w:rsidR="00B42842" w:rsidRPr="00C740ED">
        <w:rPr>
          <w:b/>
          <w:bCs/>
          <w:i/>
          <w:sz w:val="28"/>
          <w:szCs w:val="28"/>
        </w:rPr>
        <w:t xml:space="preserve"> </w:t>
      </w:r>
      <w:r w:rsidR="00A71558" w:rsidRPr="00C740ED">
        <w:rPr>
          <w:b/>
          <w:bCs/>
          <w:sz w:val="28"/>
          <w:szCs w:val="28"/>
        </w:rPr>
        <w:t xml:space="preserve">Бабушкинский </w:t>
      </w:r>
      <w:r w:rsidR="00B42842" w:rsidRPr="00C740ED">
        <w:rPr>
          <w:b/>
          <w:bCs/>
          <w:sz w:val="28"/>
          <w:szCs w:val="28"/>
        </w:rPr>
        <w:t>решил</w:t>
      </w:r>
      <w:r w:rsidR="008627B6" w:rsidRPr="00C740ED">
        <w:rPr>
          <w:rFonts w:eastAsiaTheme="minorHAnsi"/>
          <w:b/>
          <w:bCs/>
          <w:sz w:val="28"/>
          <w:szCs w:val="28"/>
          <w:lang w:eastAsia="en-US"/>
        </w:rPr>
        <w:t>:</w:t>
      </w:r>
      <w:r w:rsidR="00D45DAB" w:rsidRPr="00C740E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3AE887BE" w14:textId="37B871CF" w:rsidR="00480E3B" w:rsidRPr="0093704B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0"/>
      <w:bookmarkEnd w:id="2"/>
      <w:r w:rsidRPr="0093704B">
        <w:rPr>
          <w:rFonts w:eastAsiaTheme="minorHAnsi"/>
          <w:sz w:val="28"/>
          <w:szCs w:val="28"/>
          <w:lang w:eastAsia="en-US"/>
        </w:rPr>
        <w:t>1. </w:t>
      </w:r>
      <w:r w:rsidR="00C84EE3" w:rsidRPr="0093704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3704B">
        <w:rPr>
          <w:sz w:val="28"/>
          <w:szCs w:val="28"/>
        </w:rPr>
        <w:t xml:space="preserve">Порядок </w:t>
      </w:r>
      <w:r w:rsidR="00BD47E4" w:rsidRPr="0093704B">
        <w:rPr>
          <w:sz w:val="28"/>
          <w:szCs w:val="28"/>
        </w:rPr>
        <w:t xml:space="preserve">организации и проведения публичных слушаний в </w:t>
      </w:r>
      <w:r w:rsidR="00BD47E4" w:rsidRPr="00DE0652">
        <w:rPr>
          <w:iCs/>
          <w:sz w:val="28"/>
          <w:szCs w:val="28"/>
        </w:rPr>
        <w:t>муниципальном округе</w:t>
      </w:r>
      <w:r w:rsidR="00BD47E4" w:rsidRPr="0093704B">
        <w:rPr>
          <w:i/>
          <w:sz w:val="28"/>
          <w:szCs w:val="28"/>
        </w:rPr>
        <w:t xml:space="preserve"> </w:t>
      </w:r>
      <w:r w:rsidR="00A71558">
        <w:rPr>
          <w:sz w:val="28"/>
          <w:szCs w:val="28"/>
        </w:rPr>
        <w:t>Бабушкинский</w:t>
      </w:r>
      <w:r w:rsidR="00035438" w:rsidRPr="0093704B">
        <w:rPr>
          <w:sz w:val="28"/>
          <w:szCs w:val="28"/>
        </w:rPr>
        <w:t xml:space="preserve"> согласно приложению к настоящему решению</w:t>
      </w:r>
      <w:r w:rsidR="00BD47E4" w:rsidRPr="0093704B">
        <w:rPr>
          <w:sz w:val="28"/>
          <w:szCs w:val="28"/>
        </w:rPr>
        <w:t>.</w:t>
      </w:r>
    </w:p>
    <w:p w14:paraId="4190EDD6" w14:textId="6294EBAE" w:rsidR="00AB3C47" w:rsidRPr="0093704B" w:rsidRDefault="00BD47E4" w:rsidP="00A71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93704B">
        <w:rPr>
          <w:sz w:val="28"/>
          <w:szCs w:val="28"/>
        </w:rPr>
        <w:t>2</w:t>
      </w:r>
      <w:r w:rsidR="00B46179" w:rsidRPr="0093704B">
        <w:rPr>
          <w:sz w:val="28"/>
          <w:szCs w:val="28"/>
        </w:rPr>
        <w:t>. </w:t>
      </w:r>
      <w:bookmarkEnd w:id="3"/>
      <w:bookmarkEnd w:id="4"/>
      <w:bookmarkEnd w:id="5"/>
      <w:r w:rsidR="005B45E8" w:rsidRPr="0093704B">
        <w:rPr>
          <w:sz w:val="28"/>
          <w:szCs w:val="28"/>
        </w:rPr>
        <w:t>Признать утратившим</w:t>
      </w:r>
      <w:r w:rsidR="003276EC" w:rsidRPr="0093704B">
        <w:rPr>
          <w:sz w:val="28"/>
          <w:szCs w:val="28"/>
        </w:rPr>
        <w:t>и</w:t>
      </w:r>
      <w:r w:rsidR="005B45E8" w:rsidRPr="0093704B">
        <w:rPr>
          <w:sz w:val="28"/>
          <w:szCs w:val="28"/>
        </w:rPr>
        <w:t xml:space="preserve"> силу</w:t>
      </w:r>
      <w:r w:rsidR="00A71558">
        <w:rPr>
          <w:sz w:val="28"/>
          <w:szCs w:val="28"/>
        </w:rPr>
        <w:t xml:space="preserve"> </w:t>
      </w:r>
      <w:r w:rsidR="005B45E8" w:rsidRPr="0093704B">
        <w:rPr>
          <w:sz w:val="28"/>
          <w:szCs w:val="28"/>
        </w:rPr>
        <w:t xml:space="preserve">решение Совета депутатов </w:t>
      </w:r>
      <w:r w:rsidR="005B45E8" w:rsidRPr="00DE0652">
        <w:rPr>
          <w:iCs/>
          <w:sz w:val="28"/>
          <w:szCs w:val="28"/>
        </w:rPr>
        <w:t>муниципального округа</w:t>
      </w:r>
      <w:r w:rsidR="005B45E8" w:rsidRPr="0093704B">
        <w:rPr>
          <w:i/>
          <w:sz w:val="28"/>
          <w:szCs w:val="28"/>
        </w:rPr>
        <w:t xml:space="preserve"> </w:t>
      </w:r>
      <w:r w:rsidR="00A71558">
        <w:rPr>
          <w:sz w:val="28"/>
          <w:szCs w:val="28"/>
        </w:rPr>
        <w:t>Бабушкинский</w:t>
      </w:r>
      <w:r w:rsidR="00283269" w:rsidRPr="0093704B">
        <w:rPr>
          <w:sz w:val="28"/>
          <w:szCs w:val="28"/>
        </w:rPr>
        <w:t xml:space="preserve"> </w:t>
      </w:r>
      <w:r w:rsidR="00A71558" w:rsidRPr="00A60AB3">
        <w:rPr>
          <w:sz w:val="28"/>
          <w:szCs w:val="28"/>
        </w:rPr>
        <w:t xml:space="preserve">от </w:t>
      </w:r>
      <w:r w:rsidR="00A71558">
        <w:rPr>
          <w:sz w:val="28"/>
          <w:szCs w:val="28"/>
        </w:rPr>
        <w:t>6</w:t>
      </w:r>
      <w:r w:rsidR="002A65BD">
        <w:rPr>
          <w:sz w:val="28"/>
          <w:szCs w:val="28"/>
        </w:rPr>
        <w:t xml:space="preserve"> сентября </w:t>
      </w:r>
      <w:r w:rsidR="00A71558">
        <w:rPr>
          <w:sz w:val="28"/>
          <w:szCs w:val="28"/>
        </w:rPr>
        <w:t xml:space="preserve">2022 </w:t>
      </w:r>
      <w:r w:rsidR="00A71558" w:rsidRPr="00A60AB3">
        <w:rPr>
          <w:sz w:val="28"/>
          <w:szCs w:val="28"/>
        </w:rPr>
        <w:t>года №</w:t>
      </w:r>
      <w:r w:rsidR="00A71558">
        <w:rPr>
          <w:sz w:val="28"/>
          <w:szCs w:val="28"/>
        </w:rPr>
        <w:t>8/8</w:t>
      </w:r>
      <w:r w:rsidR="00A71558" w:rsidRPr="0093704B">
        <w:rPr>
          <w:sz w:val="28"/>
          <w:szCs w:val="28"/>
        </w:rPr>
        <w:t xml:space="preserve"> </w:t>
      </w:r>
      <w:r w:rsidR="005B45E8" w:rsidRPr="0093704B">
        <w:rPr>
          <w:sz w:val="28"/>
          <w:szCs w:val="28"/>
        </w:rPr>
        <w:t>«</w:t>
      </w:r>
      <w:bookmarkStart w:id="6" w:name="_Hlk113298925"/>
      <w:r w:rsidR="00A71558" w:rsidRPr="007641E4">
        <w:rPr>
          <w:sz w:val="28"/>
          <w:szCs w:val="28"/>
        </w:rPr>
        <w:t xml:space="preserve">О </w:t>
      </w:r>
      <w:r w:rsidR="00A71558">
        <w:rPr>
          <w:sz w:val="28"/>
          <w:szCs w:val="28"/>
        </w:rPr>
        <w:t>П</w:t>
      </w:r>
      <w:r w:rsidR="00A71558" w:rsidRPr="007641E4">
        <w:rPr>
          <w:sz w:val="28"/>
          <w:szCs w:val="28"/>
        </w:rPr>
        <w:t>орядке организации и проведения публичных слушаний в муниципальном округе Бабушкинский</w:t>
      </w:r>
      <w:bookmarkEnd w:id="6"/>
      <w:r w:rsidR="0006138B" w:rsidRPr="0093704B">
        <w:rPr>
          <w:sz w:val="28"/>
          <w:szCs w:val="28"/>
        </w:rPr>
        <w:t>»</w:t>
      </w:r>
      <w:r w:rsidR="00A71558">
        <w:rPr>
          <w:sz w:val="28"/>
          <w:szCs w:val="28"/>
        </w:rPr>
        <w:t>.</w:t>
      </w:r>
    </w:p>
    <w:p w14:paraId="6E73605F" w14:textId="7A1A4653" w:rsidR="00AB3C47" w:rsidRPr="0093704B" w:rsidRDefault="00D2704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93704B">
        <w:rPr>
          <w:sz w:val="28"/>
          <w:szCs w:val="28"/>
        </w:rPr>
        <w:t>3</w:t>
      </w:r>
      <w:r w:rsidR="00537DB6" w:rsidRPr="0093704B">
        <w:rPr>
          <w:sz w:val="28"/>
          <w:szCs w:val="28"/>
        </w:rPr>
        <w:t>. </w:t>
      </w:r>
      <w:r w:rsidR="00AB3C47" w:rsidRPr="0093704B">
        <w:rPr>
          <w:sz w:val="28"/>
          <w:szCs w:val="27"/>
        </w:rPr>
        <w:t xml:space="preserve">Опубликовать настоящее решение </w:t>
      </w:r>
      <w:r w:rsidR="00AB3C47" w:rsidRPr="00A71558">
        <w:rPr>
          <w:sz w:val="28"/>
        </w:rPr>
        <w:t xml:space="preserve">в </w:t>
      </w:r>
      <w:r w:rsidR="00AB3C47" w:rsidRPr="00A71558">
        <w:rPr>
          <w:sz w:val="28"/>
          <w:szCs w:val="28"/>
        </w:rPr>
        <w:t xml:space="preserve">бюллетене «Московский муниципальный вестник» в соответствии с Уставом муниципального округа </w:t>
      </w:r>
      <w:r w:rsidR="00A71558">
        <w:rPr>
          <w:sz w:val="28"/>
          <w:szCs w:val="28"/>
        </w:rPr>
        <w:t>Бабушкинский</w:t>
      </w:r>
      <w:r w:rsidR="00AB3C47" w:rsidRPr="00A71558">
        <w:rPr>
          <w:sz w:val="28"/>
          <w:szCs w:val="27"/>
        </w:rPr>
        <w:t>.</w:t>
      </w:r>
    </w:p>
    <w:p w14:paraId="34A7DD7D" w14:textId="106DAD04" w:rsidR="00A71558" w:rsidRPr="00F72E88" w:rsidRDefault="00A71558" w:rsidP="00A71558">
      <w:pPr>
        <w:pStyle w:val="ae"/>
        <w:ind w:left="0" w:firstLine="709"/>
        <w:jc w:val="both"/>
        <w:rPr>
          <w:kern w:val="3"/>
          <w:sz w:val="28"/>
          <w:szCs w:val="28"/>
          <w:lang w:eastAsia="zh-CN"/>
        </w:rPr>
      </w:pPr>
      <w:r>
        <w:rPr>
          <w:sz w:val="28"/>
          <w:szCs w:val="28"/>
        </w:rPr>
        <w:t>4. </w:t>
      </w:r>
      <w:r w:rsidRPr="00D56805">
        <w:rPr>
          <w:sz w:val="28"/>
          <w:szCs w:val="28"/>
        </w:rPr>
        <w:t>Контроль за выполнением настоящего решения возложить на главу муниципального округа</w:t>
      </w:r>
      <w:r>
        <w:rPr>
          <w:sz w:val="28"/>
          <w:szCs w:val="28"/>
        </w:rPr>
        <w:t xml:space="preserve"> </w:t>
      </w:r>
      <w:r w:rsidRPr="00D56805">
        <w:rPr>
          <w:sz w:val="28"/>
          <w:szCs w:val="28"/>
        </w:rPr>
        <w:t xml:space="preserve">Бабушкинский </w:t>
      </w:r>
      <w:r>
        <w:rPr>
          <w:sz w:val="28"/>
          <w:szCs w:val="28"/>
        </w:rPr>
        <w:t>Катанского</w:t>
      </w:r>
      <w:r w:rsidRPr="00D56805">
        <w:rPr>
          <w:sz w:val="28"/>
          <w:szCs w:val="28"/>
        </w:rPr>
        <w:t xml:space="preserve"> А.А.</w:t>
      </w:r>
    </w:p>
    <w:p w14:paraId="26E8E059" w14:textId="77777777" w:rsidR="00A71558" w:rsidRDefault="00A71558" w:rsidP="00A71558">
      <w:pPr>
        <w:ind w:firstLine="705"/>
        <w:jc w:val="both"/>
        <w:rPr>
          <w:sz w:val="28"/>
          <w:szCs w:val="28"/>
        </w:rPr>
      </w:pPr>
    </w:p>
    <w:p w14:paraId="4EF38B4D" w14:textId="77777777" w:rsidR="00A71558" w:rsidRPr="008F0007" w:rsidRDefault="00A71558" w:rsidP="00A71558">
      <w:pPr>
        <w:rPr>
          <w:sz w:val="28"/>
          <w:szCs w:val="28"/>
        </w:rPr>
      </w:pPr>
    </w:p>
    <w:p w14:paraId="7033E20F" w14:textId="77777777" w:rsidR="00A71558" w:rsidRPr="008F0007" w:rsidRDefault="00A71558" w:rsidP="00A71558">
      <w:pPr>
        <w:rPr>
          <w:b/>
          <w:sz w:val="28"/>
          <w:szCs w:val="28"/>
        </w:rPr>
      </w:pPr>
      <w:r w:rsidRPr="008F0007">
        <w:rPr>
          <w:b/>
          <w:sz w:val="28"/>
          <w:szCs w:val="28"/>
        </w:rPr>
        <w:t>Глава муниципального</w:t>
      </w:r>
    </w:p>
    <w:p w14:paraId="11745888" w14:textId="77777777" w:rsidR="00A71558" w:rsidRDefault="00A71558" w:rsidP="00A71558">
      <w:pPr>
        <w:pStyle w:val="a8"/>
        <w:rPr>
          <w:b/>
          <w:bCs/>
          <w:sz w:val="28"/>
          <w:szCs w:val="28"/>
        </w:rPr>
      </w:pPr>
      <w:r w:rsidRPr="008F0007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>Бабушкинский</w:t>
      </w:r>
      <w:r>
        <w:rPr>
          <w:b/>
          <w:sz w:val="28"/>
          <w:szCs w:val="28"/>
        </w:rPr>
        <w:tab/>
        <w:t xml:space="preserve">                                                                </w:t>
      </w:r>
      <w:r w:rsidRPr="008F0007">
        <w:rPr>
          <w:b/>
          <w:sz w:val="28"/>
          <w:szCs w:val="28"/>
        </w:rPr>
        <w:t>А.А.</w:t>
      </w:r>
      <w:r>
        <w:rPr>
          <w:b/>
          <w:sz w:val="28"/>
          <w:szCs w:val="28"/>
        </w:rPr>
        <w:t xml:space="preserve"> Катанский</w:t>
      </w:r>
    </w:p>
    <w:p w14:paraId="740EF2A1" w14:textId="37750F48" w:rsidR="009139BC" w:rsidRPr="0093704B" w:rsidRDefault="00A71558" w:rsidP="00A7155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139BC" w:rsidRPr="0093704B">
        <w:rPr>
          <w:sz w:val="28"/>
          <w:szCs w:val="28"/>
        </w:rPr>
        <w:br w:type="page"/>
      </w:r>
    </w:p>
    <w:p w14:paraId="7C7F0DAF" w14:textId="77777777" w:rsidR="0045322F" w:rsidRPr="002A65BD" w:rsidRDefault="000856DA" w:rsidP="005423D4">
      <w:pPr>
        <w:ind w:left="5670"/>
      </w:pPr>
      <w:r w:rsidRPr="002A65BD">
        <w:lastRenderedPageBreak/>
        <w:t xml:space="preserve">Приложение </w:t>
      </w:r>
    </w:p>
    <w:p w14:paraId="313CF4E0" w14:textId="7901984A" w:rsidR="000856DA" w:rsidRPr="002A65BD" w:rsidRDefault="000856DA" w:rsidP="005423D4">
      <w:pPr>
        <w:ind w:left="5670"/>
        <w:jc w:val="both"/>
        <w:rPr>
          <w:i/>
        </w:rPr>
      </w:pPr>
      <w:r w:rsidRPr="002A65BD">
        <w:t xml:space="preserve">к </w:t>
      </w:r>
      <w:r w:rsidR="00B42842" w:rsidRPr="002A65BD">
        <w:t>решению</w:t>
      </w:r>
      <w:r w:rsidRPr="002A65BD">
        <w:rPr>
          <w:rFonts w:eastAsiaTheme="minorHAnsi"/>
          <w:i/>
          <w:lang w:eastAsia="en-US"/>
        </w:rPr>
        <w:t xml:space="preserve"> </w:t>
      </w:r>
      <w:r w:rsidRPr="002A65BD">
        <w:rPr>
          <w:rFonts w:eastAsiaTheme="minorHAnsi"/>
          <w:lang w:eastAsia="en-US"/>
        </w:rPr>
        <w:t>Совета депутатов</w:t>
      </w:r>
      <w:r w:rsidRPr="002A65BD">
        <w:rPr>
          <w:rFonts w:eastAsiaTheme="minorHAnsi"/>
          <w:i/>
          <w:lang w:eastAsia="en-US"/>
        </w:rPr>
        <w:t xml:space="preserve"> </w:t>
      </w:r>
      <w:r w:rsidRPr="002A65BD">
        <w:rPr>
          <w:iCs/>
        </w:rPr>
        <w:t>муниципального округа</w:t>
      </w:r>
      <w:r w:rsidRPr="002A65BD">
        <w:rPr>
          <w:i/>
        </w:rPr>
        <w:t xml:space="preserve"> </w:t>
      </w:r>
      <w:r w:rsidR="00A71558" w:rsidRPr="002A65BD">
        <w:t>Бабушкинский</w:t>
      </w:r>
    </w:p>
    <w:p w14:paraId="131B8AEF" w14:textId="54E37CF9" w:rsidR="000856DA" w:rsidRPr="002A65BD" w:rsidRDefault="000856DA" w:rsidP="00A71558">
      <w:pPr>
        <w:ind w:left="5670"/>
      </w:pPr>
      <w:r w:rsidRPr="002A65BD">
        <w:t>от</w:t>
      </w:r>
      <w:r w:rsidR="00726507" w:rsidRPr="002A65BD">
        <w:t xml:space="preserve"> </w:t>
      </w:r>
      <w:r w:rsidR="00A71558" w:rsidRPr="002A65BD">
        <w:t>16</w:t>
      </w:r>
      <w:r w:rsidR="002A65BD">
        <w:t xml:space="preserve"> июля </w:t>
      </w:r>
      <w:r w:rsidR="00A71558" w:rsidRPr="002A65BD">
        <w:t>2024</w:t>
      </w:r>
      <w:r w:rsidRPr="002A65BD">
        <w:t xml:space="preserve"> года</w:t>
      </w:r>
      <w:r w:rsidR="00A71558" w:rsidRPr="002A65BD">
        <w:t xml:space="preserve"> </w:t>
      </w:r>
      <w:r w:rsidRPr="002A65BD">
        <w:t>№</w:t>
      </w:r>
      <w:r w:rsidR="00A71558" w:rsidRPr="002A65BD">
        <w:t>9/</w:t>
      </w:r>
      <w:r w:rsidR="002A65BD">
        <w:t>…</w:t>
      </w:r>
    </w:p>
    <w:p w14:paraId="22ADA10F" w14:textId="77777777" w:rsidR="000856DA" w:rsidRPr="0093704B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93704B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14:paraId="715CFECC" w14:textId="5C7C68C8" w:rsidR="00D6396D" w:rsidRPr="00A71558" w:rsidRDefault="00213D7B" w:rsidP="00A71558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Pr="0093704B">
        <w:rPr>
          <w:b/>
          <w:bCs/>
          <w:sz w:val="28"/>
          <w:szCs w:val="28"/>
        </w:rPr>
        <w:t xml:space="preserve">в </w:t>
      </w:r>
      <w:r w:rsidRPr="00DE0652">
        <w:rPr>
          <w:b/>
          <w:bCs/>
          <w:iCs/>
          <w:sz w:val="28"/>
          <w:szCs w:val="28"/>
        </w:rPr>
        <w:t>муниципальном округе</w:t>
      </w:r>
      <w:r w:rsidRPr="0093704B">
        <w:rPr>
          <w:b/>
          <w:bCs/>
          <w:i/>
          <w:sz w:val="28"/>
          <w:szCs w:val="28"/>
        </w:rPr>
        <w:t xml:space="preserve"> </w:t>
      </w:r>
      <w:r w:rsidR="00A71558" w:rsidRPr="00A71558">
        <w:rPr>
          <w:b/>
          <w:sz w:val="28"/>
          <w:szCs w:val="28"/>
        </w:rPr>
        <w:t>Бабушкинский</w:t>
      </w:r>
    </w:p>
    <w:p w14:paraId="644140F1" w14:textId="77777777" w:rsidR="00A71558" w:rsidRDefault="00A71558" w:rsidP="00D6396D">
      <w:pPr>
        <w:jc w:val="center"/>
        <w:rPr>
          <w:b/>
          <w:bCs/>
          <w:sz w:val="28"/>
          <w:szCs w:val="28"/>
        </w:rPr>
      </w:pPr>
    </w:p>
    <w:p w14:paraId="336FC64E" w14:textId="2BCCA0CA"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6996C91C" w:rsidR="003A3218" w:rsidRPr="0093704B" w:rsidRDefault="005003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1. 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3F02A8" w:rsidRPr="00DE0652">
        <w:rPr>
          <w:iCs/>
          <w:sz w:val="28"/>
          <w:szCs w:val="28"/>
        </w:rPr>
        <w:t>муниципальном округе</w:t>
      </w:r>
      <w:r w:rsidR="003F02A8" w:rsidRPr="0093704B">
        <w:rPr>
          <w:i/>
          <w:sz w:val="28"/>
          <w:szCs w:val="28"/>
        </w:rPr>
        <w:t xml:space="preserve"> </w:t>
      </w:r>
      <w:r w:rsidR="00A71558">
        <w:rPr>
          <w:sz w:val="28"/>
          <w:szCs w:val="28"/>
        </w:rPr>
        <w:t>Бабушкинский</w:t>
      </w:r>
      <w:r w:rsidR="00171196" w:rsidRPr="0093704B">
        <w:rPr>
          <w:sz w:val="28"/>
          <w:szCs w:val="28"/>
        </w:rPr>
        <w:t xml:space="preserve"> (далее – </w:t>
      </w:r>
      <w:r w:rsidR="00171196" w:rsidRPr="00DE0652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14:paraId="5EC8CBE6" w14:textId="5BF1AF99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14:paraId="63A503E1" w14:textId="2E1C34B9"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A73DDF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14:paraId="21EB994F" w14:textId="58AE3460"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 xml:space="preserve">. </w:t>
      </w:r>
    </w:p>
    <w:p w14:paraId="659B171A" w14:textId="07FE995F"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14:paraId="00E0EC96" w14:textId="31C79F66"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14:paraId="2261153A" w14:textId="4D4E758D"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14:paraId="36B69FEC" w14:textId="3E2EAD5D"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14:paraId="3153A5FA" w14:textId="6DC38B0A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14:paraId="20A77B51" w14:textId="55A35E62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14:paraId="0EA40176" w14:textId="77777777"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14:paraId="7D3D6420" w14:textId="6C1CEE4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14:paraId="4DEA4F71" w14:textId="543BDE80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14:paraId="2E4A177D" w14:textId="09D6DFE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;</w:t>
      </w:r>
    </w:p>
    <w:p w14:paraId="6AC67F37" w14:textId="4D0AC85D" w:rsidR="004B6849" w:rsidRPr="00A71558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4)  </w:t>
      </w:r>
      <w:r w:rsidRPr="00A71558">
        <w:rPr>
          <w:iCs/>
          <w:sz w:val="28"/>
          <w:szCs w:val="28"/>
        </w:rPr>
        <w:t>руководителя аппарата Совета депутатов</w:t>
      </w:r>
      <w:r w:rsidR="00681143" w:rsidRPr="00A71558">
        <w:rPr>
          <w:iCs/>
          <w:sz w:val="28"/>
          <w:szCs w:val="28"/>
        </w:rPr>
        <w:t xml:space="preserve"> муниципального округа</w:t>
      </w:r>
      <w:r w:rsidR="007E243C" w:rsidRPr="00A71558">
        <w:rPr>
          <w:iCs/>
          <w:sz w:val="28"/>
          <w:szCs w:val="28"/>
        </w:rPr>
        <w:t xml:space="preserve"> </w:t>
      </w:r>
      <w:r w:rsidR="00681143" w:rsidRPr="00A71558">
        <w:rPr>
          <w:iCs/>
          <w:sz w:val="28"/>
          <w:szCs w:val="28"/>
        </w:rPr>
        <w:t>(далее – аппарат Совета депутатов)</w:t>
      </w:r>
      <w:r w:rsidRPr="00A71558">
        <w:rPr>
          <w:iCs/>
          <w:sz w:val="28"/>
          <w:szCs w:val="28"/>
        </w:rPr>
        <w:t>.</w:t>
      </w:r>
    </w:p>
    <w:p w14:paraId="533812FE" w14:textId="4CBA22D1"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14:paraId="3BAFE15B" w14:textId="1AD86B89"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Порядка, численностью не менее </w:t>
      </w:r>
      <w:r w:rsidR="00A71558">
        <w:rPr>
          <w:sz w:val="28"/>
          <w:szCs w:val="28"/>
        </w:rPr>
        <w:t>10</w:t>
      </w:r>
      <w:r w:rsidR="009C13F1" w:rsidRPr="0093704B">
        <w:rPr>
          <w:sz w:val="28"/>
          <w:szCs w:val="28"/>
        </w:rPr>
        <w:t xml:space="preserve"> человек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14:paraId="0DAC397E" w14:textId="11159386"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14:paraId="60E074EC" w14:textId="09D69D23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14:paraId="7ED65B23" w14:textId="43975984"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14:paraId="1BB618ED" w14:textId="56B94886"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3A2E1C" w:rsidRPr="0093704B">
        <w:rPr>
          <w:sz w:val="28"/>
          <w:szCs w:val="28"/>
        </w:rPr>
        <w:t xml:space="preserve">о представителях инициативной группы (не более __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</w:t>
      </w:r>
      <w:r w:rsidR="00AA176D" w:rsidRPr="0093704B">
        <w:rPr>
          <w:sz w:val="28"/>
          <w:szCs w:val="28"/>
        </w:rPr>
        <w:lastRenderedPageBreak/>
        <w:t xml:space="preserve">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14:paraId="78556986" w14:textId="6F24BF45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14:paraId="7E6C5CA0" w14:textId="490624EE"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1312F101"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</w:t>
      </w:r>
      <w:r w:rsidR="005F43B9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</w:p>
    <w:p w14:paraId="5E13C454" w14:textId="4973F290"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14:paraId="738B7E43" w14:textId="36A5D421" w:rsidR="002123C1" w:rsidRPr="005F43B9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5F43B9">
        <w:rPr>
          <w:sz w:val="28"/>
          <w:szCs w:val="28"/>
        </w:rPr>
        <w:t xml:space="preserve"> 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5F43B9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</w:t>
      </w:r>
      <w:r w:rsidR="000970D9" w:rsidRPr="0093704B">
        <w:rPr>
          <w:i/>
          <w:iCs/>
          <w:sz w:val="28"/>
          <w:szCs w:val="28"/>
        </w:rPr>
        <w:t xml:space="preserve"> </w:t>
      </w:r>
      <w:r w:rsidR="000970D9" w:rsidRPr="005F43B9">
        <w:rPr>
          <w:iCs/>
          <w:sz w:val="28"/>
          <w:szCs w:val="28"/>
        </w:rPr>
        <w:t>через три месяца со дня поступления указанного ходатайства в Совет депутатов.</w:t>
      </w:r>
    </w:p>
    <w:p w14:paraId="6F58EE84" w14:textId="2BBF28FA"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1F8EAD1A"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>муниципального округа</w:t>
      </w:r>
      <w:r w:rsidR="001500DA" w:rsidRPr="0093704B">
        <w:rPr>
          <w:sz w:val="28"/>
          <w:szCs w:val="28"/>
        </w:rPr>
        <w:t>,</w:t>
      </w:r>
      <w:r w:rsidR="001500DA" w:rsidRPr="0093704B">
        <w:rPr>
          <w:i/>
          <w:iCs/>
          <w:sz w:val="28"/>
          <w:szCs w:val="28"/>
        </w:rPr>
        <w:t xml:space="preserve"> </w:t>
      </w:r>
      <w:r w:rsidR="001500DA" w:rsidRPr="005F43B9">
        <w:rPr>
          <w:iCs/>
          <w:sz w:val="28"/>
          <w:szCs w:val="28"/>
        </w:rPr>
        <w:t>руководител</w:t>
      </w:r>
      <w:r w:rsidR="003D06D2" w:rsidRPr="005F43B9">
        <w:rPr>
          <w:iCs/>
          <w:sz w:val="28"/>
          <w:szCs w:val="28"/>
        </w:rPr>
        <w:t>ь</w:t>
      </w:r>
      <w:r w:rsidR="001500DA" w:rsidRPr="005F43B9">
        <w:rPr>
          <w:iCs/>
          <w:sz w:val="28"/>
          <w:szCs w:val="28"/>
        </w:rPr>
        <w:t xml:space="preserve"> аппарата Совета депутатов</w:t>
      </w:r>
      <w:r w:rsidR="001500DA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3D06D2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</w:t>
      </w:r>
      <w:proofErr w:type="gramStart"/>
      <w:r w:rsidR="00D51C46" w:rsidRPr="008F6CC9">
        <w:rPr>
          <w:sz w:val="28"/>
          <w:szCs w:val="28"/>
        </w:rPr>
        <w:t>которых</w:t>
      </w:r>
      <w:proofErr w:type="gramEnd"/>
      <w:r w:rsidR="00D51C46" w:rsidRPr="008F6CC9">
        <w:rPr>
          <w:sz w:val="28"/>
          <w:szCs w:val="28"/>
        </w:rPr>
        <w:t xml:space="preserve">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14:paraId="1D67E675" w14:textId="6C51811A"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199F98B7"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>депутата, группы депутатов</w:t>
      </w:r>
      <w:r w:rsidR="00DE0DA1" w:rsidRPr="0093704B">
        <w:rPr>
          <w:sz w:val="28"/>
          <w:szCs w:val="28"/>
        </w:rPr>
        <w:t xml:space="preserve"> (не менее </w:t>
      </w:r>
      <w:r w:rsidR="005F43B9">
        <w:rPr>
          <w:sz w:val="28"/>
          <w:szCs w:val="28"/>
        </w:rPr>
        <w:t>5</w:t>
      </w:r>
      <w:r w:rsidR="00DE0DA1" w:rsidRPr="0093704B">
        <w:rPr>
          <w:sz w:val="28"/>
          <w:szCs w:val="28"/>
        </w:rPr>
        <w:t xml:space="preserve"> депутатов)</w:t>
      </w:r>
      <w:r w:rsidR="00B31181" w:rsidRPr="0093704B">
        <w:rPr>
          <w:sz w:val="28"/>
          <w:szCs w:val="28"/>
        </w:rPr>
        <w:t xml:space="preserve">, </w:t>
      </w:r>
      <w:r w:rsidR="00F20A1D" w:rsidRPr="0093704B">
        <w:rPr>
          <w:sz w:val="28"/>
          <w:szCs w:val="28"/>
        </w:rPr>
        <w:t xml:space="preserve">постоянной комиссии Совета депутатов, </w:t>
      </w:r>
      <w:r w:rsidR="00B31181" w:rsidRPr="0093704B">
        <w:rPr>
          <w:sz w:val="28"/>
          <w:szCs w:val="28"/>
        </w:rPr>
        <w:t xml:space="preserve">главы </w:t>
      </w:r>
      <w:r w:rsidR="00B31181" w:rsidRPr="00DE0652">
        <w:rPr>
          <w:sz w:val="28"/>
          <w:szCs w:val="28"/>
        </w:rPr>
        <w:t>муниципального округа</w:t>
      </w:r>
      <w:r w:rsidR="00B31181" w:rsidRPr="0093704B">
        <w:rPr>
          <w:sz w:val="28"/>
          <w:szCs w:val="28"/>
        </w:rPr>
        <w:t>,</w:t>
      </w:r>
      <w:r w:rsidR="00B31181" w:rsidRPr="0093704B">
        <w:rPr>
          <w:i/>
          <w:iCs/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53727636" w:rsidR="007B1E6B" w:rsidRPr="005F43B9" w:rsidRDefault="007B1E6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5F43B9">
        <w:rPr>
          <w:sz w:val="28"/>
          <w:szCs w:val="28"/>
        </w:rPr>
        <w:t xml:space="preserve"> 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 </w:t>
      </w:r>
      <w:r w:rsidR="008D3C36" w:rsidRPr="005F43B9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58D4E531" w:rsidR="008D2392" w:rsidRPr="0093704B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>реализует инициативу о проведении публичных слушаний</w:t>
      </w:r>
      <w:r w:rsidR="00E306EA" w:rsidRPr="008F6CC9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DE0652">
        <w:rPr>
          <w:sz w:val="28"/>
          <w:szCs w:val="28"/>
        </w:rPr>
        <w:t>муниципального округа</w:t>
      </w:r>
      <w:r w:rsidR="008D2392" w:rsidRPr="0093704B">
        <w:rPr>
          <w:sz w:val="28"/>
          <w:szCs w:val="28"/>
        </w:rPr>
        <w:t>.</w:t>
      </w:r>
    </w:p>
    <w:p w14:paraId="1AF02238" w14:textId="505F2557" w:rsidR="007507C5" w:rsidRPr="00432814" w:rsidRDefault="006E757B" w:rsidP="00463779">
      <w:pPr>
        <w:ind w:firstLine="709"/>
        <w:jc w:val="both"/>
        <w:rPr>
          <w:iCs/>
          <w:sz w:val="28"/>
          <w:szCs w:val="28"/>
        </w:rPr>
      </w:pPr>
      <w:r w:rsidRPr="00432814">
        <w:rPr>
          <w:iCs/>
          <w:sz w:val="28"/>
          <w:szCs w:val="28"/>
        </w:rPr>
        <w:t>23</w:t>
      </w:r>
      <w:r w:rsidR="008D2392" w:rsidRPr="00432814">
        <w:rPr>
          <w:iCs/>
          <w:sz w:val="28"/>
          <w:szCs w:val="28"/>
        </w:rPr>
        <w:t>. </w:t>
      </w:r>
      <w:r w:rsidR="00105B32" w:rsidRPr="00432814">
        <w:rPr>
          <w:iCs/>
          <w:sz w:val="28"/>
          <w:szCs w:val="28"/>
        </w:rPr>
        <w:t xml:space="preserve">Руководитель аппарата Совета депутатов </w:t>
      </w:r>
      <w:r w:rsidR="00A6750D" w:rsidRPr="00432814">
        <w:rPr>
          <w:iCs/>
          <w:sz w:val="28"/>
          <w:szCs w:val="28"/>
        </w:rPr>
        <w:t xml:space="preserve">может </w:t>
      </w:r>
      <w:r w:rsidR="007507C5" w:rsidRPr="00432814">
        <w:rPr>
          <w:iCs/>
          <w:sz w:val="28"/>
          <w:szCs w:val="28"/>
        </w:rPr>
        <w:t xml:space="preserve">выдвинуть инициативу о проведении публичных слушаний по проектам постановлений </w:t>
      </w:r>
      <w:r w:rsidR="00930DD5" w:rsidRPr="00432814">
        <w:rPr>
          <w:iCs/>
          <w:sz w:val="28"/>
          <w:szCs w:val="28"/>
        </w:rPr>
        <w:t>аппарата Совета депутатов</w:t>
      </w:r>
      <w:r w:rsidR="007507C5" w:rsidRPr="00432814">
        <w:rPr>
          <w:iCs/>
          <w:sz w:val="28"/>
          <w:szCs w:val="28"/>
        </w:rPr>
        <w:t>.</w:t>
      </w:r>
      <w:r w:rsidR="00A6750D" w:rsidRPr="00432814">
        <w:rPr>
          <w:iCs/>
          <w:sz w:val="28"/>
          <w:szCs w:val="28"/>
        </w:rPr>
        <w:t xml:space="preserve"> </w:t>
      </w:r>
    </w:p>
    <w:p w14:paraId="7A4619C7" w14:textId="0EA0AD3E" w:rsidR="00930DD5" w:rsidRPr="00432814" w:rsidRDefault="007507C5" w:rsidP="00463779">
      <w:pPr>
        <w:ind w:firstLine="709"/>
        <w:jc w:val="both"/>
        <w:rPr>
          <w:iCs/>
          <w:sz w:val="28"/>
          <w:szCs w:val="28"/>
        </w:rPr>
      </w:pPr>
      <w:r w:rsidRPr="00432814">
        <w:rPr>
          <w:iCs/>
          <w:sz w:val="28"/>
          <w:szCs w:val="28"/>
        </w:rPr>
        <w:t xml:space="preserve">Руководитель аппарата Совета депутатов </w:t>
      </w:r>
      <w:r w:rsidR="00105B32" w:rsidRPr="00432814">
        <w:rPr>
          <w:iCs/>
          <w:sz w:val="28"/>
          <w:szCs w:val="28"/>
        </w:rPr>
        <w:t xml:space="preserve">вносит инициативу о проведении публичных слушаний главе муниципального округа </w:t>
      </w:r>
      <w:r w:rsidR="00763C3F" w:rsidRPr="00432814">
        <w:rPr>
          <w:iCs/>
          <w:sz w:val="28"/>
          <w:szCs w:val="28"/>
        </w:rPr>
        <w:t>в форме письменного обращения</w:t>
      </w:r>
      <w:r w:rsidR="00105B32" w:rsidRPr="00432814">
        <w:rPr>
          <w:iCs/>
          <w:sz w:val="28"/>
          <w:szCs w:val="28"/>
        </w:rPr>
        <w:t>.</w:t>
      </w:r>
      <w:r w:rsidR="005D31D6" w:rsidRPr="00432814">
        <w:rPr>
          <w:iCs/>
          <w:sz w:val="28"/>
          <w:szCs w:val="28"/>
        </w:rPr>
        <w:t xml:space="preserve"> Глава муниципального округа </w:t>
      </w:r>
      <w:r w:rsidR="007D259A" w:rsidRPr="00432814">
        <w:rPr>
          <w:iCs/>
          <w:sz w:val="28"/>
          <w:szCs w:val="28"/>
        </w:rPr>
        <w:t>обязан рассмотреть указанн</w:t>
      </w:r>
      <w:r w:rsidR="00763C3F" w:rsidRPr="00432814">
        <w:rPr>
          <w:iCs/>
          <w:sz w:val="28"/>
          <w:szCs w:val="28"/>
        </w:rPr>
        <w:t>ое</w:t>
      </w:r>
      <w:r w:rsidR="007D259A" w:rsidRPr="00432814">
        <w:rPr>
          <w:iCs/>
          <w:sz w:val="28"/>
          <w:szCs w:val="28"/>
        </w:rPr>
        <w:t xml:space="preserve"> </w:t>
      </w:r>
      <w:r w:rsidR="00763C3F" w:rsidRPr="00432814">
        <w:rPr>
          <w:iCs/>
          <w:sz w:val="28"/>
          <w:szCs w:val="28"/>
        </w:rPr>
        <w:t xml:space="preserve">обращение </w:t>
      </w:r>
      <w:r w:rsidR="007D259A" w:rsidRPr="00432814">
        <w:rPr>
          <w:iCs/>
          <w:sz w:val="28"/>
          <w:szCs w:val="28"/>
        </w:rPr>
        <w:t xml:space="preserve">в течение </w:t>
      </w:r>
      <w:r w:rsidR="00432814" w:rsidRPr="00432814">
        <w:rPr>
          <w:iCs/>
          <w:sz w:val="28"/>
          <w:szCs w:val="28"/>
        </w:rPr>
        <w:t>10</w:t>
      </w:r>
      <w:r w:rsidR="007D259A" w:rsidRPr="00432814">
        <w:rPr>
          <w:iCs/>
          <w:sz w:val="28"/>
          <w:szCs w:val="28"/>
        </w:rPr>
        <w:t xml:space="preserve"> дней со дня е</w:t>
      </w:r>
      <w:r w:rsidR="00763C3F" w:rsidRPr="00432814">
        <w:rPr>
          <w:iCs/>
          <w:sz w:val="28"/>
          <w:szCs w:val="28"/>
        </w:rPr>
        <w:t>го</w:t>
      </w:r>
      <w:r w:rsidR="007D259A" w:rsidRPr="00432814">
        <w:rPr>
          <w:iCs/>
          <w:sz w:val="28"/>
          <w:szCs w:val="28"/>
        </w:rPr>
        <w:t xml:space="preserve"> </w:t>
      </w:r>
      <w:r w:rsidR="00763C3F" w:rsidRPr="00432814">
        <w:rPr>
          <w:iCs/>
          <w:sz w:val="28"/>
          <w:szCs w:val="28"/>
        </w:rPr>
        <w:t>поступления</w:t>
      </w:r>
      <w:r w:rsidR="007D259A" w:rsidRPr="00432814">
        <w:rPr>
          <w:iCs/>
          <w:sz w:val="28"/>
          <w:szCs w:val="28"/>
        </w:rPr>
        <w:t>.</w:t>
      </w:r>
    </w:p>
    <w:p w14:paraId="4E7B634B" w14:textId="39D8585D" w:rsidR="008D2392" w:rsidRPr="00432814" w:rsidRDefault="00930DD5" w:rsidP="00463779">
      <w:pPr>
        <w:ind w:firstLine="709"/>
        <w:jc w:val="both"/>
        <w:rPr>
          <w:sz w:val="28"/>
          <w:szCs w:val="28"/>
        </w:rPr>
      </w:pPr>
      <w:r w:rsidRPr="00432814">
        <w:rPr>
          <w:iCs/>
          <w:sz w:val="28"/>
          <w:szCs w:val="28"/>
        </w:rPr>
        <w:t xml:space="preserve">Обращение руководителя аппарата Совета депутатов о назначении публичных слушаний должно содержать сведения о предлагаемом для обсуждения проекте </w:t>
      </w:r>
      <w:r w:rsidR="00046F3A" w:rsidRPr="00432814">
        <w:rPr>
          <w:iCs/>
          <w:sz w:val="28"/>
          <w:szCs w:val="28"/>
        </w:rPr>
        <w:t>постановления аппарата Совета депутатов</w:t>
      </w:r>
      <w:r w:rsidRPr="00432814">
        <w:rPr>
          <w:iCs/>
          <w:sz w:val="28"/>
          <w:szCs w:val="28"/>
        </w:rPr>
        <w:t xml:space="preserve">, а также обоснование </w:t>
      </w:r>
      <w:r w:rsidRPr="00432814">
        <w:rPr>
          <w:iCs/>
          <w:sz w:val="28"/>
          <w:szCs w:val="28"/>
        </w:rPr>
        <w:lastRenderedPageBreak/>
        <w:t xml:space="preserve">необходимости проведения публичных слушаний по нему. К указанному обращению должна быть приложена копия предлагаемого для обсуждения проекта </w:t>
      </w:r>
      <w:r w:rsidR="00046F3A" w:rsidRPr="00432814">
        <w:rPr>
          <w:iCs/>
          <w:sz w:val="28"/>
          <w:szCs w:val="28"/>
        </w:rPr>
        <w:t>постановлени</w:t>
      </w:r>
      <w:r w:rsidR="00D418A3" w:rsidRPr="00432814">
        <w:rPr>
          <w:iCs/>
          <w:sz w:val="28"/>
          <w:szCs w:val="28"/>
        </w:rPr>
        <w:t>я</w:t>
      </w:r>
      <w:r w:rsidR="00046F3A" w:rsidRPr="00432814">
        <w:rPr>
          <w:iCs/>
          <w:sz w:val="28"/>
          <w:szCs w:val="28"/>
        </w:rPr>
        <w:t xml:space="preserve"> аппарата Совета депутатов</w:t>
      </w:r>
      <w:r w:rsidRPr="00432814">
        <w:rPr>
          <w:iCs/>
          <w:sz w:val="28"/>
          <w:szCs w:val="28"/>
        </w:rPr>
        <w:t>.</w:t>
      </w:r>
    </w:p>
    <w:p w14:paraId="774213A2" w14:textId="77777777" w:rsidR="00597A3F" w:rsidRPr="0093704B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7EE44C25"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DE0652">
        <w:rPr>
          <w:sz w:val="28"/>
          <w:szCs w:val="28"/>
        </w:rPr>
        <w:t>муниципального округа</w:t>
      </w:r>
      <w:r w:rsidR="00533947" w:rsidRPr="0093704B">
        <w:rPr>
          <w:i/>
          <w:iCs/>
          <w:sz w:val="28"/>
          <w:szCs w:val="28"/>
        </w:rPr>
        <w:t xml:space="preserve"> </w:t>
      </w:r>
      <w:r w:rsidR="00533947" w:rsidRPr="00180885">
        <w:rPr>
          <w:iCs/>
          <w:sz w:val="28"/>
          <w:szCs w:val="28"/>
        </w:rPr>
        <w:t>или руководителя аппарата Совета депутатов</w:t>
      </w:r>
      <w:r w:rsidR="00DD29BE" w:rsidRPr="00180885">
        <w:rPr>
          <w:sz w:val="28"/>
          <w:szCs w:val="28"/>
        </w:rPr>
        <w:t>,</w:t>
      </w:r>
      <w:r w:rsidR="00DD29BE" w:rsidRPr="00180885">
        <w:rPr>
          <w:iCs/>
          <w:sz w:val="28"/>
          <w:szCs w:val="28"/>
        </w:rPr>
        <w:t xml:space="preserve"> </w:t>
      </w:r>
      <w:r w:rsidR="00DD29BE" w:rsidRPr="00180885">
        <w:rPr>
          <w:sz w:val="28"/>
          <w:szCs w:val="28"/>
        </w:rPr>
        <w:t>назначаются</w:t>
      </w:r>
      <w:r w:rsidR="00DD29BE" w:rsidRPr="0093704B">
        <w:rPr>
          <w:sz w:val="28"/>
          <w:szCs w:val="28"/>
        </w:rPr>
        <w:t xml:space="preserve"> </w:t>
      </w:r>
      <w:r w:rsidR="001D5EC1" w:rsidRPr="0093704B">
        <w:rPr>
          <w:sz w:val="28"/>
          <w:szCs w:val="28"/>
        </w:rPr>
        <w:t xml:space="preserve">распоряжением </w:t>
      </w:r>
      <w:r w:rsidR="00DD29BE" w:rsidRPr="0093704B">
        <w:rPr>
          <w:sz w:val="28"/>
          <w:szCs w:val="28"/>
        </w:rPr>
        <w:t>главы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14:paraId="6B8FF154" w14:textId="14BFC12B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A106DD" w:rsidRPr="0093704B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4B0415" w:rsidRPr="0093704B">
        <w:rPr>
          <w:i/>
          <w:iCs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 xml:space="preserve">доводится до представителей инициативной группы не позднее чем за </w:t>
      </w:r>
      <w:r w:rsidR="00180885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5E1586CC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6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2E516DB6"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08A87BD7" w14:textId="25ED0F78" w:rsidR="00763C3F" w:rsidRPr="00180885" w:rsidRDefault="00763C3F" w:rsidP="004B0415">
      <w:pPr>
        <w:ind w:firstLine="709"/>
        <w:jc w:val="both"/>
        <w:rPr>
          <w:iCs/>
          <w:sz w:val="28"/>
          <w:szCs w:val="28"/>
        </w:rPr>
      </w:pPr>
      <w:r w:rsidRPr="00180885">
        <w:rPr>
          <w:iCs/>
          <w:sz w:val="28"/>
          <w:szCs w:val="28"/>
        </w:rPr>
        <w:t xml:space="preserve">По результатам рассмотрения </w:t>
      </w:r>
      <w:r w:rsidR="008B6A29" w:rsidRPr="00180885">
        <w:rPr>
          <w:iCs/>
          <w:sz w:val="28"/>
          <w:szCs w:val="28"/>
        </w:rPr>
        <w:t>обращения</w:t>
      </w:r>
      <w:r w:rsidRPr="00180885">
        <w:rPr>
          <w:iCs/>
          <w:sz w:val="28"/>
          <w:szCs w:val="28"/>
        </w:rPr>
        <w:t xml:space="preserve"> руководителя аппарата Совета депутатов о про</w:t>
      </w:r>
      <w:r w:rsidR="00713685" w:rsidRPr="00180885">
        <w:rPr>
          <w:iCs/>
          <w:sz w:val="28"/>
          <w:szCs w:val="28"/>
        </w:rPr>
        <w:t xml:space="preserve">ведении публичных слушаний </w:t>
      </w:r>
      <w:r w:rsidR="008B6A29" w:rsidRPr="00180885">
        <w:rPr>
          <w:iCs/>
          <w:sz w:val="28"/>
          <w:szCs w:val="28"/>
        </w:rPr>
        <w:t xml:space="preserve">(пункт </w:t>
      </w:r>
      <w:r w:rsidR="00DB0C9E" w:rsidRPr="00180885">
        <w:rPr>
          <w:iCs/>
          <w:sz w:val="28"/>
          <w:szCs w:val="28"/>
        </w:rPr>
        <w:t>23</w:t>
      </w:r>
      <w:r w:rsidR="008B6A29" w:rsidRPr="00180885">
        <w:rPr>
          <w:iCs/>
          <w:sz w:val="28"/>
          <w:szCs w:val="28"/>
        </w:rPr>
        <w:t xml:space="preserve"> настоящего Порядка) </w:t>
      </w:r>
      <w:r w:rsidR="00713685" w:rsidRPr="00180885">
        <w:rPr>
          <w:iCs/>
          <w:sz w:val="28"/>
          <w:szCs w:val="28"/>
        </w:rPr>
        <w:t xml:space="preserve">глава муниципального округа издает </w:t>
      </w:r>
      <w:r w:rsidR="0060291A" w:rsidRPr="00180885">
        <w:rPr>
          <w:iCs/>
          <w:sz w:val="28"/>
          <w:szCs w:val="28"/>
        </w:rPr>
        <w:t xml:space="preserve">распоряжение </w:t>
      </w:r>
      <w:r w:rsidR="00713685" w:rsidRPr="00180885">
        <w:rPr>
          <w:iCs/>
          <w:sz w:val="28"/>
          <w:szCs w:val="28"/>
        </w:rPr>
        <w:t>о назначении публичных слушаний или об отказе в назначении публичных слушаний.</w:t>
      </w:r>
    </w:p>
    <w:p w14:paraId="2D487B34" w14:textId="38FD80C0"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977A4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14:paraId="6863F61D" w14:textId="523ECD16"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14:paraId="4395CECD" w14:textId="7041115A"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14:paraId="4DDA4246" w14:textId="758817B6"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 xml:space="preserve">, достаточную для размещения предполагаемого количества участников публичных </w:t>
      </w:r>
      <w:r w:rsidR="00A91901" w:rsidRPr="0093704B">
        <w:rPr>
          <w:sz w:val="28"/>
          <w:szCs w:val="28"/>
        </w:rPr>
        <w:lastRenderedPageBreak/>
        <w:t>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7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7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14:paraId="5D46D776" w14:textId="5077FECE"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633738C7" w:rsidR="004B08CF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>, в том числе</w:t>
      </w:r>
      <w:r w:rsidR="00180885">
        <w:rPr>
          <w:sz w:val="28"/>
          <w:szCs w:val="28"/>
        </w:rPr>
        <w:t xml:space="preserve">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</w:p>
    <w:p w14:paraId="0041DA37" w14:textId="2475474D" w:rsidR="00AC77BB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14:paraId="358705B6" w14:textId="423D2452"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>) положения о создании и составе рабочей группы (пункт</w:t>
      </w:r>
      <w:r w:rsidR="005052A0" w:rsidRPr="0093704B">
        <w:rPr>
          <w:sz w:val="28"/>
          <w:szCs w:val="28"/>
        </w:rPr>
        <w:t>ы</w:t>
      </w:r>
      <w:r w:rsidR="00146596" w:rsidRPr="0093704B">
        <w:rPr>
          <w:sz w:val="28"/>
          <w:szCs w:val="28"/>
        </w:rPr>
        <w:t xml:space="preserve"> 3</w:t>
      </w:r>
      <w:r w:rsidR="004E2CDE" w:rsidRPr="0093704B">
        <w:rPr>
          <w:sz w:val="28"/>
          <w:szCs w:val="28"/>
        </w:rPr>
        <w:t>4</w:t>
      </w:r>
      <w:r w:rsidR="00146596" w:rsidRPr="0093704B">
        <w:rPr>
          <w:sz w:val="28"/>
          <w:szCs w:val="28"/>
        </w:rPr>
        <w:t xml:space="preserve"> </w:t>
      </w:r>
      <w:r w:rsidR="005052A0" w:rsidRPr="0093704B">
        <w:rPr>
          <w:sz w:val="28"/>
          <w:szCs w:val="28"/>
        </w:rPr>
        <w:t>и 3</w:t>
      </w:r>
      <w:r w:rsidR="004E2CDE" w:rsidRPr="0093704B">
        <w:rPr>
          <w:sz w:val="28"/>
          <w:szCs w:val="28"/>
        </w:rPr>
        <w:t>5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14:paraId="41FECA79" w14:textId="6CE4534F"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013D28E0" w:rsidR="00AC77BB" w:rsidRPr="00180885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58503A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. Решение Совета депутатов </w:t>
      </w:r>
      <w:r w:rsidRPr="00180885">
        <w:rPr>
          <w:iCs/>
          <w:sz w:val="28"/>
          <w:szCs w:val="28"/>
        </w:rPr>
        <w:t>(</w:t>
      </w:r>
      <w:r w:rsidR="00F76854" w:rsidRPr="00180885">
        <w:rPr>
          <w:iCs/>
          <w:sz w:val="28"/>
          <w:szCs w:val="28"/>
        </w:rPr>
        <w:t xml:space="preserve">распоряжение </w:t>
      </w:r>
      <w:r w:rsidRPr="00180885">
        <w:rPr>
          <w:iCs/>
          <w:sz w:val="28"/>
          <w:szCs w:val="28"/>
        </w:rPr>
        <w:t>главы</w:t>
      </w:r>
      <w:r w:rsidRPr="00180885">
        <w:rPr>
          <w:sz w:val="28"/>
          <w:szCs w:val="28"/>
        </w:rPr>
        <w:t xml:space="preserve"> </w:t>
      </w:r>
      <w:r w:rsidRPr="00180885">
        <w:rPr>
          <w:iCs/>
          <w:sz w:val="28"/>
          <w:szCs w:val="28"/>
        </w:rPr>
        <w:t>муниципального округа</w:t>
      </w:r>
      <w:r w:rsidRPr="00180885">
        <w:rPr>
          <w:sz w:val="28"/>
          <w:szCs w:val="28"/>
        </w:rPr>
        <w:t>)</w:t>
      </w:r>
      <w:r w:rsidRPr="00180885">
        <w:rPr>
          <w:iCs/>
          <w:sz w:val="28"/>
          <w:szCs w:val="28"/>
        </w:rPr>
        <w:t xml:space="preserve"> </w:t>
      </w:r>
      <w:r w:rsidRPr="00180885">
        <w:rPr>
          <w:sz w:val="28"/>
          <w:szCs w:val="28"/>
        </w:rPr>
        <w:t xml:space="preserve">об отказе в назначении публичных слушаний (далее – решение </w:t>
      </w:r>
      <w:r w:rsidRPr="00180885">
        <w:rPr>
          <w:iCs/>
          <w:sz w:val="28"/>
          <w:szCs w:val="28"/>
        </w:rPr>
        <w:t>(</w:t>
      </w:r>
      <w:r w:rsidR="00F76854" w:rsidRPr="00180885">
        <w:rPr>
          <w:iCs/>
          <w:sz w:val="28"/>
          <w:szCs w:val="28"/>
        </w:rPr>
        <w:t>распоряжение</w:t>
      </w:r>
      <w:r w:rsidRPr="00180885">
        <w:rPr>
          <w:iCs/>
          <w:sz w:val="28"/>
          <w:szCs w:val="28"/>
        </w:rPr>
        <w:t>)</w:t>
      </w:r>
      <w:r w:rsidRPr="00180885">
        <w:rPr>
          <w:sz w:val="28"/>
          <w:szCs w:val="28"/>
        </w:rPr>
        <w:t xml:space="preserve"> об отказе в назначении публичных слушаний) </w:t>
      </w:r>
      <w:r w:rsidR="00FA3C15" w:rsidRPr="00180885">
        <w:rPr>
          <w:sz w:val="28"/>
          <w:szCs w:val="28"/>
        </w:rPr>
        <w:t>должно быть мотивированным.</w:t>
      </w:r>
    </w:p>
    <w:p w14:paraId="194C7BCB" w14:textId="2255D6F8" w:rsidR="00FA3C15" w:rsidRPr="0093704B" w:rsidRDefault="0058503A" w:rsidP="00463779">
      <w:pPr>
        <w:ind w:firstLine="709"/>
        <w:jc w:val="both"/>
        <w:rPr>
          <w:sz w:val="28"/>
          <w:szCs w:val="28"/>
        </w:rPr>
      </w:pPr>
      <w:r w:rsidRPr="00180885">
        <w:rPr>
          <w:sz w:val="28"/>
          <w:szCs w:val="28"/>
        </w:rPr>
        <w:t>30</w:t>
      </w:r>
      <w:r w:rsidR="00FA3C15" w:rsidRPr="00180885">
        <w:rPr>
          <w:sz w:val="28"/>
          <w:szCs w:val="28"/>
        </w:rPr>
        <w:t>. </w:t>
      </w:r>
      <w:r w:rsidR="00A50A84" w:rsidRPr="00180885">
        <w:rPr>
          <w:sz w:val="28"/>
          <w:szCs w:val="28"/>
        </w:rPr>
        <w:t xml:space="preserve">Решение </w:t>
      </w:r>
      <w:r w:rsidR="00A50A84" w:rsidRPr="00180885">
        <w:rPr>
          <w:iCs/>
          <w:sz w:val="28"/>
          <w:szCs w:val="28"/>
        </w:rPr>
        <w:t>(</w:t>
      </w:r>
      <w:r w:rsidR="00F76854" w:rsidRPr="00180885">
        <w:rPr>
          <w:iCs/>
          <w:sz w:val="28"/>
          <w:szCs w:val="28"/>
        </w:rPr>
        <w:t>распоряжение</w:t>
      </w:r>
      <w:r w:rsidR="00A50A84" w:rsidRPr="00180885">
        <w:rPr>
          <w:iCs/>
          <w:sz w:val="28"/>
          <w:szCs w:val="28"/>
        </w:rPr>
        <w:t>)</w:t>
      </w:r>
      <w:r w:rsidR="00A50A84" w:rsidRPr="00180885">
        <w:rPr>
          <w:sz w:val="28"/>
          <w:szCs w:val="28"/>
        </w:rPr>
        <w:t xml:space="preserve"> об отказе в назначении публичных слушаний принимается </w:t>
      </w:r>
      <w:r w:rsidR="00A50A84" w:rsidRPr="00180885">
        <w:rPr>
          <w:iCs/>
          <w:sz w:val="28"/>
          <w:szCs w:val="28"/>
        </w:rPr>
        <w:t xml:space="preserve">(издается) </w:t>
      </w:r>
      <w:r w:rsidR="00A50A84" w:rsidRPr="00180885">
        <w:rPr>
          <w:sz w:val="28"/>
          <w:szCs w:val="28"/>
        </w:rPr>
        <w:t>при налич</w:t>
      </w:r>
      <w:r w:rsidR="00A50A84" w:rsidRPr="0093704B">
        <w:rPr>
          <w:sz w:val="28"/>
          <w:szCs w:val="28"/>
        </w:rPr>
        <w:t>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14:paraId="065DC846" w14:textId="1E5FCA3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588A1357" w:rsidR="00461B10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31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</w:t>
      </w:r>
      <w:r w:rsidR="00461B10" w:rsidRPr="00180885">
        <w:rPr>
          <w:iCs/>
          <w:sz w:val="28"/>
          <w:szCs w:val="28"/>
        </w:rPr>
        <w:t>(</w:t>
      </w:r>
      <w:r w:rsidR="00461A5F" w:rsidRPr="00180885">
        <w:rPr>
          <w:iCs/>
          <w:sz w:val="28"/>
          <w:szCs w:val="28"/>
        </w:rPr>
        <w:t>распоряжени</w:t>
      </w:r>
      <w:r w:rsidR="00221E6D" w:rsidRPr="00180885">
        <w:rPr>
          <w:iCs/>
          <w:sz w:val="28"/>
          <w:szCs w:val="28"/>
        </w:rPr>
        <w:t>я</w:t>
      </w:r>
      <w:r w:rsidR="00461B10" w:rsidRPr="00180885">
        <w:rPr>
          <w:iCs/>
          <w:sz w:val="28"/>
          <w:szCs w:val="28"/>
        </w:rPr>
        <w:t>)</w:t>
      </w:r>
      <w:r w:rsidR="00461B10" w:rsidRPr="00180885">
        <w:rPr>
          <w:sz w:val="28"/>
          <w:szCs w:val="28"/>
        </w:rPr>
        <w:t xml:space="preserve"> об</w:t>
      </w:r>
      <w:r w:rsidR="00461B10" w:rsidRPr="0093704B">
        <w:rPr>
          <w:sz w:val="28"/>
          <w:szCs w:val="28"/>
        </w:rPr>
        <w:t xml:space="preserve">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 xml:space="preserve">по основанию, предусмотренному подпунктом 1 пункта 30 </w:t>
      </w:r>
      <w:r w:rsidR="00221E6D" w:rsidRPr="0093704B">
        <w:rPr>
          <w:sz w:val="28"/>
          <w:szCs w:val="28"/>
        </w:rPr>
        <w:lastRenderedPageBreak/>
        <w:t>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14:paraId="6A805AAE" w14:textId="0A60AE5D" w:rsidR="00FA51CE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32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93704B">
        <w:rPr>
          <w:sz w:val="28"/>
          <w:szCs w:val="28"/>
        </w:rPr>
        <w:t xml:space="preserve">позднее </w:t>
      </w:r>
      <w:r w:rsidR="00FA51CE" w:rsidRPr="0093704B">
        <w:rPr>
          <w:sz w:val="28"/>
          <w:szCs w:val="28"/>
        </w:rPr>
        <w:t xml:space="preserve">чем за </w:t>
      </w:r>
      <w:r w:rsidR="00180885">
        <w:rPr>
          <w:sz w:val="28"/>
          <w:szCs w:val="28"/>
        </w:rPr>
        <w:t>15</w:t>
      </w:r>
      <w:r w:rsidR="00FA51CE" w:rsidRPr="0093704B">
        <w:rPr>
          <w:sz w:val="28"/>
          <w:szCs w:val="28"/>
        </w:rPr>
        <w:t xml:space="preserve"> дней</w:t>
      </w:r>
      <w:r w:rsidR="00180885">
        <w:rPr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>до дня проведения публичных слушаний</w:t>
      </w:r>
      <w:r w:rsidRPr="0093704B">
        <w:rPr>
          <w:sz w:val="28"/>
          <w:szCs w:val="28"/>
        </w:rPr>
        <w:t>.</w:t>
      </w:r>
    </w:p>
    <w:p w14:paraId="500B4D95" w14:textId="7EE92601"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</w:p>
    <w:p w14:paraId="02C2F58E" w14:textId="5163FA2F"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p w14:paraId="5F7E280F" w14:textId="743501DD"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57793C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(пункты 34 и 35 настоящего Порядка)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14:paraId="02E356FE" w14:textId="7241C60A"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2760B7E3"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14:paraId="0E37DDD1" w14:textId="447B3A49"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14:paraId="5EEB9AEA" w14:textId="6D50B7BE" w:rsidR="00013C95" w:rsidRPr="00180885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Pr="00180885">
        <w:rPr>
          <w:iCs/>
          <w:sz w:val="28"/>
          <w:szCs w:val="28"/>
        </w:rPr>
        <w:t>аппарата Совета депутатов</w:t>
      </w:r>
      <w:r w:rsidR="00013C95" w:rsidRPr="00180885">
        <w:rPr>
          <w:iCs/>
          <w:sz w:val="28"/>
          <w:szCs w:val="28"/>
        </w:rPr>
        <w:t xml:space="preserve"> </w:t>
      </w:r>
      <w:r w:rsidR="00013C95" w:rsidRPr="00180885">
        <w:rPr>
          <w:sz w:val="28"/>
          <w:szCs w:val="28"/>
        </w:rPr>
        <w:t xml:space="preserve">по предложению </w:t>
      </w:r>
      <w:r w:rsidR="00180885" w:rsidRPr="00180885">
        <w:rPr>
          <w:iCs/>
          <w:sz w:val="28"/>
          <w:szCs w:val="28"/>
        </w:rPr>
        <w:t>руководителя</w:t>
      </w:r>
      <w:r w:rsidR="00013C95" w:rsidRPr="00180885">
        <w:rPr>
          <w:iCs/>
          <w:sz w:val="28"/>
          <w:szCs w:val="28"/>
        </w:rPr>
        <w:t xml:space="preserve"> аппарата Совета депутатов</w:t>
      </w:r>
      <w:r w:rsidR="00013C95" w:rsidRPr="00180885">
        <w:rPr>
          <w:sz w:val="28"/>
          <w:szCs w:val="28"/>
        </w:rPr>
        <w:t>.</w:t>
      </w:r>
    </w:p>
    <w:p w14:paraId="5981B996" w14:textId="30956F93"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14:paraId="2F47D931" w14:textId="65FD0DF6"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4E086EC0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39EC6E48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>) о назначении публичных слушаний (пункт 3</w:t>
      </w:r>
      <w:r w:rsidR="0026274E" w:rsidRPr="0093704B">
        <w:rPr>
          <w:sz w:val="28"/>
          <w:szCs w:val="28"/>
        </w:rPr>
        <w:t>4</w:t>
      </w:r>
      <w:r w:rsidR="0016278F" w:rsidRPr="0093704B">
        <w:rPr>
          <w:sz w:val="28"/>
          <w:szCs w:val="28"/>
        </w:rPr>
        <w:t xml:space="preserve"> настоящего Порядка)</w:t>
      </w:r>
      <w:r w:rsidRPr="0093704B">
        <w:rPr>
          <w:sz w:val="28"/>
          <w:szCs w:val="28"/>
        </w:rPr>
        <w:t>.</w:t>
      </w:r>
    </w:p>
    <w:p w14:paraId="3A53E330" w14:textId="3E4F9BF2"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14:paraId="2C291989" w14:textId="74F12B9E"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8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8"/>
    </w:p>
    <w:p w14:paraId="632FE276" w14:textId="0F1E59F3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74F79ADA" w:rsidR="004973F2" w:rsidRPr="0093704B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40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14:paraId="18443B51" w14:textId="6FBAF947" w:rsidR="00A84467" w:rsidRPr="009353E6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41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9353E6">
        <w:rPr>
          <w:iCs/>
          <w:sz w:val="28"/>
          <w:szCs w:val="28"/>
        </w:rPr>
        <w:t>аппарат Совета депутатов</w:t>
      </w:r>
      <w:r w:rsidR="00A84467" w:rsidRPr="009353E6">
        <w:rPr>
          <w:sz w:val="28"/>
          <w:szCs w:val="28"/>
        </w:rPr>
        <w:t>.</w:t>
      </w:r>
    </w:p>
    <w:p w14:paraId="72898A86" w14:textId="77777777" w:rsidR="00DC6C54" w:rsidRPr="00CE0CC0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6B412DBE"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230B57" w:rsidRPr="0093704B">
        <w:rPr>
          <w:sz w:val="28"/>
          <w:szCs w:val="28"/>
        </w:rPr>
        <w:t>2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14:paraId="6556C1EC" w14:textId="721FDA11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14:paraId="4649745E" w14:textId="5C55801A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3) электронной почты по адресу, указанному в решении (распоряжении) о назначении публичных слушаний;</w:t>
      </w:r>
    </w:p>
    <w:p w14:paraId="759E50F0" w14:textId="72FA0463"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7C8743DF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10EAC524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3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 xml:space="preserve">Замечания и предложения, представляемые (направляемые) в письменной виде посредством способов, указанных в подпунктах 1 и 2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DCA6497"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93704B">
        <w:rPr>
          <w:sz w:val="28"/>
          <w:szCs w:val="28"/>
        </w:rPr>
        <w:t>пункта 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</w:t>
      </w:r>
    </w:p>
    <w:p w14:paraId="369D190D" w14:textId="07A22561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>
        <w:rPr>
          <w:sz w:val="28"/>
          <w:szCs w:val="28"/>
        </w:rPr>
        <w:t> </w:t>
      </w:r>
      <w:r w:rsidR="0086392C" w:rsidRPr="0093704B">
        <w:rPr>
          <w:sz w:val="28"/>
          <w:szCs w:val="28"/>
        </w:rPr>
        <w:t>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93704B">
        <w:rPr>
          <w:sz w:val="28"/>
          <w:szCs w:val="28"/>
        </w:rPr>
        <w:t>4</w:t>
      </w:r>
      <w:r w:rsidR="00DF3781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 </w:t>
      </w:r>
    </w:p>
    <w:p w14:paraId="19BFD1FC" w14:textId="01CF7119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422F044E"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4</w:t>
      </w:r>
      <w:r w:rsidR="004A5AE5" w:rsidRPr="0093704B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93704B">
        <w:rPr>
          <w:sz w:val="28"/>
          <w:szCs w:val="28"/>
        </w:rPr>
        <w:t>32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6FE630A4"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DE0652">
        <w:rPr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lastRenderedPageBreak/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14:paraId="18402F6C" w14:textId="6B8D92EB"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14:paraId="3CBEAAF3" w14:textId="3564AC6B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9" w:name="_Hlk160022972"/>
      <w:bookmarkStart w:id="10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9"/>
      <w:r w:rsidR="00660A0F" w:rsidRPr="0093704B">
        <w:rPr>
          <w:sz w:val="28"/>
          <w:szCs w:val="28"/>
        </w:rPr>
        <w:t xml:space="preserve">и (или) </w:t>
      </w:r>
      <w:bookmarkEnd w:id="10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11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11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14:paraId="79B100B8" w14:textId="614E17D8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размером не более </w:t>
      </w:r>
      <w:r w:rsidR="009353E6">
        <w:rPr>
          <w:sz w:val="28"/>
          <w:szCs w:val="28"/>
        </w:rPr>
        <w:t>30</w:t>
      </w:r>
      <w:r w:rsidRPr="0093704B">
        <w:rPr>
          <w:sz w:val="28"/>
          <w:szCs w:val="28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1A160EC9"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</w:t>
      </w:r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пункт</w:t>
      </w:r>
      <w:r w:rsidR="00BF09B1" w:rsidRPr="0093704B">
        <w:rPr>
          <w:sz w:val="28"/>
          <w:szCs w:val="28"/>
        </w:rPr>
        <w:t>ом</w:t>
      </w:r>
      <w:r w:rsidR="001E52E3" w:rsidRPr="0093704B">
        <w:rPr>
          <w:sz w:val="28"/>
          <w:szCs w:val="28"/>
        </w:rPr>
        <w:t xml:space="preserve"> 4</w:t>
      </w:r>
      <w:r w:rsidR="00735448" w:rsidRPr="0093704B">
        <w:rPr>
          <w:sz w:val="28"/>
          <w:szCs w:val="28"/>
        </w:rPr>
        <w:t>5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93704B">
        <w:rPr>
          <w:sz w:val="28"/>
          <w:szCs w:val="28"/>
        </w:rPr>
        <w:t xml:space="preserve">ами </w:t>
      </w:r>
      <w:r w:rsidR="00735448" w:rsidRPr="0093704B">
        <w:rPr>
          <w:sz w:val="28"/>
          <w:szCs w:val="28"/>
        </w:rPr>
        <w:t>42</w:t>
      </w:r>
      <w:r w:rsidR="00AB7104" w:rsidRPr="0093704B">
        <w:rPr>
          <w:sz w:val="28"/>
          <w:szCs w:val="28"/>
        </w:rPr>
        <w:t> – </w:t>
      </w:r>
      <w:r w:rsidR="00735448" w:rsidRPr="0093704B">
        <w:rPr>
          <w:sz w:val="28"/>
          <w:szCs w:val="28"/>
        </w:rPr>
        <w:t>44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</w:p>
    <w:p w14:paraId="2C2BD137" w14:textId="0485853B"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замечаний и </w:t>
      </w:r>
      <w:r w:rsidRPr="0093704B">
        <w:rPr>
          <w:sz w:val="28"/>
          <w:szCs w:val="28"/>
        </w:rPr>
        <w:lastRenderedPageBreak/>
        <w:t>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14:paraId="24762F86" w14:textId="158B5F0C"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14:paraId="62B2CBC5" w14:textId="0BF5B015"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9353E6">
        <w:rPr>
          <w:iCs/>
          <w:sz w:val="28"/>
          <w:szCs w:val="28"/>
        </w:rPr>
        <w:t>аппарата Совета депутатов</w:t>
      </w:r>
      <w:r w:rsidR="004B2D27" w:rsidRPr="0093704B">
        <w:rPr>
          <w:i/>
          <w:iCs/>
          <w:sz w:val="28"/>
          <w:szCs w:val="28"/>
        </w:rPr>
        <w:t xml:space="preserve"> </w:t>
      </w:r>
      <w:r w:rsidR="004B2D27" w:rsidRPr="0093704B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14:paraId="6A684350" w14:textId="6BCB2069"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735448" w:rsidRPr="0093704B">
        <w:rPr>
          <w:sz w:val="28"/>
          <w:szCs w:val="28"/>
        </w:rPr>
        <w:t>6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14:paraId="3E5E1DF4" w14:textId="4CB2FB41" w:rsidR="00AF4059" w:rsidRDefault="00AF4059" w:rsidP="00E842ED">
      <w:pPr>
        <w:ind w:firstLine="709"/>
        <w:jc w:val="both"/>
        <w:rPr>
          <w:sz w:val="28"/>
          <w:szCs w:val="28"/>
        </w:rPr>
      </w:pPr>
    </w:p>
    <w:p w14:paraId="644598FB" w14:textId="6B70DDB5" w:rsidR="00207487" w:rsidRPr="009353E6" w:rsidRDefault="00207487" w:rsidP="009353E6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14:paraId="66EE2271" w14:textId="7CFDA082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14:paraId="1DFE6C90" w14:textId="0BA50EBE" w:rsidR="007220AF" w:rsidRPr="0093704B" w:rsidRDefault="00735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50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14:paraId="41566883" w14:textId="52BE6DD2"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14:paraId="5FC3BDC4" w14:textId="5C9E204C"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63F65EEA" w:rsidR="00024C34" w:rsidRPr="009353E6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представителей </w:t>
      </w:r>
      <w:r w:rsidRPr="009353E6">
        <w:rPr>
          <w:iCs/>
          <w:sz w:val="28"/>
          <w:szCs w:val="28"/>
        </w:rPr>
        <w:t>аппарата Совета депутатов</w:t>
      </w:r>
      <w:r w:rsidRPr="009353E6">
        <w:rPr>
          <w:sz w:val="28"/>
          <w:szCs w:val="28"/>
        </w:rPr>
        <w:t>;</w:t>
      </w:r>
    </w:p>
    <w:p w14:paraId="49803571" w14:textId="7C3BEB56"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6641C741" w:rsidR="00792D33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51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2F713942" w:rsidR="00527488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52</w:t>
      </w:r>
      <w:r w:rsidR="002023A1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93704B">
        <w:rPr>
          <w:sz w:val="28"/>
          <w:szCs w:val="28"/>
        </w:rPr>
        <w:t xml:space="preserve">, а также </w:t>
      </w:r>
      <w:bookmarkStart w:id="12" w:name="_Hlk160023563"/>
      <w:r w:rsidR="00DC6FE8" w:rsidRPr="0093704B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2"/>
      <w:r w:rsidR="007220AF" w:rsidRPr="0093704B">
        <w:rPr>
          <w:sz w:val="28"/>
          <w:szCs w:val="28"/>
        </w:rPr>
        <w:t xml:space="preserve">. </w:t>
      </w:r>
    </w:p>
    <w:p w14:paraId="0047BBF2" w14:textId="24C1ED88"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14:paraId="74466C9C" w14:textId="1CBC48C3"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8E7C66" w:rsidRPr="0093704B">
        <w:rPr>
          <w:sz w:val="28"/>
          <w:szCs w:val="28"/>
        </w:rPr>
        <w:t>3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93704B">
        <w:rPr>
          <w:sz w:val="28"/>
          <w:szCs w:val="28"/>
        </w:rPr>
        <w:t>52</w:t>
      </w:r>
      <w:r w:rsidR="00B60805" w:rsidRPr="0093704B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8E7C66" w:rsidRPr="0093704B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и 5</w:t>
      </w:r>
      <w:r w:rsidR="008E7C66" w:rsidRPr="0093704B">
        <w:rPr>
          <w:sz w:val="28"/>
          <w:szCs w:val="28"/>
        </w:rPr>
        <w:t>9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527488" w:rsidRPr="0093704B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 xml:space="preserve">помещения, </w:t>
      </w:r>
      <w:r w:rsidR="00B60805" w:rsidRPr="009353E6">
        <w:rPr>
          <w:iCs/>
          <w:sz w:val="28"/>
          <w:szCs w:val="28"/>
        </w:rPr>
        <w:t>руководитель аппарата Совета депутатов</w:t>
      </w:r>
      <w:r w:rsidR="00AD6107" w:rsidRPr="009353E6">
        <w:rPr>
          <w:iCs/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 xml:space="preserve">и (или) выступить, а также </w:t>
      </w:r>
      <w:r w:rsidR="00AD6107" w:rsidRPr="0093704B">
        <w:rPr>
          <w:sz w:val="28"/>
          <w:szCs w:val="28"/>
        </w:rPr>
        <w:lastRenderedPageBreak/>
        <w:t>доведения до всех участников публичных слушаний необходимой официальной информации.</w:t>
      </w:r>
    </w:p>
    <w:p w14:paraId="2D0E39FF" w14:textId="38A49D8D"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35AADE14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14:paraId="6E0B75BC" w14:textId="77168732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Председательствующий:</w:t>
      </w:r>
    </w:p>
    <w:p w14:paraId="705A0223" w14:textId="36745C05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ведет публичные слушания;</w:t>
      </w:r>
    </w:p>
    <w:p w14:paraId="57F1BF2A" w14:textId="221B73F1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57 и 58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пунктах 59</w:t>
      </w:r>
      <w:r w:rsidR="00ED29D7"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64</w:t>
      </w:r>
      <w:r w:rsidR="00ED29D7" w:rsidRPr="0093704B">
        <w:rPr>
          <w:sz w:val="28"/>
          <w:szCs w:val="28"/>
        </w:rPr>
        <w:t xml:space="preserve"> и 65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>определяемом в соответствии с пунктом 61 настоящего Порядка,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14:paraId="4EFE4B5D" w14:textId="7D1FCA35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6C71DC8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</w:t>
      </w:r>
      <w:proofErr w:type="gramStart"/>
      <w:r w:rsidRPr="0093704B">
        <w:rPr>
          <w:sz w:val="28"/>
          <w:szCs w:val="28"/>
        </w:rPr>
        <w:t>мнение по существу</w:t>
      </w:r>
      <w:proofErr w:type="gramEnd"/>
      <w:r w:rsidRPr="0093704B">
        <w:rPr>
          <w:sz w:val="28"/>
          <w:szCs w:val="28"/>
        </w:rPr>
        <w:t xml:space="preserve">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14:paraId="466623AC" w14:textId="3AE4777A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14:paraId="0B73B3FF" w14:textId="52588AE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14:paraId="0283E5C2" w14:textId="3681654A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14:paraId="4634E2E8" w14:textId="63C464AF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14:paraId="057DE646" w14:textId="22D0249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proofErr w:type="gramStart"/>
      <w:r w:rsidRPr="0093704B">
        <w:rPr>
          <w:sz w:val="28"/>
          <w:szCs w:val="28"/>
        </w:rPr>
        <w:t>выступать по существу</w:t>
      </w:r>
      <w:proofErr w:type="gramEnd"/>
      <w:r w:rsidRPr="0093704B">
        <w:rPr>
          <w:sz w:val="28"/>
          <w:szCs w:val="28"/>
        </w:rPr>
        <w:t xml:space="preserve">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14:paraId="337E4DEB" w14:textId="4DA2B479"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14:paraId="163CF035" w14:textId="78E7B2F4"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53FE6A9D" w:rsidR="00433709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60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9F6DF8" w:rsidRPr="0093704B">
        <w:rPr>
          <w:sz w:val="28"/>
          <w:szCs w:val="28"/>
        </w:rPr>
        <w:t>6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14:paraId="2C225EAD" w14:textId="5C7A549D" w:rsidR="00547DB8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61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93704B">
        <w:rPr>
          <w:sz w:val="28"/>
          <w:szCs w:val="28"/>
        </w:rPr>
        <w:t xml:space="preserve">не может быть менее </w:t>
      </w:r>
      <w:r w:rsidR="009353E6">
        <w:rPr>
          <w:sz w:val="28"/>
          <w:szCs w:val="28"/>
        </w:rPr>
        <w:t>5</w:t>
      </w:r>
      <w:r w:rsidR="00212571" w:rsidRPr="0093704B">
        <w:rPr>
          <w:sz w:val="28"/>
          <w:szCs w:val="28"/>
        </w:rPr>
        <w:t xml:space="preserve"> </w:t>
      </w:r>
      <w:r w:rsidR="00AD70EC" w:rsidRPr="0093704B">
        <w:rPr>
          <w:sz w:val="28"/>
          <w:szCs w:val="28"/>
        </w:rPr>
        <w:t>минут.</w:t>
      </w:r>
      <w:r w:rsidR="0086022F" w:rsidRPr="0093704B">
        <w:rPr>
          <w:sz w:val="28"/>
          <w:szCs w:val="28"/>
        </w:rPr>
        <w:t xml:space="preserve"> На вопросы и ответы на них отводится до </w:t>
      </w:r>
      <w:r w:rsidR="009353E6">
        <w:rPr>
          <w:sz w:val="28"/>
          <w:szCs w:val="28"/>
        </w:rPr>
        <w:t>10</w:t>
      </w:r>
      <w:r w:rsidR="0086022F" w:rsidRPr="0093704B">
        <w:rPr>
          <w:sz w:val="28"/>
          <w:szCs w:val="28"/>
        </w:rPr>
        <w:t xml:space="preserve"> минут после каждого выступления.</w:t>
      </w:r>
    </w:p>
    <w:p w14:paraId="287B0C8C" w14:textId="3541F3EE" w:rsidR="00AD70EC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62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D70EC" w:rsidRPr="0093704B">
        <w:rPr>
          <w:sz w:val="28"/>
          <w:szCs w:val="28"/>
        </w:rPr>
        <w:t xml:space="preserve">) призывать выступающего </w:t>
      </w:r>
      <w:proofErr w:type="gramStart"/>
      <w:r w:rsidR="00AD70EC" w:rsidRPr="0093704B">
        <w:rPr>
          <w:sz w:val="28"/>
          <w:szCs w:val="28"/>
        </w:rPr>
        <w:t>высказываться по существу</w:t>
      </w:r>
      <w:proofErr w:type="gramEnd"/>
      <w:r w:rsidR="00AD70EC" w:rsidRPr="0093704B">
        <w:rPr>
          <w:sz w:val="28"/>
          <w:szCs w:val="28"/>
        </w:rPr>
        <w:t xml:space="preserve">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14:paraId="6816484B" w14:textId="783CCC65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1ADFE8F2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в пункт</w:t>
      </w:r>
      <w:r w:rsidR="00212571" w:rsidRPr="0093704B">
        <w:rPr>
          <w:sz w:val="28"/>
          <w:szCs w:val="28"/>
        </w:rPr>
        <w:t>ах</w:t>
      </w:r>
      <w:r w:rsidR="00AD70EC" w:rsidRPr="0093704B">
        <w:rPr>
          <w:sz w:val="28"/>
          <w:szCs w:val="28"/>
        </w:rPr>
        <w:t xml:space="preserve"> 5</w:t>
      </w:r>
      <w:r w:rsidR="009F6DF8" w:rsidRPr="0093704B">
        <w:rPr>
          <w:sz w:val="28"/>
          <w:szCs w:val="28"/>
        </w:rPr>
        <w:t>8</w:t>
      </w:r>
      <w:r w:rsidR="00212571" w:rsidRPr="0093704B">
        <w:rPr>
          <w:sz w:val="28"/>
          <w:szCs w:val="28"/>
        </w:rPr>
        <w:t xml:space="preserve"> и 5</w:t>
      </w:r>
      <w:r w:rsidR="009F6DF8" w:rsidRPr="0093704B">
        <w:rPr>
          <w:sz w:val="28"/>
          <w:szCs w:val="28"/>
        </w:rPr>
        <w:t>9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14:paraId="05F33AEC" w14:textId="43A14E99"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>в пункт</w:t>
      </w:r>
      <w:r w:rsidR="00212571" w:rsidRPr="0093704B">
        <w:rPr>
          <w:sz w:val="28"/>
          <w:szCs w:val="28"/>
        </w:rPr>
        <w:t>ах</w:t>
      </w:r>
      <w:r w:rsidRPr="0093704B">
        <w:rPr>
          <w:sz w:val="28"/>
          <w:szCs w:val="28"/>
        </w:rPr>
        <w:t xml:space="preserve"> 5</w:t>
      </w:r>
      <w:r w:rsidR="009F6DF8" w:rsidRPr="0093704B">
        <w:rPr>
          <w:sz w:val="28"/>
          <w:szCs w:val="28"/>
        </w:rPr>
        <w:t>8</w:t>
      </w:r>
      <w:r w:rsidR="00212571" w:rsidRPr="0093704B">
        <w:rPr>
          <w:sz w:val="28"/>
          <w:szCs w:val="28"/>
        </w:rPr>
        <w:t xml:space="preserve"> и 5</w:t>
      </w:r>
      <w:r w:rsidR="009F6DF8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4790CEDC"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3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14:paraId="5E76967A" w14:textId="5C0CECD1"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4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9353E6">
        <w:rPr>
          <w:iCs/>
          <w:sz w:val="28"/>
          <w:szCs w:val="28"/>
        </w:rPr>
        <w:t>рабочей группой /</w:t>
      </w:r>
      <w:r w:rsidR="00DA6498" w:rsidRPr="009353E6">
        <w:rPr>
          <w:sz w:val="28"/>
          <w:szCs w:val="28"/>
        </w:rPr>
        <w:t xml:space="preserve"> </w:t>
      </w:r>
      <w:r w:rsidR="00DA6498" w:rsidRPr="009353E6">
        <w:rPr>
          <w:iCs/>
          <w:sz w:val="28"/>
          <w:szCs w:val="28"/>
        </w:rPr>
        <w:t>аппаратом Совета депутатов</w:t>
      </w:r>
      <w:r w:rsidR="00547DB8" w:rsidRPr="009353E6">
        <w:rPr>
          <w:sz w:val="28"/>
          <w:szCs w:val="28"/>
        </w:rPr>
        <w:t xml:space="preserve">.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13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13"/>
      <w:r w:rsidR="00547DB8" w:rsidRPr="0093704B">
        <w:rPr>
          <w:sz w:val="28"/>
          <w:szCs w:val="28"/>
        </w:rPr>
        <w:t>.</w:t>
      </w:r>
    </w:p>
    <w:p w14:paraId="4F939CCD" w14:textId="25CF6452"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</w:t>
      </w:r>
      <w:r w:rsidR="00FD72A5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14:paraId="1A1F735F" w14:textId="2CA079D4"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B3095E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3C21426A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508FDF18" w14:textId="6ACCD058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14:paraId="394AB003" w14:textId="2D8B815B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14:paraId="4EC74C0E" w14:textId="6D32FB8E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14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4"/>
      <w:r w:rsidR="005A4667" w:rsidRPr="0093704B">
        <w:rPr>
          <w:sz w:val="28"/>
          <w:szCs w:val="28"/>
        </w:rPr>
        <w:t>;</w:t>
      </w:r>
    </w:p>
    <w:p w14:paraId="62859804" w14:textId="5CB4AB95"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15" w:name="_Hlk160025102"/>
      <w:r w:rsidR="00000AA2" w:rsidRPr="0093704B">
        <w:rPr>
          <w:sz w:val="28"/>
          <w:szCs w:val="28"/>
        </w:rPr>
        <w:t>(при их наличии)</w:t>
      </w:r>
      <w:bookmarkEnd w:id="15"/>
      <w:r w:rsidR="00DE0A02" w:rsidRPr="0093704B">
        <w:rPr>
          <w:sz w:val="28"/>
          <w:szCs w:val="28"/>
        </w:rPr>
        <w:t>;</w:t>
      </w:r>
    </w:p>
    <w:p w14:paraId="49A2E9A4" w14:textId="7870C4F2"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с пунктом 4</w:t>
      </w:r>
      <w:r w:rsidR="009F6DF8" w:rsidRPr="0093704B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16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16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14:paraId="5AF0C01D" w14:textId="39DDA455"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14:paraId="4042D7E7" w14:textId="76E5E956"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10) сведения о ведении </w:t>
      </w:r>
      <w:bookmarkStart w:id="17" w:name="_Hlk150964643"/>
      <w:r w:rsidR="007B70F1" w:rsidRPr="009353E6">
        <w:rPr>
          <w:iCs/>
          <w:sz w:val="28"/>
          <w:szCs w:val="28"/>
        </w:rPr>
        <w:t>рабочей группой</w:t>
      </w:r>
      <w:r w:rsidR="00CF60EE" w:rsidRPr="009353E6">
        <w:rPr>
          <w:iCs/>
          <w:sz w:val="28"/>
          <w:szCs w:val="28"/>
        </w:rPr>
        <w:t xml:space="preserve"> /</w:t>
      </w:r>
      <w:r w:rsidR="007B70F1" w:rsidRPr="009353E6">
        <w:rPr>
          <w:sz w:val="28"/>
          <w:szCs w:val="28"/>
        </w:rPr>
        <w:t xml:space="preserve"> </w:t>
      </w:r>
      <w:r w:rsidR="007B70F1" w:rsidRPr="009353E6">
        <w:rPr>
          <w:iCs/>
          <w:sz w:val="28"/>
          <w:szCs w:val="28"/>
        </w:rPr>
        <w:t>аппаратом Совета депутатов</w:t>
      </w:r>
      <w:r w:rsidR="007B70F1" w:rsidRPr="0093704B">
        <w:rPr>
          <w:sz w:val="28"/>
          <w:szCs w:val="28"/>
        </w:rPr>
        <w:t xml:space="preserve"> </w:t>
      </w:r>
      <w:bookmarkEnd w:id="17"/>
      <w:r w:rsidRPr="0093704B">
        <w:rPr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14:paraId="6B3A6933" w14:textId="689C7C0E"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</w:t>
      </w:r>
      <w:proofErr w:type="gramStart"/>
      <w:r w:rsidR="003751BD" w:rsidRPr="0093704B">
        <w:rPr>
          <w:sz w:val="28"/>
          <w:szCs w:val="28"/>
        </w:rPr>
        <w:t>поступивших замечаний</w:t>
      </w:r>
      <w:proofErr w:type="gramEnd"/>
      <w:r w:rsidR="003751BD" w:rsidRPr="0093704B">
        <w:rPr>
          <w:sz w:val="28"/>
          <w:szCs w:val="28"/>
        </w:rPr>
        <w:t xml:space="preserve">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14:paraId="3497F19A" w14:textId="236E895E"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>Сведения, указанные в подпунктах 8 и 9 пункта 6</w:t>
      </w:r>
      <w:r w:rsidR="00CE31D8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2B655D59"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14:paraId="78108207" w14:textId="220DD899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14:paraId="0170F1A7" w14:textId="62F4B403"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14:paraId="55CEC0C7" w14:textId="756CB146"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14:paraId="6180BD6F" w14:textId="6D357928" w:rsidR="00BD393A" w:rsidRPr="009353E6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7B70F1" w:rsidRPr="0093704B">
        <w:rPr>
          <w:sz w:val="28"/>
          <w:szCs w:val="28"/>
        </w:rPr>
        <w:t xml:space="preserve"> </w:t>
      </w:r>
      <w:r w:rsidR="007B70F1" w:rsidRPr="009353E6">
        <w:rPr>
          <w:iCs/>
          <w:sz w:val="28"/>
          <w:szCs w:val="28"/>
        </w:rPr>
        <w:t>рабочей группой</w:t>
      </w:r>
      <w:r w:rsidR="00CF60EE" w:rsidRPr="009353E6">
        <w:rPr>
          <w:sz w:val="28"/>
          <w:szCs w:val="28"/>
        </w:rPr>
        <w:t xml:space="preserve"> </w:t>
      </w:r>
      <w:r w:rsidR="00CF60EE" w:rsidRPr="009353E6">
        <w:rPr>
          <w:iCs/>
          <w:sz w:val="28"/>
          <w:szCs w:val="28"/>
        </w:rPr>
        <w:t>/</w:t>
      </w:r>
      <w:r w:rsidR="007B70F1" w:rsidRPr="009353E6">
        <w:rPr>
          <w:sz w:val="28"/>
          <w:szCs w:val="28"/>
        </w:rPr>
        <w:t xml:space="preserve"> </w:t>
      </w:r>
      <w:r w:rsidR="007B70F1" w:rsidRPr="009353E6">
        <w:rPr>
          <w:iCs/>
          <w:sz w:val="28"/>
          <w:szCs w:val="28"/>
        </w:rPr>
        <w:t>аппаратом Совета депутатов</w:t>
      </w:r>
      <w:r w:rsidR="00BD393A" w:rsidRPr="009353E6">
        <w:rPr>
          <w:sz w:val="28"/>
          <w:szCs w:val="28"/>
        </w:rPr>
        <w:t>).</w:t>
      </w:r>
    </w:p>
    <w:p w14:paraId="29347E2D" w14:textId="77777777" w:rsidR="00BD393A" w:rsidRPr="0093704B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45F15523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3AA84008" w:rsidR="00F639FD" w:rsidRPr="0093704B" w:rsidRDefault="00B33592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D72A5" w:rsidRPr="0093704B">
        <w:rPr>
          <w:sz w:val="28"/>
          <w:szCs w:val="28"/>
        </w:rPr>
        <w:t>0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14:paraId="7FFB8FED" w14:textId="11DE9EC6"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CF60EE" w:rsidRPr="0093704B">
        <w:rPr>
          <w:sz w:val="28"/>
          <w:szCs w:val="28"/>
        </w:rPr>
        <w:t>7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14:paraId="5FBF28DA" w14:textId="4AA1F625" w:rsidR="00F639FD" w:rsidRPr="009353E6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9353E6">
        <w:rPr>
          <w:iCs/>
          <w:sz w:val="28"/>
          <w:szCs w:val="28"/>
        </w:rPr>
        <w:t>(главе администрации / руководителю аппарата Совета депутатов)</w:t>
      </w:r>
      <w:r w:rsidR="009353E6">
        <w:rPr>
          <w:iCs/>
          <w:sz w:val="28"/>
          <w:szCs w:val="28"/>
        </w:rPr>
        <w:t>,</w:t>
      </w:r>
      <w:r w:rsidR="004713C5" w:rsidRPr="009353E6">
        <w:rPr>
          <w:sz w:val="28"/>
          <w:szCs w:val="28"/>
        </w:rPr>
        <w:t xml:space="preserve"> к полномо</w:t>
      </w:r>
      <w:r w:rsidR="004713C5" w:rsidRPr="0093704B">
        <w:rPr>
          <w:sz w:val="28"/>
          <w:szCs w:val="28"/>
        </w:rPr>
        <w:t>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8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8"/>
      <w:r w:rsidR="00B33592" w:rsidRPr="0093704B">
        <w:rPr>
          <w:sz w:val="28"/>
          <w:szCs w:val="28"/>
        </w:rPr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 xml:space="preserve">1 – 5 </w:t>
      </w:r>
      <w:r w:rsidR="00B33592" w:rsidRPr="0093704B">
        <w:rPr>
          <w:sz w:val="28"/>
          <w:szCs w:val="28"/>
        </w:rPr>
        <w:t>пункт</w:t>
      </w:r>
      <w:r w:rsidR="00553D41" w:rsidRPr="0093704B">
        <w:rPr>
          <w:sz w:val="28"/>
          <w:szCs w:val="28"/>
        </w:rPr>
        <w:t>а</w:t>
      </w:r>
      <w:r w:rsidR="00B33592" w:rsidRPr="0093704B">
        <w:rPr>
          <w:sz w:val="28"/>
          <w:szCs w:val="28"/>
        </w:rPr>
        <w:t xml:space="preserve"> 6</w:t>
      </w:r>
      <w:r w:rsidR="00286D7A" w:rsidRPr="0093704B">
        <w:rPr>
          <w:sz w:val="28"/>
          <w:szCs w:val="28"/>
        </w:rPr>
        <w:t>9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9" w:name="_Hlk160025473"/>
      <w:r w:rsidR="00553D41" w:rsidRPr="0093704B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9353E6">
        <w:rPr>
          <w:iCs/>
          <w:sz w:val="28"/>
          <w:szCs w:val="28"/>
        </w:rPr>
        <w:t>рабочей группой</w:t>
      </w:r>
      <w:r w:rsidR="00553D41" w:rsidRPr="009353E6">
        <w:rPr>
          <w:sz w:val="28"/>
          <w:szCs w:val="28"/>
        </w:rPr>
        <w:t xml:space="preserve"> </w:t>
      </w:r>
      <w:r w:rsidR="00553D41" w:rsidRPr="009353E6">
        <w:rPr>
          <w:iCs/>
          <w:sz w:val="28"/>
          <w:szCs w:val="28"/>
        </w:rPr>
        <w:t>/</w:t>
      </w:r>
      <w:r w:rsidR="00553D41" w:rsidRPr="009353E6">
        <w:rPr>
          <w:sz w:val="28"/>
          <w:szCs w:val="28"/>
        </w:rPr>
        <w:t xml:space="preserve"> </w:t>
      </w:r>
      <w:r w:rsidR="00553D41" w:rsidRPr="009353E6">
        <w:rPr>
          <w:iCs/>
          <w:sz w:val="28"/>
          <w:szCs w:val="28"/>
        </w:rPr>
        <w:t>аппаратом Совета депутатов</w:t>
      </w:r>
      <w:r w:rsidR="00553D41" w:rsidRPr="0093704B">
        <w:rPr>
          <w:i/>
          <w:iCs/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 пункта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69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9"/>
      <w:r w:rsidR="00CC675D">
        <w:rPr>
          <w:sz w:val="28"/>
          <w:szCs w:val="28"/>
        </w:rPr>
        <w:t xml:space="preserve"> </w:t>
      </w:r>
      <w:r w:rsidR="00CC675D" w:rsidRPr="009353E6">
        <w:rPr>
          <w:iCs/>
          <w:sz w:val="28"/>
          <w:szCs w:val="28"/>
        </w:rPr>
        <w:t>(главы администрации / руководителя аппарата Совета депутатов)</w:t>
      </w:r>
      <w:r w:rsidR="00C3710E" w:rsidRPr="009353E6">
        <w:rPr>
          <w:sz w:val="28"/>
          <w:szCs w:val="28"/>
        </w:rPr>
        <w:t>;</w:t>
      </w:r>
    </w:p>
    <w:p w14:paraId="16FA4F71" w14:textId="5838CF35"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31159E2" w:rsidR="003B501A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71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1451BD25" w:rsidR="00394432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72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14:paraId="1968F108" w14:textId="1D726156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14:paraId="26F5AA65" w14:textId="35ACFB5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62D9A9F6" w14:textId="78B36B1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535A32FC" w14:textId="5FE9F5F5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14:paraId="5690923F" w14:textId="39E5FC9D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F60EE" w:rsidRPr="0093704B">
        <w:rPr>
          <w:sz w:val="28"/>
          <w:szCs w:val="28"/>
        </w:rPr>
        <w:t>7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14:paraId="4E1F9563" w14:textId="62989C56"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14:paraId="665E6924" w14:textId="426CC381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>органу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9353E6">
        <w:rPr>
          <w:iCs/>
          <w:sz w:val="28"/>
          <w:szCs w:val="28"/>
        </w:rPr>
        <w:t>(главе администрации / руководителю аппарата Совета депутатов)</w:t>
      </w:r>
      <w:r w:rsidR="00547029" w:rsidRPr="009353E6">
        <w:rPr>
          <w:sz w:val="28"/>
          <w:szCs w:val="28"/>
        </w:rPr>
        <w:t>,</w:t>
      </w:r>
      <w:r w:rsidR="00547029" w:rsidRPr="0093704B">
        <w:rPr>
          <w:sz w:val="28"/>
          <w:szCs w:val="28"/>
        </w:rPr>
        <w:t xml:space="preserve">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20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20"/>
      <w:r w:rsidR="008629A9" w:rsidRPr="0093704B">
        <w:rPr>
          <w:sz w:val="28"/>
          <w:szCs w:val="28"/>
        </w:rPr>
        <w:t>).</w:t>
      </w:r>
    </w:p>
    <w:p w14:paraId="27F8040C" w14:textId="61951270"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CF60EE" w:rsidRPr="0093704B">
        <w:rPr>
          <w:sz w:val="28"/>
          <w:szCs w:val="28"/>
        </w:rPr>
        <w:t>3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21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21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9353E6">
        <w:rPr>
          <w:iCs/>
          <w:sz w:val="28"/>
          <w:szCs w:val="28"/>
        </w:rPr>
        <w:t>(главой администрации / руководителем аппарата Совета депутатов)</w:t>
      </w:r>
      <w:r w:rsidR="004713C5" w:rsidRPr="009353E6">
        <w:rPr>
          <w:sz w:val="28"/>
          <w:szCs w:val="28"/>
        </w:rPr>
        <w:t>,</w:t>
      </w:r>
      <w:r w:rsidR="004713C5" w:rsidRPr="0093704B">
        <w:rPr>
          <w:sz w:val="28"/>
          <w:szCs w:val="28"/>
        </w:rPr>
        <w:t xml:space="preserve">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14:paraId="3184399C" w14:textId="3D9BA538"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53E6">
        <w:rPr>
          <w:iCs/>
          <w:sz w:val="28"/>
          <w:szCs w:val="28"/>
        </w:rPr>
        <w:t>аппарат Совета депутатов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93704B">
        <w:rPr>
          <w:sz w:val="28"/>
          <w:szCs w:val="28"/>
        </w:rPr>
        <w:t xml:space="preserve">не позднее </w:t>
      </w:r>
      <w:r w:rsidR="009353E6">
        <w:rPr>
          <w:sz w:val="28"/>
          <w:szCs w:val="28"/>
        </w:rPr>
        <w:t>15</w:t>
      </w:r>
      <w:r w:rsidR="00487FCE" w:rsidRPr="0093704B">
        <w:rPr>
          <w:sz w:val="28"/>
          <w:szCs w:val="28"/>
        </w:rPr>
        <w:t xml:space="preserve"> 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законом либо Уставом </w:t>
      </w:r>
      <w:r w:rsidR="00C3710E" w:rsidRPr="00DE0652">
        <w:rPr>
          <w:sz w:val="28"/>
          <w:szCs w:val="28"/>
        </w:rPr>
        <w:t>муниципального округа</w:t>
      </w:r>
      <w:r w:rsidR="00C3710E" w:rsidRPr="0093704B">
        <w:rPr>
          <w:i/>
          <w:iCs/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14:paraId="123C44BC" w14:textId="515B63E9"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2 пункта </w:t>
      </w:r>
      <w:r w:rsidR="00ED2B82" w:rsidRPr="0093704B">
        <w:rPr>
          <w:sz w:val="28"/>
          <w:szCs w:val="28"/>
        </w:rPr>
        <w:t>70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либо на следующем после 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14:paraId="385C202D" w14:textId="260F8CDC"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9353E6">
        <w:rPr>
          <w:iCs/>
          <w:sz w:val="28"/>
          <w:szCs w:val="28"/>
        </w:rPr>
        <w:t>(руководителя аппарата Совета депутатов)</w:t>
      </w:r>
      <w:r w:rsidR="007B70F1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14:paraId="7593A60A" w14:textId="24B3F01F"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4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>орган местного самоуправления</w:t>
      </w:r>
      <w:r w:rsidR="00AB294D">
        <w:rPr>
          <w:sz w:val="28"/>
          <w:szCs w:val="28"/>
        </w:rPr>
        <w:t xml:space="preserve"> </w:t>
      </w:r>
      <w:r w:rsidR="00AB294D" w:rsidRPr="009353E6">
        <w:rPr>
          <w:iCs/>
          <w:sz w:val="28"/>
          <w:szCs w:val="28"/>
        </w:rPr>
        <w:t>(руководитель аппарата Совета депутатов)</w:t>
      </w:r>
      <w:r w:rsidR="00305099" w:rsidRPr="009353E6">
        <w:rPr>
          <w:sz w:val="28"/>
          <w:szCs w:val="28"/>
        </w:rPr>
        <w:t>,</w:t>
      </w:r>
      <w:r w:rsidR="00305099" w:rsidRPr="0093704B">
        <w:rPr>
          <w:sz w:val="28"/>
          <w:szCs w:val="28"/>
        </w:rPr>
        <w:t xml:space="preserve">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</w:t>
      </w:r>
      <w:r w:rsidR="003B7107" w:rsidRPr="0093704B">
        <w:rPr>
          <w:sz w:val="28"/>
          <w:szCs w:val="28"/>
        </w:rPr>
        <w:lastRenderedPageBreak/>
        <w:t xml:space="preserve">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третьем </w:t>
      </w:r>
      <w:r w:rsidR="00305099" w:rsidRPr="0093704B">
        <w:rPr>
          <w:sz w:val="28"/>
          <w:szCs w:val="28"/>
        </w:rPr>
        <w:t>пункт</w:t>
      </w:r>
      <w:r w:rsidR="00E618B3" w:rsidRPr="0093704B">
        <w:rPr>
          <w:sz w:val="28"/>
          <w:szCs w:val="28"/>
        </w:rPr>
        <w:t>а</w:t>
      </w:r>
      <w:r w:rsidR="00726507" w:rsidRPr="0093704B">
        <w:rPr>
          <w:sz w:val="28"/>
          <w:szCs w:val="28"/>
        </w:rPr>
        <w:t> </w:t>
      </w:r>
      <w:r w:rsidR="0070497D"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3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14:paraId="38C59723" w14:textId="1D87C89E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14:paraId="1271FA50" w14:textId="3AD2AF5C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613D13D9"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14:paraId="4D564C75" w14:textId="1B68F60C"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618B3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</w:t>
      </w:r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="00AB294D">
        <w:rPr>
          <w:sz w:val="28"/>
          <w:szCs w:val="28"/>
        </w:rPr>
        <w:t xml:space="preserve"> </w:t>
      </w:r>
      <w:r w:rsidR="00AB294D" w:rsidRPr="009353E6">
        <w:rPr>
          <w:iCs/>
          <w:sz w:val="28"/>
          <w:szCs w:val="28"/>
        </w:rPr>
        <w:t>(руководитель аппарата Совета депутатов)</w:t>
      </w:r>
      <w:r w:rsidRPr="009353E6">
        <w:rPr>
          <w:sz w:val="28"/>
          <w:szCs w:val="28"/>
        </w:rPr>
        <w:t>, указанный в</w:t>
      </w:r>
      <w:r w:rsidRPr="0093704B">
        <w:rPr>
          <w:sz w:val="28"/>
          <w:szCs w:val="28"/>
        </w:rPr>
        <w:t xml:space="preserve"> пункте 7</w:t>
      </w:r>
      <w:r w:rsidR="00E618B3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>
        <w:rPr>
          <w:sz w:val="28"/>
          <w:szCs w:val="28"/>
        </w:rPr>
        <w:t> </w:t>
      </w:r>
      <w:r w:rsidR="00793E3E" w:rsidRPr="0093704B">
        <w:rPr>
          <w:sz w:val="28"/>
          <w:szCs w:val="28"/>
        </w:rPr>
        <w:t>4</w:t>
      </w:r>
      <w:r w:rsidR="00E618B3" w:rsidRPr="0093704B">
        <w:rPr>
          <w:sz w:val="28"/>
          <w:szCs w:val="28"/>
        </w:rPr>
        <w:t>7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14:paraId="152F95BC" w14:textId="0971A983"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618B3" w:rsidRPr="0093704B">
        <w:rPr>
          <w:sz w:val="28"/>
          <w:szCs w:val="28"/>
        </w:rPr>
        <w:t>7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>поступления сведений, указанных в пункт</w:t>
      </w:r>
      <w:r w:rsidR="00C8425A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C8425A"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14:paraId="1DA58E19" w14:textId="1FEBE743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14:paraId="73490BB4" w14:textId="66CFAED1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14:paraId="5452E230" w14:textId="3B4D584B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0ABC3790" w14:textId="5D151FD2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14:paraId="71AC46E8" w14:textId="5749F778"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286D7A" w:rsidRPr="0093704B">
        <w:rPr>
          <w:sz w:val="28"/>
          <w:szCs w:val="28"/>
        </w:rPr>
        <w:t>7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14:paraId="226D348A" w14:textId="0DB5414C"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 xml:space="preserve">результаты рассмотрения органом местного самоуправления </w:t>
      </w:r>
      <w:r w:rsidR="00AB294D" w:rsidRPr="009353E6">
        <w:rPr>
          <w:iCs/>
          <w:sz w:val="28"/>
          <w:szCs w:val="28"/>
        </w:rPr>
        <w:t>(руководителем аппарата Совета депутатов)</w:t>
      </w:r>
      <w:r w:rsidR="00AB294D">
        <w:rPr>
          <w:i/>
          <w:i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 xml:space="preserve">органом местного самоуправления </w:t>
      </w:r>
      <w:r w:rsidR="008467F0" w:rsidRPr="00A07F08">
        <w:rPr>
          <w:iCs/>
          <w:sz w:val="28"/>
          <w:szCs w:val="28"/>
        </w:rPr>
        <w:t>(руководителем аппарата Совета депутатов)</w:t>
      </w:r>
      <w:r w:rsidR="008467F0">
        <w:rPr>
          <w:i/>
          <w:iCs/>
          <w:sz w:val="28"/>
          <w:szCs w:val="28"/>
        </w:rPr>
        <w:t xml:space="preserve">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</w:p>
    <w:p w14:paraId="57C67BF6" w14:textId="2877FA51"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пункт</w:t>
      </w:r>
      <w:r w:rsidR="00063040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3B501A"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7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063040" w:rsidRPr="0093704B">
        <w:rPr>
          <w:sz w:val="28"/>
          <w:szCs w:val="28"/>
        </w:rPr>
        <w:lastRenderedPageBreak/>
        <w:t xml:space="preserve">органом местного самоуправления </w:t>
      </w:r>
      <w:r w:rsidR="00AB294D" w:rsidRPr="00A07F08">
        <w:rPr>
          <w:iCs/>
          <w:sz w:val="28"/>
          <w:szCs w:val="28"/>
        </w:rPr>
        <w:t>(руководителем аппарата Совета депутатов)</w:t>
      </w:r>
      <w:r w:rsidR="00AB294D">
        <w:rPr>
          <w:i/>
          <w:iCs/>
          <w:sz w:val="28"/>
          <w:szCs w:val="28"/>
        </w:rPr>
        <w:t xml:space="preserve">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E0652">
        <w:rPr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</w:t>
      </w:r>
      <w:r w:rsidR="00AB294D">
        <w:rPr>
          <w:sz w:val="28"/>
          <w:szCs w:val="28"/>
        </w:rPr>
        <w:t xml:space="preserve"> </w:t>
      </w:r>
      <w:r w:rsidR="00AB294D" w:rsidRPr="00A07F08">
        <w:rPr>
          <w:iCs/>
          <w:sz w:val="28"/>
          <w:szCs w:val="28"/>
        </w:rPr>
        <w:t>(руководителем аппарата Совета депутатов)</w:t>
      </w:r>
      <w:r w:rsidR="003B7107" w:rsidRPr="00A07F08">
        <w:rPr>
          <w:sz w:val="28"/>
          <w:szCs w:val="28"/>
        </w:rPr>
        <w:t>, к полномочиям которого отн</w:t>
      </w:r>
      <w:r w:rsidR="003B7107" w:rsidRPr="0093704B">
        <w:rPr>
          <w:sz w:val="28"/>
          <w:szCs w:val="28"/>
        </w:rPr>
        <w:t>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>, одного из решений, указанных в пункте 7</w:t>
      </w:r>
      <w:r w:rsidR="00286D7A" w:rsidRPr="0093704B">
        <w:rPr>
          <w:sz w:val="28"/>
          <w:szCs w:val="28"/>
        </w:rPr>
        <w:t>4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14:paraId="1A633DD8" w14:textId="4C268828"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14:paraId="27FD2935" w14:textId="06730CEB"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68899543" w:rsidR="000370B2" w:rsidRPr="0093704B" w:rsidRDefault="008D1DBD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79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Pr="0093704B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1DCAC1A1" w:rsidR="00727902" w:rsidRPr="0093704B" w:rsidRDefault="00D149FB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80</w:t>
      </w:r>
      <w:r w:rsidR="00727902" w:rsidRPr="0093704B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93704B">
        <w:rPr>
          <w:sz w:val="28"/>
          <w:szCs w:val="28"/>
        </w:rPr>
        <w:t xml:space="preserve">(пункт 69 настоящего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2" w:name="_Hlk151119113"/>
      <w:r w:rsidR="00C870C1" w:rsidRPr="0093704B">
        <w:rPr>
          <w:sz w:val="28"/>
          <w:szCs w:val="28"/>
        </w:rPr>
        <w:t xml:space="preserve">передаче в </w:t>
      </w:r>
      <w:r w:rsidR="00C870C1" w:rsidRPr="00A07F08">
        <w:rPr>
          <w:iCs/>
          <w:sz w:val="28"/>
          <w:szCs w:val="28"/>
        </w:rPr>
        <w:t>аппарат Совета депутатов</w:t>
      </w:r>
      <w:r w:rsidR="00C870C1" w:rsidRPr="00A07F08">
        <w:rPr>
          <w:sz w:val="28"/>
          <w:szCs w:val="28"/>
        </w:rPr>
        <w:t xml:space="preserve"> для </w:t>
      </w:r>
      <w:bookmarkEnd w:id="22"/>
      <w:r w:rsidR="00727902" w:rsidRPr="00A07F08">
        <w:rPr>
          <w:sz w:val="28"/>
          <w:szCs w:val="28"/>
        </w:rPr>
        <w:t>хранени</w:t>
      </w:r>
      <w:r w:rsidR="00C870C1" w:rsidRPr="00A07F08">
        <w:rPr>
          <w:sz w:val="28"/>
          <w:szCs w:val="28"/>
        </w:rPr>
        <w:t>я</w:t>
      </w:r>
      <w:r w:rsidR="00727902" w:rsidRPr="00A07F08">
        <w:rPr>
          <w:sz w:val="28"/>
          <w:szCs w:val="28"/>
        </w:rPr>
        <w:t xml:space="preserve"> в течение сроков, установленных закон</w:t>
      </w:r>
      <w:r w:rsidR="00727902" w:rsidRPr="0093704B">
        <w:rPr>
          <w:sz w:val="28"/>
          <w:szCs w:val="28"/>
        </w:rPr>
        <w:t>одательством об архивном деле в Российской Федерации.</w:t>
      </w:r>
    </w:p>
    <w:p w14:paraId="6D806CD3" w14:textId="72DBDF0C"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0375EDA3" w14:textId="29CCA696" w:rsidR="000D40A2" w:rsidRPr="002A65BD" w:rsidRDefault="000D40A2" w:rsidP="00E538B7">
      <w:pPr>
        <w:ind w:left="5103"/>
        <w:jc w:val="both"/>
      </w:pPr>
      <w:r w:rsidRPr="002A65BD">
        <w:lastRenderedPageBreak/>
        <w:t xml:space="preserve">Приложение </w:t>
      </w:r>
      <w:r w:rsidR="00FE495A" w:rsidRPr="002A65BD">
        <w:t>1</w:t>
      </w:r>
    </w:p>
    <w:p w14:paraId="1208AE9A" w14:textId="0C473EA6" w:rsidR="000D40A2" w:rsidRPr="002A65BD" w:rsidRDefault="000D40A2" w:rsidP="00A507E3">
      <w:pPr>
        <w:ind w:left="5103"/>
        <w:jc w:val="both"/>
      </w:pPr>
      <w:r w:rsidRPr="002A65BD">
        <w:t xml:space="preserve">к Порядку организации и проведения публичных слушаний в </w:t>
      </w:r>
      <w:r w:rsidRPr="002A65BD">
        <w:rPr>
          <w:iCs/>
        </w:rPr>
        <w:t>муниципальном округе</w:t>
      </w:r>
      <w:r w:rsidRPr="002A65BD">
        <w:rPr>
          <w:i/>
        </w:rPr>
        <w:t xml:space="preserve"> </w:t>
      </w:r>
      <w:r w:rsidR="00A507E3" w:rsidRPr="002A65BD">
        <w:rPr>
          <w:bCs/>
          <w:iCs/>
        </w:rPr>
        <w:t>Бабушкинский</w:t>
      </w:r>
    </w:p>
    <w:p w14:paraId="721EFA45" w14:textId="77777777" w:rsidR="000D40A2" w:rsidRPr="002A65BD" w:rsidRDefault="000D40A2" w:rsidP="000D40A2">
      <w:pPr>
        <w:ind w:left="5103"/>
      </w:pPr>
      <w:r w:rsidRPr="002A65BD">
        <w:t>Форма</w:t>
      </w:r>
    </w:p>
    <w:p w14:paraId="29742F57" w14:textId="77777777" w:rsidR="000D40A2" w:rsidRPr="0093704B" w:rsidRDefault="000D40A2" w:rsidP="000D40A2">
      <w:pPr>
        <w:rPr>
          <w:sz w:val="28"/>
          <w:szCs w:val="28"/>
        </w:rPr>
      </w:pPr>
    </w:p>
    <w:p w14:paraId="6948E343" w14:textId="77777777" w:rsidR="000D40A2" w:rsidRPr="0093704B" w:rsidRDefault="000D40A2" w:rsidP="000D40A2">
      <w:pPr>
        <w:rPr>
          <w:sz w:val="28"/>
          <w:szCs w:val="28"/>
        </w:rPr>
      </w:pPr>
      <w:bookmarkStart w:id="23" w:name="_GoBack"/>
      <w:bookmarkEnd w:id="23"/>
    </w:p>
    <w:p w14:paraId="2C436632" w14:textId="37D46993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10C8E7EC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93704B" w:rsidRDefault="000D40A2" w:rsidP="000D40A2"/>
    <w:p w14:paraId="6C4CA684" w14:textId="64321AD9"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1380"/>
        <w:gridCol w:w="2760"/>
        <w:gridCol w:w="3455"/>
        <w:gridCol w:w="247"/>
      </w:tblGrid>
      <w:tr w:rsidR="00326723" w:rsidRPr="0093704B" w14:paraId="5F3BCC2C" w14:textId="7D03F57F" w:rsidTr="00326723">
        <w:tc>
          <w:tcPr>
            <w:tcW w:w="9889" w:type="dxa"/>
            <w:gridSpan w:val="4"/>
          </w:tcPr>
          <w:p w14:paraId="23BE8688" w14:textId="6F0B89CB"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="00C740ED">
              <w:rPr>
                <w:bCs/>
                <w:sz w:val="28"/>
                <w:szCs w:val="28"/>
              </w:rPr>
              <w:t xml:space="preserve"> Бабушкинский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1054B8FC" w14:textId="5936963A" w:rsidTr="00650A2C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93704B" w:rsidRDefault="000D40A2" w:rsidP="000D40A2">
      <w:pPr>
        <w:rPr>
          <w:sz w:val="28"/>
          <w:szCs w:val="28"/>
        </w:rPr>
      </w:pPr>
    </w:p>
    <w:p w14:paraId="4AAEDB59" w14:textId="146AE2DF"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2FAB434D"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DE0652">
        <w:rPr>
          <w:bCs/>
          <w:sz w:val="28"/>
          <w:szCs w:val="28"/>
        </w:rPr>
        <w:t>муниципального округа</w:t>
      </w:r>
      <w:r w:rsidRPr="0093704B">
        <w:rPr>
          <w:bCs/>
          <w:i/>
          <w:iCs/>
          <w:sz w:val="28"/>
          <w:szCs w:val="28"/>
        </w:rPr>
        <w:t xml:space="preserve"> </w:t>
      </w:r>
      <w:r w:rsidR="00C740ED">
        <w:rPr>
          <w:bCs/>
          <w:sz w:val="28"/>
          <w:szCs w:val="28"/>
        </w:rPr>
        <w:t>Бабушкинский</w:t>
      </w:r>
      <w:r w:rsidR="00C740ED">
        <w:rPr>
          <w:bCs/>
          <w:i/>
          <w:iCs/>
          <w:sz w:val="28"/>
          <w:szCs w:val="28"/>
        </w:rPr>
        <w:t xml:space="preserve">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14:paraId="64CC7F7C" w14:textId="008F243B"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93704B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93704B" w:rsidRDefault="00387703" w:rsidP="001E52E3">
      <w:pPr>
        <w:rPr>
          <w:sz w:val="28"/>
          <w:szCs w:val="28"/>
        </w:rPr>
      </w:pPr>
    </w:p>
    <w:p w14:paraId="16A54FD9" w14:textId="542AFC14"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4" w:name="_Hlk160027291"/>
      <w:r w:rsidR="00A4266A" w:rsidRPr="0093704B">
        <w:rPr>
          <w:sz w:val="28"/>
          <w:szCs w:val="28"/>
        </w:rPr>
        <w:t>и их обоснование</w:t>
      </w:r>
      <w:bookmarkEnd w:id="24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A323A" w:rsidRPr="0093704B" w14:paraId="65206C1E" w14:textId="77777777" w:rsidTr="009A323A">
        <w:tc>
          <w:tcPr>
            <w:tcW w:w="10137" w:type="dxa"/>
          </w:tcPr>
          <w:p w14:paraId="4449FA9F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0EFE336" w14:textId="77777777" w:rsidTr="009A323A">
        <w:tc>
          <w:tcPr>
            <w:tcW w:w="10137" w:type="dxa"/>
          </w:tcPr>
          <w:p w14:paraId="27E0AA3E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818B57C" w14:textId="77777777" w:rsidTr="009A323A">
        <w:tc>
          <w:tcPr>
            <w:tcW w:w="10137" w:type="dxa"/>
          </w:tcPr>
          <w:p w14:paraId="3DEC94E4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93704B" w:rsidRDefault="009A323A" w:rsidP="001E52E3">
      <w:pPr>
        <w:rPr>
          <w:sz w:val="22"/>
          <w:szCs w:val="22"/>
        </w:rPr>
      </w:pPr>
    </w:p>
    <w:p w14:paraId="44AC8F6B" w14:textId="77777777"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93704B" w14:paraId="2E9EB331" w14:textId="77777777" w:rsidTr="001A7B74">
        <w:tc>
          <w:tcPr>
            <w:tcW w:w="3652" w:type="dxa"/>
          </w:tcPr>
          <w:p w14:paraId="0E47449C" w14:textId="1605AF49"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14:paraId="2B1E8463" w14:textId="77777777" w:rsidTr="00065F01"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2BF6079C" w14:textId="77777777"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14:paraId="19CCD6F0" w14:textId="77777777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2</w:t>
      </w:r>
    </w:p>
    <w:p w14:paraId="625E709B" w14:textId="047C023E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A507E3">
        <w:rPr>
          <w:bCs/>
          <w:iCs/>
          <w:sz w:val="28"/>
          <w:szCs w:val="28"/>
        </w:rPr>
        <w:t>Бабушкинский</w:t>
      </w:r>
    </w:p>
    <w:p w14:paraId="5C12C5B8" w14:textId="77777777" w:rsidR="00FE495A" w:rsidRPr="0093704B" w:rsidRDefault="00FE495A" w:rsidP="00FE495A">
      <w:pPr>
        <w:ind w:left="5103"/>
        <w:rPr>
          <w:sz w:val="28"/>
          <w:szCs w:val="28"/>
        </w:rPr>
      </w:pPr>
    </w:p>
    <w:p w14:paraId="573814C2" w14:textId="77777777"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1D814C6B" w14:textId="77777777" w:rsidR="00FE495A" w:rsidRPr="0093704B" w:rsidRDefault="00FE495A" w:rsidP="00FE495A">
      <w:pPr>
        <w:rPr>
          <w:sz w:val="28"/>
          <w:szCs w:val="28"/>
        </w:rPr>
      </w:pPr>
    </w:p>
    <w:p w14:paraId="045D549B" w14:textId="77777777" w:rsidR="00FE495A" w:rsidRPr="0093704B" w:rsidRDefault="00FE495A" w:rsidP="00FE495A">
      <w:pPr>
        <w:rPr>
          <w:sz w:val="28"/>
          <w:szCs w:val="28"/>
        </w:rPr>
      </w:pPr>
    </w:p>
    <w:p w14:paraId="0B836679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3178D334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93704B" w:rsidRDefault="00FE495A" w:rsidP="00FE495A">
      <w:pPr>
        <w:rPr>
          <w:sz w:val="28"/>
          <w:szCs w:val="28"/>
        </w:rPr>
      </w:pPr>
    </w:p>
    <w:p w14:paraId="38E87138" w14:textId="77777777" w:rsidR="00FE495A" w:rsidRPr="0093704B" w:rsidRDefault="00FE495A" w:rsidP="00FE495A">
      <w:pPr>
        <w:jc w:val="center"/>
      </w:pPr>
      <w:r w:rsidRPr="0093704B">
        <w:t>Начат «___» __________ 20__ г.</w:t>
      </w:r>
    </w:p>
    <w:p w14:paraId="484C348E" w14:textId="77777777"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14:paraId="2E8902CE" w14:textId="77777777"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14:paraId="6567DA8F" w14:textId="77777777" w:rsidTr="009A4A4C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14:paraId="3AD1F7F3" w14:textId="77777777" w:rsidTr="009A4A4C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14:paraId="3E64C92D" w14:textId="77777777" w:rsidTr="009A4A4C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14:paraId="36053AB3" w14:textId="77777777" w:rsidTr="009A4A4C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24E87DDD" w14:textId="2D78D015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3</w:t>
      </w:r>
    </w:p>
    <w:p w14:paraId="2C03C15B" w14:textId="58B6B330" w:rsidR="00024C34" w:rsidRPr="0093704B" w:rsidRDefault="00024C34" w:rsidP="00A507E3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A507E3">
        <w:rPr>
          <w:bCs/>
          <w:iCs/>
          <w:sz w:val="28"/>
          <w:szCs w:val="28"/>
        </w:rPr>
        <w:t>Бабушкинский</w:t>
      </w:r>
    </w:p>
    <w:p w14:paraId="271D8405" w14:textId="77777777"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325E83FE" w14:textId="77777777" w:rsidR="00024C34" w:rsidRPr="0093704B" w:rsidRDefault="00024C34" w:rsidP="00024C34">
      <w:pPr>
        <w:rPr>
          <w:sz w:val="28"/>
          <w:szCs w:val="28"/>
        </w:rPr>
      </w:pPr>
    </w:p>
    <w:p w14:paraId="6EFA6862" w14:textId="77777777" w:rsidR="00024C34" w:rsidRPr="0093704B" w:rsidRDefault="00024C34" w:rsidP="00024C34">
      <w:pPr>
        <w:rPr>
          <w:sz w:val="28"/>
          <w:szCs w:val="28"/>
        </w:rPr>
      </w:pPr>
    </w:p>
    <w:p w14:paraId="5E2F4FF8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14:paraId="1390EC5B" w14:textId="77777777"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93704B" w14:paraId="5D929E0C" w14:textId="77777777" w:rsidTr="009A4A4C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93704B" w:rsidRDefault="000D00B9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14:paraId="08714E1F" w14:textId="77777777" w:rsidTr="009A4A4C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14:paraId="57183847" w14:textId="77777777" w:rsidTr="009A4A4C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Default="00024C34" w:rsidP="009A4A4C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675DD7">
      <w:headerReference w:type="default" r:id="rId7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204F9" w14:textId="77777777" w:rsidR="00CF6655" w:rsidRDefault="00CF6655" w:rsidP="00285CBF">
      <w:r>
        <w:separator/>
      </w:r>
    </w:p>
  </w:endnote>
  <w:endnote w:type="continuationSeparator" w:id="0">
    <w:p w14:paraId="3A94D987" w14:textId="77777777" w:rsidR="00CF6655" w:rsidRDefault="00CF6655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FED20" w14:textId="77777777" w:rsidR="00CF6655" w:rsidRDefault="00CF6655" w:rsidP="00285CBF">
      <w:r>
        <w:separator/>
      </w:r>
    </w:p>
  </w:footnote>
  <w:footnote w:type="continuationSeparator" w:id="0">
    <w:p w14:paraId="3714AFF3" w14:textId="77777777" w:rsidR="00CF6655" w:rsidRDefault="00CF6655" w:rsidP="00285CBF">
      <w:r>
        <w:continuationSeparator/>
      </w:r>
    </w:p>
  </w:footnote>
  <w:footnote w:id="1">
    <w:p w14:paraId="6C57169E" w14:textId="1D9B93A0" w:rsidR="00326723" w:rsidRPr="0093704B" w:rsidRDefault="00326723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В случае представления коллективных замечаний и предложений указываются персональные данные всех </w:t>
      </w:r>
      <w:r w:rsidR="00A4266A" w:rsidRPr="0093704B">
        <w:t>жителей</w:t>
      </w:r>
      <w:r w:rsidRPr="0093704B">
        <w:t>, представивших такие замечания и предложения</w:t>
      </w:r>
      <w:r w:rsidR="00A4266A" w:rsidRPr="0093704B">
        <w:t>.</w:t>
      </w:r>
    </w:p>
  </w:footnote>
  <w:footnote w:id="2">
    <w:p w14:paraId="5CFC1B4A" w14:textId="0F7D2B01" w:rsidR="00326723" w:rsidRPr="0093704B" w:rsidRDefault="00326723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Указывается </w:t>
      </w:r>
      <w:r w:rsidR="00A4266A" w:rsidRPr="0093704B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 w:rsidRPr="0093704B">
        <w:t>.</w:t>
      </w:r>
    </w:p>
  </w:footnote>
  <w:footnote w:id="3">
    <w:p w14:paraId="3AB53E10" w14:textId="4FE77F22" w:rsidR="004B4E64" w:rsidRDefault="004B4E64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 xml:space="preserve"> В случае представления </w:t>
      </w:r>
      <w:r w:rsidR="00717983" w:rsidRPr="0093704B">
        <w:t xml:space="preserve">коллективных </w:t>
      </w:r>
      <w:r w:rsidRPr="0093704B">
        <w:t xml:space="preserve">замечаний и предложений проставляются подписи всех </w:t>
      </w:r>
      <w:r w:rsidR="00A4266A" w:rsidRPr="0093704B">
        <w:t>жителей</w:t>
      </w:r>
      <w:r w:rsidR="00717983" w:rsidRPr="0093704B">
        <w:t>, представивших такие замечания и предложения</w:t>
      </w:r>
      <w:r w:rsidR="00FD0ADE" w:rsidRPr="0093704B">
        <w:rPr>
          <w:bCs/>
        </w:rPr>
        <w:t>.</w:t>
      </w:r>
    </w:p>
    <w:p w14:paraId="0327ED1B" w14:textId="349FE090" w:rsidR="00805760" w:rsidRDefault="00805760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0885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A65BD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2814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3B9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69A9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53E6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07F08"/>
    <w:rsid w:val="00A102E1"/>
    <w:rsid w:val="00A106DD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7E3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1558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0ED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CF6655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C3994-90A7-4F4D-A050-8F25AF9B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8238</Words>
  <Characters>46962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Marina</cp:lastModifiedBy>
  <cp:revision>5</cp:revision>
  <cp:lastPrinted>2024-07-03T07:15:00Z</cp:lastPrinted>
  <dcterms:created xsi:type="dcterms:W3CDTF">2024-07-11T20:31:00Z</dcterms:created>
  <dcterms:modified xsi:type="dcterms:W3CDTF">2024-07-12T11:17:00Z</dcterms:modified>
</cp:coreProperties>
</file>