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5" w:rsidRPr="003476AC" w:rsidRDefault="003476AC" w:rsidP="003476AC">
      <w:pPr>
        <w:pStyle w:val="a7"/>
        <w:jc w:val="right"/>
        <w:rPr>
          <w:color w:val="000080"/>
          <w:sz w:val="32"/>
          <w:szCs w:val="32"/>
        </w:rPr>
      </w:pPr>
      <w:bookmarkStart w:id="0" w:name="OLE_LINK1"/>
      <w:r w:rsidRPr="003476AC">
        <w:rPr>
          <w:b/>
          <w:bCs/>
          <w:sz w:val="32"/>
          <w:szCs w:val="32"/>
        </w:rPr>
        <w:t>ПРОЕКТ</w:t>
      </w:r>
    </w:p>
    <w:p w:rsidR="00AF3FE5" w:rsidRPr="000671BF" w:rsidRDefault="00AF3FE5" w:rsidP="00AF3FE5">
      <w:pPr>
        <w:pStyle w:val="a7"/>
        <w:jc w:val="center"/>
        <w:rPr>
          <w:b/>
          <w:bCs/>
          <w:color w:val="C0504D"/>
          <w:sz w:val="36"/>
          <w:szCs w:val="36"/>
        </w:rPr>
      </w:pPr>
      <w:bookmarkStart w:id="1" w:name="_Hlk728301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AF3FE5" w:rsidRPr="00E94960" w:rsidRDefault="00AF3FE5" w:rsidP="00AF3FE5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AF3FE5" w:rsidRPr="000671BF" w:rsidRDefault="00AF3FE5" w:rsidP="00AF3FE5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1"/>
    <w:p w:rsidR="0002106A" w:rsidRPr="003962EF" w:rsidRDefault="0002106A" w:rsidP="0002106A">
      <w:pPr>
        <w:ind w:hanging="1134"/>
        <w:jc w:val="right"/>
        <w:rPr>
          <w:b/>
        </w:rPr>
      </w:pPr>
    </w:p>
    <w:p w:rsidR="00B20C3B" w:rsidRDefault="00B20C3B" w:rsidP="00B20C3B">
      <w:pPr>
        <w:pStyle w:val="a7"/>
        <w:jc w:val="center"/>
        <w:rPr>
          <w:color w:val="000080"/>
        </w:rPr>
      </w:pPr>
    </w:p>
    <w:p w:rsidR="00B20C3B" w:rsidRDefault="00B20C3B" w:rsidP="00B20C3B">
      <w:pPr>
        <w:pStyle w:val="a7"/>
        <w:rPr>
          <w:b/>
          <w:bCs/>
          <w:color w:val="0000FF"/>
          <w:sz w:val="26"/>
          <w:szCs w:val="26"/>
        </w:rPr>
      </w:pPr>
    </w:p>
    <w:p w:rsidR="00E368BB" w:rsidRPr="00AF3FE5" w:rsidRDefault="00B20C3B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E368BB">
        <w:rPr>
          <w:b/>
          <w:bCs/>
          <w:color w:val="FFFFFF" w:themeColor="background1"/>
          <w:sz w:val="36"/>
          <w:szCs w:val="36"/>
        </w:rPr>
        <w:t>СОВЕТ Д</w:t>
      </w:r>
      <w:bookmarkEnd w:id="0"/>
    </w:p>
    <w:p w:rsidR="00B20C3B" w:rsidRPr="0002106A" w:rsidRDefault="00AF3FE5" w:rsidP="00E368BB">
      <w:pPr>
        <w:ind w:hanging="1418"/>
        <w:rPr>
          <w:b/>
          <w:color w:val="C0504D"/>
        </w:rPr>
      </w:pPr>
      <w:r>
        <w:rPr>
          <w:b/>
        </w:rPr>
        <w:t xml:space="preserve">  13 июля 2021</w:t>
      </w:r>
      <w:r w:rsidR="00B20C3B" w:rsidRPr="0002106A">
        <w:rPr>
          <w:b/>
        </w:rPr>
        <w:t xml:space="preserve"> года </w:t>
      </w:r>
      <w:r w:rsidR="00E368BB">
        <w:rPr>
          <w:b/>
        </w:rPr>
        <w:t xml:space="preserve">        </w:t>
      </w:r>
      <w:r w:rsidR="003476AC">
        <w:rPr>
          <w:b/>
        </w:rPr>
        <w:t>9/…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E52E5E" w:rsidRDefault="0037448D" w:rsidP="00836DFA">
      <w:pPr>
        <w:adjustRightInd w:val="0"/>
        <w:ind w:right="5953"/>
        <w:jc w:val="both"/>
        <w:outlineLvl w:val="1"/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  <w:r w:rsidR="00836DFA">
        <w:rPr>
          <w:b/>
        </w:rPr>
        <w:t xml:space="preserve"> </w:t>
      </w:r>
      <w:r w:rsidR="00E52E5E">
        <w:rPr>
          <w:b/>
        </w:rPr>
        <w:t>муниципального финансового</w:t>
      </w:r>
      <w:r w:rsidR="00836DFA">
        <w:rPr>
          <w:b/>
        </w:rPr>
        <w:t xml:space="preserve"> </w:t>
      </w:r>
      <w:r w:rsidR="00E52E5E">
        <w:rPr>
          <w:b/>
        </w:rPr>
        <w:t>контроля исполнения бюджета</w:t>
      </w:r>
      <w:r w:rsidR="00836DFA">
        <w:rPr>
          <w:b/>
        </w:rPr>
        <w:t xml:space="preserve"> </w:t>
      </w:r>
      <w:r w:rsidR="00E52E5E">
        <w:rPr>
          <w:b/>
        </w:rPr>
        <w:t xml:space="preserve">муниципального округа Бабушкинский </w:t>
      </w:r>
      <w:r w:rsidR="0034102B">
        <w:rPr>
          <w:b/>
        </w:rPr>
        <w:t>в 20</w:t>
      </w:r>
      <w:r w:rsidR="0002106A">
        <w:rPr>
          <w:b/>
        </w:rPr>
        <w:t>2</w:t>
      </w:r>
      <w:r w:rsidR="00AF3FE5">
        <w:rPr>
          <w:b/>
        </w:rPr>
        <w:t>1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 от</w:t>
      </w:r>
      <w:r w:rsidR="00836D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№287/01-14 от 20 октября 2015 года</w:t>
      </w:r>
      <w:r w:rsidR="00836DFA">
        <w:rPr>
          <w:rFonts w:eastAsia="Calibri"/>
          <w:lang w:eastAsia="en-US"/>
        </w:rPr>
        <w:t xml:space="preserve"> </w:t>
      </w:r>
      <w:r w:rsidR="00E52E5E">
        <w:rPr>
          <w:rFonts w:eastAsia="Calibri"/>
          <w:lang w:eastAsia="en-US"/>
        </w:rPr>
        <w:t xml:space="preserve">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>1.</w:t>
      </w:r>
      <w:r w:rsidR="00836DFA">
        <w:t> </w:t>
      </w:r>
      <w:r w:rsidR="00364D28">
        <w:t>Просить</w:t>
      </w:r>
      <w:r w:rsidR="00586042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586042">
        <w:rPr>
          <w:rFonts w:eastAsia="Calibri"/>
          <w:bCs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</w:t>
      </w:r>
      <w:r w:rsidR="00B20C3B">
        <w:t>202</w:t>
      </w:r>
      <w:r w:rsidR="00AF3FE5">
        <w:t>1</w:t>
      </w:r>
      <w:r w:rsidR="00792102">
        <w:t xml:space="preserve"> году.</w:t>
      </w:r>
    </w:p>
    <w:p w:rsidR="0037448D" w:rsidRDefault="00836DFA" w:rsidP="0037448D">
      <w:pPr>
        <w:adjustRightInd w:val="0"/>
        <w:spacing w:line="228" w:lineRule="auto"/>
        <w:ind w:firstLine="709"/>
        <w:jc w:val="both"/>
      </w:pPr>
      <w:r>
        <w:t>2. </w:t>
      </w:r>
      <w:r w:rsidR="00792102">
        <w:t xml:space="preserve">Направить </w:t>
      </w:r>
      <w:r w:rsidR="0037448D"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836DFA" w:rsidP="0037448D">
      <w:pPr>
        <w:adjustRightInd w:val="0"/>
        <w:spacing w:line="228" w:lineRule="auto"/>
        <w:ind w:firstLine="709"/>
        <w:jc w:val="both"/>
      </w:pPr>
      <w:r>
        <w:t>3. </w:t>
      </w:r>
      <w:r w:rsidR="0037448D">
        <w:t xml:space="preserve">Контроль за исполнением настоящего решения возложить на главу муниципального округа Бабушкинский </w:t>
      </w:r>
      <w:r w:rsidR="00B20C3B">
        <w:t>Трусова Ф.Н.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836DFA" w:rsidRDefault="00836DFA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836DFA">
      <w:pPr>
        <w:tabs>
          <w:tab w:val="left" w:pos="7797"/>
        </w:tabs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>округа Бабушкинский</w:t>
      </w:r>
      <w:r w:rsidR="00836DFA">
        <w:rPr>
          <w:b/>
        </w:rPr>
        <w:tab/>
      </w:r>
      <w:r w:rsidR="00B20C3B">
        <w:rPr>
          <w:b/>
        </w:rPr>
        <w:t>Ф.Н.</w:t>
      </w:r>
      <w:r w:rsidR="003476AC">
        <w:rPr>
          <w:b/>
        </w:rPr>
        <w:t xml:space="preserve"> </w:t>
      </w:r>
      <w:bookmarkStart w:id="2" w:name="_GoBack"/>
      <w:bookmarkEnd w:id="2"/>
      <w:r w:rsidR="00B20C3B">
        <w:rPr>
          <w:b/>
        </w:rPr>
        <w:t>Трусов</w:t>
      </w:r>
    </w:p>
    <w:sectPr w:rsidR="0037448D" w:rsidRPr="0037448D" w:rsidSect="00AF4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56" w:rsidRDefault="00922056" w:rsidP="0037448D">
      <w:r>
        <w:separator/>
      </w:r>
    </w:p>
  </w:endnote>
  <w:endnote w:type="continuationSeparator" w:id="0">
    <w:p w:rsidR="00922056" w:rsidRDefault="00922056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56" w:rsidRDefault="00922056" w:rsidP="0037448D">
      <w:r>
        <w:separator/>
      </w:r>
    </w:p>
  </w:footnote>
  <w:footnote w:type="continuationSeparator" w:id="0">
    <w:p w:rsidR="00922056" w:rsidRDefault="00922056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7"/>
    <w:rsid w:val="0002106A"/>
    <w:rsid w:val="0015265D"/>
    <w:rsid w:val="001A71A2"/>
    <w:rsid w:val="001F1EF7"/>
    <w:rsid w:val="00204A78"/>
    <w:rsid w:val="002A10A4"/>
    <w:rsid w:val="0034102B"/>
    <w:rsid w:val="003436DD"/>
    <w:rsid w:val="003476AC"/>
    <w:rsid w:val="00364D28"/>
    <w:rsid w:val="0037448D"/>
    <w:rsid w:val="0038439E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A7C23"/>
    <w:rsid w:val="005F28D2"/>
    <w:rsid w:val="00616A00"/>
    <w:rsid w:val="00626A4A"/>
    <w:rsid w:val="00686607"/>
    <w:rsid w:val="006C313C"/>
    <w:rsid w:val="00786D92"/>
    <w:rsid w:val="00792102"/>
    <w:rsid w:val="007A25C4"/>
    <w:rsid w:val="007E37B9"/>
    <w:rsid w:val="00825618"/>
    <w:rsid w:val="00836DFA"/>
    <w:rsid w:val="00882A1B"/>
    <w:rsid w:val="008B1868"/>
    <w:rsid w:val="00913A59"/>
    <w:rsid w:val="00922056"/>
    <w:rsid w:val="00942523"/>
    <w:rsid w:val="009619CF"/>
    <w:rsid w:val="00A0730A"/>
    <w:rsid w:val="00A257AE"/>
    <w:rsid w:val="00A841D9"/>
    <w:rsid w:val="00AC5AD3"/>
    <w:rsid w:val="00AC5EED"/>
    <w:rsid w:val="00AF3FE5"/>
    <w:rsid w:val="00AF49AE"/>
    <w:rsid w:val="00B20C3B"/>
    <w:rsid w:val="00B20C8A"/>
    <w:rsid w:val="00B57FCD"/>
    <w:rsid w:val="00B66B1B"/>
    <w:rsid w:val="00B7611E"/>
    <w:rsid w:val="00C377A3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368BB"/>
    <w:rsid w:val="00E43A22"/>
    <w:rsid w:val="00E52E5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A9AD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624A-228A-44D2-A660-8B686E07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4</cp:revision>
  <cp:lastPrinted>2020-09-15T07:20:00Z</cp:lastPrinted>
  <dcterms:created xsi:type="dcterms:W3CDTF">2021-07-05T12:11:00Z</dcterms:created>
  <dcterms:modified xsi:type="dcterms:W3CDTF">2021-07-06T06:48:00Z</dcterms:modified>
</cp:coreProperties>
</file>