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C8A" w:rsidRPr="005F28D2" w:rsidRDefault="00B20C8A" w:rsidP="00B20C8A">
      <w:pPr>
        <w:jc w:val="right"/>
        <w:rPr>
          <w:b/>
        </w:rPr>
      </w:pPr>
      <w:r w:rsidRPr="005F28D2">
        <w:rPr>
          <w:b/>
        </w:rPr>
        <w:t>ПРОЕКТ</w:t>
      </w:r>
    </w:p>
    <w:p w:rsidR="00B20C8A" w:rsidRPr="003962EF" w:rsidRDefault="00B20C8A" w:rsidP="00B20C8A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3962EF">
        <w:rPr>
          <w:rFonts w:eastAsia="Lucida Sans Unicode"/>
          <w:b/>
          <w:bCs/>
          <w:color w:val="C00000"/>
          <w:kern w:val="2"/>
          <w:sz w:val="36"/>
          <w:szCs w:val="36"/>
        </w:rPr>
        <w:t>СОВЕТ ДЕПУТАТОВ</w:t>
      </w:r>
    </w:p>
    <w:p w:rsidR="00B20C8A" w:rsidRPr="003962EF" w:rsidRDefault="00B20C8A" w:rsidP="00B20C8A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3962EF">
        <w:rPr>
          <w:rFonts w:eastAsia="Lucida Sans Unicode"/>
          <w:b/>
          <w:bCs/>
          <w:color w:val="C00000"/>
          <w:kern w:val="2"/>
          <w:sz w:val="36"/>
          <w:szCs w:val="36"/>
        </w:rPr>
        <w:t xml:space="preserve">МУНИЦИПАЛЬНОГО ОКРУГА БАБУШКИНСКИЙ </w:t>
      </w:r>
    </w:p>
    <w:p w:rsidR="00B20C8A" w:rsidRPr="003962EF" w:rsidRDefault="00B20C8A" w:rsidP="00B20C8A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b/>
          <w:bCs/>
          <w:color w:val="C00000"/>
          <w:kern w:val="2"/>
          <w:sz w:val="36"/>
          <w:szCs w:val="36"/>
        </w:rPr>
      </w:pPr>
    </w:p>
    <w:p w:rsidR="00B20C8A" w:rsidRPr="003962EF" w:rsidRDefault="00B20C8A" w:rsidP="00B20C8A">
      <w:pPr>
        <w:jc w:val="center"/>
        <w:rPr>
          <w:b/>
          <w:color w:val="C00000"/>
        </w:rPr>
      </w:pPr>
      <w:r w:rsidRPr="003962EF">
        <w:rPr>
          <w:rFonts w:eastAsia="Lucida Sans Unicode"/>
          <w:b/>
          <w:bCs/>
          <w:color w:val="C00000"/>
          <w:kern w:val="2"/>
          <w:sz w:val="36"/>
          <w:szCs w:val="36"/>
        </w:rPr>
        <w:t>РЕШЕНИЕ</w:t>
      </w:r>
    </w:p>
    <w:p w:rsidR="00B20C8A" w:rsidRPr="003962EF" w:rsidRDefault="00B20C8A" w:rsidP="00B20C8A">
      <w:pPr>
        <w:rPr>
          <w:b/>
        </w:rPr>
      </w:pPr>
    </w:p>
    <w:p w:rsidR="00B20C8A" w:rsidRPr="003962EF" w:rsidRDefault="00B20C8A" w:rsidP="00B20C8A">
      <w:pPr>
        <w:ind w:hanging="567"/>
        <w:rPr>
          <w:b/>
        </w:rPr>
      </w:pPr>
      <w:r w:rsidRPr="003962EF">
        <w:rPr>
          <w:b/>
        </w:rPr>
        <w:t>3 сентября 2019 года № 9/…</w:t>
      </w:r>
    </w:p>
    <w:p w:rsidR="00B20C8A" w:rsidRPr="003962EF" w:rsidRDefault="00B20C8A" w:rsidP="00B20C8A">
      <w:pPr>
        <w:pStyle w:val="a7"/>
        <w:jc w:val="center"/>
        <w:rPr>
          <w:b/>
          <w:bCs/>
          <w:color w:val="FFFFFF" w:themeColor="background1"/>
          <w:sz w:val="36"/>
          <w:szCs w:val="36"/>
        </w:rPr>
      </w:pPr>
      <w:r w:rsidRPr="00265BE8">
        <w:rPr>
          <w:b/>
          <w:bCs/>
          <w:color w:val="FFFFFF" w:themeColor="background1"/>
          <w:sz w:val="36"/>
          <w:szCs w:val="36"/>
        </w:rPr>
        <w:t>ИЦИПАЛЬНОГО ОКРУГА БАБУШКИР</w:t>
      </w:r>
    </w:p>
    <w:p w:rsidR="00882A1B" w:rsidRDefault="00882A1B" w:rsidP="00882A1B">
      <w:pPr>
        <w:ind w:right="5103"/>
        <w:jc w:val="both"/>
        <w:rPr>
          <w:b/>
        </w:rPr>
      </w:pPr>
    </w:p>
    <w:p w:rsidR="0037448D" w:rsidRDefault="0037448D" w:rsidP="0037448D">
      <w:pPr>
        <w:tabs>
          <w:tab w:val="left" w:pos="5245"/>
        </w:tabs>
        <w:adjustRightInd w:val="0"/>
        <w:ind w:right="4110"/>
        <w:jc w:val="both"/>
        <w:outlineLvl w:val="1"/>
        <w:rPr>
          <w:b/>
        </w:rPr>
      </w:pPr>
      <w:r>
        <w:rPr>
          <w:b/>
        </w:rPr>
        <w:t xml:space="preserve">О </w:t>
      </w:r>
      <w:r w:rsidR="00E52E5E">
        <w:rPr>
          <w:b/>
        </w:rPr>
        <w:t>проведении внешнего</w:t>
      </w:r>
    </w:p>
    <w:p w:rsidR="00E52E5E" w:rsidRDefault="00E52E5E" w:rsidP="0037448D">
      <w:pPr>
        <w:tabs>
          <w:tab w:val="left" w:pos="5245"/>
        </w:tabs>
        <w:adjustRightInd w:val="0"/>
        <w:ind w:right="4110"/>
        <w:jc w:val="both"/>
        <w:outlineLvl w:val="1"/>
        <w:rPr>
          <w:b/>
        </w:rPr>
      </w:pPr>
      <w:r>
        <w:rPr>
          <w:b/>
        </w:rPr>
        <w:t>муниципального финансового</w:t>
      </w:r>
    </w:p>
    <w:p w:rsidR="00E52E5E" w:rsidRDefault="00E52E5E" w:rsidP="0037448D">
      <w:pPr>
        <w:tabs>
          <w:tab w:val="left" w:pos="5245"/>
        </w:tabs>
        <w:adjustRightInd w:val="0"/>
        <w:ind w:right="4110"/>
        <w:jc w:val="both"/>
        <w:outlineLvl w:val="1"/>
        <w:rPr>
          <w:b/>
        </w:rPr>
      </w:pPr>
      <w:r>
        <w:rPr>
          <w:b/>
        </w:rPr>
        <w:t>контроля исполнения бюджета</w:t>
      </w:r>
    </w:p>
    <w:p w:rsidR="00E52E5E" w:rsidRDefault="00E52E5E" w:rsidP="0037448D">
      <w:pPr>
        <w:tabs>
          <w:tab w:val="left" w:pos="5245"/>
        </w:tabs>
        <w:adjustRightInd w:val="0"/>
        <w:ind w:right="4110"/>
        <w:jc w:val="both"/>
        <w:outlineLvl w:val="1"/>
        <w:rPr>
          <w:b/>
        </w:rPr>
      </w:pPr>
      <w:r>
        <w:rPr>
          <w:b/>
        </w:rPr>
        <w:t xml:space="preserve">муниципального округа Бабушкинский </w:t>
      </w:r>
    </w:p>
    <w:p w:rsidR="00E52E5E" w:rsidRDefault="0034102B" w:rsidP="0037448D">
      <w:pPr>
        <w:tabs>
          <w:tab w:val="left" w:pos="5245"/>
        </w:tabs>
        <w:adjustRightInd w:val="0"/>
        <w:ind w:right="4110"/>
        <w:jc w:val="both"/>
        <w:outlineLvl w:val="1"/>
      </w:pPr>
      <w:r>
        <w:rPr>
          <w:b/>
        </w:rPr>
        <w:t>в 201</w:t>
      </w:r>
      <w:r w:rsidR="00586042">
        <w:rPr>
          <w:b/>
        </w:rPr>
        <w:t>9</w:t>
      </w:r>
      <w:r w:rsidR="00616A00">
        <w:rPr>
          <w:b/>
        </w:rPr>
        <w:t xml:space="preserve"> году</w:t>
      </w:r>
    </w:p>
    <w:p w:rsidR="0037448D" w:rsidRDefault="0037448D" w:rsidP="0037448D">
      <w:pPr>
        <w:adjustRightInd w:val="0"/>
        <w:ind w:firstLine="540"/>
        <w:jc w:val="both"/>
      </w:pPr>
    </w:p>
    <w:p w:rsidR="0037448D" w:rsidRDefault="0037448D" w:rsidP="0037448D">
      <w:pPr>
        <w:adjustRightInd w:val="0"/>
        <w:spacing w:line="228" w:lineRule="auto"/>
        <w:ind w:firstLine="709"/>
        <w:jc w:val="both"/>
        <w:rPr>
          <w:rFonts w:eastAsia="Calibri"/>
          <w:lang w:eastAsia="en-US"/>
        </w:rPr>
      </w:pPr>
      <w:r>
        <w:t xml:space="preserve">В соответствии с частью 12 статьи 3 </w:t>
      </w:r>
      <w:r>
        <w:rPr>
          <w:rFonts w:eastAsia="Calibri"/>
          <w:lang w:eastAsia="en-US"/>
        </w:rPr>
        <w:t xml:space="preserve">Федерального закона </w:t>
      </w:r>
      <w:r>
        <w:rPr>
          <w:rFonts w:eastAsia="Calibri"/>
          <w:lang w:eastAsia="en-US"/>
        </w:rPr>
        <w:br/>
        <w:t xml:space="preserve"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</w:t>
      </w:r>
      <w:r>
        <w:rPr>
          <w:rFonts w:eastAsia="Calibri"/>
          <w:lang w:eastAsia="en-US"/>
        </w:rPr>
        <w:br/>
        <w:t>от 30 июня 2010 года № 30 «О Контрольно-счетной палате Москвы», пунктом 5 статьи 36 Устава муниципального округа Бабушкинский,</w:t>
      </w:r>
      <w:r w:rsidR="00E52E5E">
        <w:rPr>
          <w:rFonts w:eastAsia="Calibri"/>
          <w:lang w:eastAsia="en-US"/>
        </w:rPr>
        <w:t xml:space="preserve"> Соглашением</w:t>
      </w:r>
      <w:r w:rsidR="005F28D2">
        <w:rPr>
          <w:rFonts w:eastAsia="Calibri"/>
          <w:lang w:eastAsia="en-US"/>
        </w:rPr>
        <w:t xml:space="preserve"> </w:t>
      </w:r>
      <w:r w:rsidR="00616A00">
        <w:rPr>
          <w:rFonts w:eastAsia="Calibri"/>
          <w:lang w:eastAsia="en-US"/>
        </w:rPr>
        <w:t>№287/01-14 от 20 октября 2015 года</w:t>
      </w:r>
      <w:r w:rsidR="00E52E5E">
        <w:rPr>
          <w:rFonts w:eastAsia="Calibri"/>
          <w:lang w:eastAsia="en-US"/>
        </w:rPr>
        <w:t xml:space="preserve">  с </w:t>
      </w:r>
      <w:r w:rsidR="00E52E5E">
        <w:rPr>
          <w:rFonts w:eastAsia="Calibri"/>
          <w:bCs/>
          <w:lang w:eastAsia="en-US"/>
        </w:rPr>
        <w:t>Контрольно-счетной палатой Москвы о передаче Контрольно-счетной палате Москвы полномочий по осуществлению внешнего муниципального финансового контроля</w:t>
      </w:r>
      <w:r w:rsidR="00E52E5E">
        <w:rPr>
          <w:rFonts w:eastAsia="Calibri"/>
          <w:lang w:eastAsia="en-US"/>
        </w:rPr>
        <w:t xml:space="preserve"> в </w:t>
      </w:r>
      <w:r w:rsidR="00E52E5E">
        <w:t>муниципальном округе Бабушкинский,</w:t>
      </w:r>
    </w:p>
    <w:p w:rsidR="0037448D" w:rsidRPr="0037448D" w:rsidRDefault="0037448D" w:rsidP="00C377A3">
      <w:pPr>
        <w:adjustRightInd w:val="0"/>
        <w:spacing w:line="228" w:lineRule="auto"/>
        <w:ind w:firstLine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Совет депутатов муниципального округа Бабушкинский решил:</w:t>
      </w:r>
    </w:p>
    <w:p w:rsidR="00E52E5E" w:rsidRDefault="0037448D" w:rsidP="0037448D">
      <w:pPr>
        <w:adjustRightInd w:val="0"/>
        <w:spacing w:line="228" w:lineRule="auto"/>
        <w:ind w:firstLine="709"/>
        <w:jc w:val="both"/>
      </w:pPr>
      <w:r>
        <w:t xml:space="preserve">1. </w:t>
      </w:r>
      <w:r w:rsidR="00364D28">
        <w:t>Просить</w:t>
      </w:r>
      <w:r w:rsidR="00586042">
        <w:t xml:space="preserve"> </w:t>
      </w:r>
      <w:r w:rsidR="00E52E5E">
        <w:rPr>
          <w:rFonts w:eastAsia="Calibri"/>
          <w:bCs/>
          <w:lang w:eastAsia="en-US"/>
        </w:rPr>
        <w:t xml:space="preserve">Контрольно-счетную палату Москвы о проведении </w:t>
      </w:r>
      <w:r w:rsidR="00792102">
        <w:rPr>
          <w:rFonts w:eastAsia="Calibri"/>
          <w:bCs/>
          <w:lang w:eastAsia="en-US"/>
        </w:rPr>
        <w:t>внешнего муниципального финансового контроля</w:t>
      </w:r>
      <w:r w:rsidR="00586042">
        <w:rPr>
          <w:rFonts w:eastAsia="Calibri"/>
          <w:bCs/>
          <w:lang w:eastAsia="en-US"/>
        </w:rPr>
        <w:t xml:space="preserve"> </w:t>
      </w:r>
      <w:r w:rsidR="00792102">
        <w:t>исполнения бюджета муниципал</w:t>
      </w:r>
      <w:r w:rsidR="00364D28">
        <w:t>ьного округа</w:t>
      </w:r>
      <w:r w:rsidR="0034102B">
        <w:t xml:space="preserve"> Бабушкинский в 201</w:t>
      </w:r>
      <w:r w:rsidR="00586042">
        <w:t>9</w:t>
      </w:r>
      <w:r w:rsidR="00792102">
        <w:t xml:space="preserve"> году.</w:t>
      </w:r>
    </w:p>
    <w:p w:rsidR="0037448D" w:rsidRDefault="0037448D" w:rsidP="0037448D">
      <w:pPr>
        <w:adjustRightInd w:val="0"/>
        <w:spacing w:line="228" w:lineRule="auto"/>
        <w:ind w:firstLine="709"/>
        <w:jc w:val="both"/>
      </w:pPr>
      <w:r>
        <w:t xml:space="preserve">2. </w:t>
      </w:r>
      <w:r w:rsidR="00792102">
        <w:t xml:space="preserve">Направить </w:t>
      </w:r>
      <w:r>
        <w:t>копию настоящего решения в Контрольно-счетную палату Москвы в течение трех рабочих дней со дня принятия настоящего решения.</w:t>
      </w:r>
    </w:p>
    <w:p w:rsidR="0037448D" w:rsidRDefault="0037448D" w:rsidP="0037448D">
      <w:pPr>
        <w:adjustRightInd w:val="0"/>
        <w:spacing w:line="228" w:lineRule="auto"/>
        <w:ind w:firstLine="709"/>
        <w:jc w:val="both"/>
      </w:pPr>
      <w:r>
        <w:t>3. Контроль за исполнением настоящего решения возложить на главу муниципального округа Бабушкинский Лисовенко</w:t>
      </w:r>
      <w:r w:rsidR="005F28D2">
        <w:t xml:space="preserve"> </w:t>
      </w:r>
      <w:r w:rsidR="00C377A3">
        <w:t>А.А.</w:t>
      </w:r>
    </w:p>
    <w:p w:rsidR="0037448D" w:rsidRDefault="0037448D" w:rsidP="0037448D">
      <w:pPr>
        <w:adjustRightInd w:val="0"/>
        <w:spacing w:line="228" w:lineRule="auto"/>
        <w:ind w:firstLine="709"/>
        <w:jc w:val="both"/>
      </w:pPr>
    </w:p>
    <w:p w:rsidR="0037448D" w:rsidRDefault="0037448D" w:rsidP="0037448D">
      <w:pPr>
        <w:adjustRightInd w:val="0"/>
        <w:spacing w:line="228" w:lineRule="auto"/>
        <w:ind w:firstLine="709"/>
        <w:jc w:val="both"/>
      </w:pPr>
    </w:p>
    <w:p w:rsidR="00424B45" w:rsidRDefault="0037448D" w:rsidP="00C377A3">
      <w:pPr>
        <w:adjustRightInd w:val="0"/>
        <w:spacing w:line="228" w:lineRule="auto"/>
        <w:jc w:val="both"/>
        <w:rPr>
          <w:b/>
        </w:rPr>
      </w:pPr>
      <w:r w:rsidRPr="0037448D">
        <w:rPr>
          <w:b/>
        </w:rPr>
        <w:t xml:space="preserve">Глава муниципального </w:t>
      </w:r>
    </w:p>
    <w:p w:rsidR="0037448D" w:rsidRPr="0037448D" w:rsidRDefault="0037448D" w:rsidP="00C377A3">
      <w:pPr>
        <w:adjustRightInd w:val="0"/>
        <w:spacing w:line="228" w:lineRule="auto"/>
        <w:jc w:val="both"/>
        <w:rPr>
          <w:b/>
        </w:rPr>
      </w:pPr>
      <w:r w:rsidRPr="0037448D">
        <w:rPr>
          <w:b/>
        </w:rPr>
        <w:t xml:space="preserve">округа Бабушкинский                                                              </w:t>
      </w:r>
      <w:r w:rsidR="005F28D2">
        <w:rPr>
          <w:b/>
        </w:rPr>
        <w:t xml:space="preserve">  </w:t>
      </w:r>
      <w:bookmarkStart w:id="0" w:name="_GoBack"/>
      <w:bookmarkEnd w:id="0"/>
      <w:r w:rsidRPr="0037448D">
        <w:rPr>
          <w:b/>
        </w:rPr>
        <w:t>А.А.</w:t>
      </w:r>
      <w:r w:rsidR="005F28D2">
        <w:rPr>
          <w:b/>
        </w:rPr>
        <w:t xml:space="preserve"> </w:t>
      </w:r>
      <w:r w:rsidRPr="0037448D">
        <w:rPr>
          <w:b/>
        </w:rPr>
        <w:t>Лисовенко</w:t>
      </w:r>
    </w:p>
    <w:sectPr w:rsidR="0037448D" w:rsidRPr="0037448D" w:rsidSect="00D23D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7B9" w:rsidRDefault="007E37B9" w:rsidP="0037448D">
      <w:r>
        <w:separator/>
      </w:r>
    </w:p>
  </w:endnote>
  <w:endnote w:type="continuationSeparator" w:id="0">
    <w:p w:rsidR="007E37B9" w:rsidRDefault="007E37B9" w:rsidP="0037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7B9" w:rsidRDefault="007E37B9" w:rsidP="0037448D">
      <w:r>
        <w:separator/>
      </w:r>
    </w:p>
  </w:footnote>
  <w:footnote w:type="continuationSeparator" w:id="0">
    <w:p w:rsidR="007E37B9" w:rsidRDefault="007E37B9" w:rsidP="00374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07"/>
    <w:rsid w:val="0015265D"/>
    <w:rsid w:val="001A71A2"/>
    <w:rsid w:val="001F1EF7"/>
    <w:rsid w:val="00204A78"/>
    <w:rsid w:val="002A10A4"/>
    <w:rsid w:val="0034102B"/>
    <w:rsid w:val="003436DD"/>
    <w:rsid w:val="00364D28"/>
    <w:rsid w:val="0037448D"/>
    <w:rsid w:val="0038439E"/>
    <w:rsid w:val="003C60E1"/>
    <w:rsid w:val="00424B45"/>
    <w:rsid w:val="004308E9"/>
    <w:rsid w:val="0052363D"/>
    <w:rsid w:val="00553BA6"/>
    <w:rsid w:val="00586042"/>
    <w:rsid w:val="0059365A"/>
    <w:rsid w:val="005A1209"/>
    <w:rsid w:val="005A49D1"/>
    <w:rsid w:val="005F28D2"/>
    <w:rsid w:val="00616A00"/>
    <w:rsid w:val="00626A4A"/>
    <w:rsid w:val="00686607"/>
    <w:rsid w:val="006C313C"/>
    <w:rsid w:val="00786D92"/>
    <w:rsid w:val="00792102"/>
    <w:rsid w:val="007E37B9"/>
    <w:rsid w:val="00825618"/>
    <w:rsid w:val="00882A1B"/>
    <w:rsid w:val="008B1868"/>
    <w:rsid w:val="00913A59"/>
    <w:rsid w:val="009619CF"/>
    <w:rsid w:val="00A0730A"/>
    <w:rsid w:val="00A257AE"/>
    <w:rsid w:val="00A841D9"/>
    <w:rsid w:val="00AC5EED"/>
    <w:rsid w:val="00B20C8A"/>
    <w:rsid w:val="00B57FCD"/>
    <w:rsid w:val="00B66B1B"/>
    <w:rsid w:val="00C377A3"/>
    <w:rsid w:val="00C95C8C"/>
    <w:rsid w:val="00CA4C98"/>
    <w:rsid w:val="00CA7206"/>
    <w:rsid w:val="00CC1B2E"/>
    <w:rsid w:val="00D23D76"/>
    <w:rsid w:val="00D244F4"/>
    <w:rsid w:val="00D26CE4"/>
    <w:rsid w:val="00D43426"/>
    <w:rsid w:val="00DF3E7E"/>
    <w:rsid w:val="00E43A22"/>
    <w:rsid w:val="00E52E5E"/>
    <w:rsid w:val="00E92428"/>
    <w:rsid w:val="00EE43C2"/>
    <w:rsid w:val="00F97D0D"/>
    <w:rsid w:val="00FA5AA8"/>
    <w:rsid w:val="00FB19A3"/>
    <w:rsid w:val="00FB5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1CE6"/>
  <w15:docId w15:val="{F1621115-2208-484C-AE09-2E86F203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4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4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footnote reference"/>
    <w:basedOn w:val="a0"/>
    <w:uiPriority w:val="99"/>
    <w:semiHidden/>
    <w:unhideWhenUsed/>
    <w:rsid w:val="0037448D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EE43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3C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B57FC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F97D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97D0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C59D4-C84F-48C2-9D17-375745FB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Marina</cp:lastModifiedBy>
  <cp:revision>4</cp:revision>
  <cp:lastPrinted>2018-10-23T06:21:00Z</cp:lastPrinted>
  <dcterms:created xsi:type="dcterms:W3CDTF">2019-08-30T08:53:00Z</dcterms:created>
  <dcterms:modified xsi:type="dcterms:W3CDTF">2019-09-02T11:08:00Z</dcterms:modified>
</cp:coreProperties>
</file>